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0EE96467" w:rsidR="00B070C3" w:rsidRPr="00A415C0" w:rsidRDefault="00B070C3" w:rsidP="00B070C3">
      <w:pPr>
        <w:spacing w:before="100"/>
        <w:ind w:left="2127" w:right="22" w:firstLine="709"/>
        <w:jc w:val="right"/>
        <w:rPr>
          <w:sz w:val="28"/>
          <w:szCs w:val="28"/>
        </w:rPr>
      </w:pPr>
      <w:r w:rsidRPr="00A415C0">
        <w:rPr>
          <w:sz w:val="28"/>
          <w:szCs w:val="28"/>
        </w:rPr>
        <w:t>«</w:t>
      </w:r>
      <w:r w:rsidR="00BC6A56">
        <w:rPr>
          <w:sz w:val="28"/>
          <w:szCs w:val="28"/>
        </w:rPr>
        <w:t>19</w:t>
      </w:r>
      <w:r w:rsidR="000742B1">
        <w:rPr>
          <w:sz w:val="28"/>
          <w:szCs w:val="28"/>
        </w:rPr>
        <w:t xml:space="preserve">» </w:t>
      </w:r>
      <w:r w:rsidR="00BC6A56">
        <w:rPr>
          <w:sz w:val="28"/>
          <w:szCs w:val="28"/>
        </w:rPr>
        <w:t xml:space="preserve">сентября </w:t>
      </w:r>
      <w:r w:rsidR="000742B1">
        <w:rPr>
          <w:sz w:val="28"/>
          <w:szCs w:val="28"/>
        </w:rPr>
        <w:t>202</w:t>
      </w:r>
      <w:r w:rsidR="002A7DC7">
        <w:rPr>
          <w:sz w:val="28"/>
          <w:szCs w:val="28"/>
        </w:rPr>
        <w:t>3</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2BEBFD60" w14:textId="429D7858" w:rsidR="008B3F83" w:rsidRPr="00BC6A56" w:rsidRDefault="00B7485F" w:rsidP="00BE65A2">
      <w:pPr>
        <w:jc w:val="center"/>
      </w:pPr>
      <w:r w:rsidRPr="00732713">
        <w:rPr>
          <w:color w:val="000000"/>
        </w:rPr>
        <w:t>на право заключения договор</w:t>
      </w:r>
      <w:r w:rsidR="002A7DC7">
        <w:rPr>
          <w:color w:val="000000"/>
        </w:rPr>
        <w:t>а</w:t>
      </w:r>
      <w:r w:rsidRPr="00732713">
        <w:rPr>
          <w:color w:val="000000"/>
        </w:rPr>
        <w:t xml:space="preserve"> на выполнение работ по созданию </w:t>
      </w:r>
      <w:r w:rsidR="0064410E" w:rsidRPr="004D6A4E">
        <w:t xml:space="preserve">цикла </w:t>
      </w:r>
      <w:r w:rsidR="00BC6A56" w:rsidRPr="00BC6A56">
        <w:t>культурно-просветительской программы «Культ личности»</w:t>
      </w: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0E5EEC51" w:rsidR="00BE65A2" w:rsidRPr="000742B1" w:rsidRDefault="00ED73E3" w:rsidP="00BE65A2">
      <w:pPr>
        <w:jc w:val="center"/>
      </w:pPr>
      <w:r w:rsidRPr="000742B1">
        <w:t>20</w:t>
      </w:r>
      <w:r w:rsidR="000742B1" w:rsidRPr="000742B1">
        <w:t>2</w:t>
      </w:r>
      <w:r w:rsidR="002A7DC7">
        <w:t>3</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43A68228" w14:textId="7980FC7C" w:rsidR="00CE0A9B" w:rsidRPr="00BC6A56" w:rsidRDefault="00B070C3" w:rsidP="007A09DD">
      <w:pPr>
        <w:pStyle w:val="afb"/>
        <w:keepNext/>
        <w:numPr>
          <w:ilvl w:val="0"/>
          <w:numId w:val="30"/>
        </w:numPr>
        <w:suppressAutoHyphens/>
        <w:spacing w:line="264" w:lineRule="auto"/>
        <w:ind w:left="0" w:firstLine="709"/>
        <w:jc w:val="both"/>
        <w:rPr>
          <w:b/>
          <w:color w:val="000000"/>
        </w:rPr>
      </w:pPr>
      <w:r w:rsidRPr="007A09DD">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120980" w:rsidRPr="007A09DD">
        <w:rPr>
          <w:color w:val="000000"/>
        </w:rPr>
        <w:t>на право заключения договор</w:t>
      </w:r>
      <w:r w:rsidR="002A7DC7">
        <w:rPr>
          <w:color w:val="000000"/>
        </w:rPr>
        <w:t>а</w:t>
      </w:r>
      <w:r w:rsidR="00E55132" w:rsidRPr="007A09DD">
        <w:rPr>
          <w:color w:val="000000"/>
        </w:rPr>
        <w:t xml:space="preserve"> </w:t>
      </w:r>
      <w:r w:rsidR="00A001F2" w:rsidRPr="007A09DD">
        <w:rPr>
          <w:color w:val="000000"/>
        </w:rPr>
        <w:t>на выполнение работ по созданию</w:t>
      </w:r>
      <w:r w:rsidR="0064410E">
        <w:rPr>
          <w:color w:val="000000"/>
        </w:rPr>
        <w:t xml:space="preserve"> </w:t>
      </w:r>
      <w:r w:rsidR="0064410E" w:rsidRPr="004D6A4E">
        <w:t>цикла</w:t>
      </w:r>
      <w:r w:rsidR="00BC6A56" w:rsidRPr="00BC6A56">
        <w:rPr>
          <w:sz w:val="28"/>
          <w:szCs w:val="28"/>
        </w:rPr>
        <w:t xml:space="preserve"> </w:t>
      </w:r>
      <w:r w:rsidR="00BC6A56" w:rsidRPr="00BC6A56">
        <w:rPr>
          <w:b/>
        </w:rPr>
        <w:t>культурно-просветительской программы «Культ личности»</w:t>
      </w:r>
      <w:r w:rsidR="002A7DC7" w:rsidRPr="00BC6A56">
        <w:rPr>
          <w:b/>
          <w:color w:val="000000"/>
        </w:rPr>
        <w:t>.</w:t>
      </w:r>
    </w:p>
    <w:p w14:paraId="445273DC" w14:textId="41B25059" w:rsidR="00CE0A9B" w:rsidRPr="00BC6A56" w:rsidRDefault="00010E44" w:rsidP="00BC6A56">
      <w:pPr>
        <w:pStyle w:val="afb"/>
        <w:keepNext/>
        <w:numPr>
          <w:ilvl w:val="0"/>
          <w:numId w:val="30"/>
        </w:numPr>
        <w:suppressAutoHyphens/>
        <w:spacing w:line="264" w:lineRule="auto"/>
        <w:ind w:left="0" w:firstLine="709"/>
        <w:jc w:val="both"/>
        <w:rPr>
          <w:color w:val="000000"/>
        </w:rPr>
      </w:pPr>
      <w:r w:rsidRPr="00E55132">
        <w:rPr>
          <w:b/>
          <w:color w:val="000000"/>
        </w:rPr>
        <w:t>Предмет конкурса</w:t>
      </w:r>
      <w:r w:rsidR="002A7DC7">
        <w:rPr>
          <w:b/>
          <w:color w:val="000000"/>
        </w:rPr>
        <w:t xml:space="preserve">: </w:t>
      </w:r>
      <w:r w:rsidR="007A09DD" w:rsidRPr="00BC6A56">
        <w:rPr>
          <w:bCs/>
        </w:rPr>
        <w:t xml:space="preserve">создание </w:t>
      </w:r>
      <w:r w:rsidR="0064410E" w:rsidRPr="00BC6A56">
        <w:t>цикла</w:t>
      </w:r>
      <w:r w:rsidR="00BC6A56" w:rsidRPr="00BC6A56">
        <w:t xml:space="preserve"> культурно-просветительской программы «Культ личности»</w:t>
      </w:r>
      <w:r w:rsidR="0064410E" w:rsidRPr="00BC6A56">
        <w:t>.</w:t>
      </w:r>
    </w:p>
    <w:p w14:paraId="4BB76B0D" w14:textId="6CA11119" w:rsidR="002A7DC7" w:rsidRPr="002A7DC7" w:rsidRDefault="000C2E2B" w:rsidP="002A7DC7">
      <w:pPr>
        <w:spacing w:line="264" w:lineRule="auto"/>
        <w:ind w:firstLine="709"/>
        <w:jc w:val="both"/>
        <w:rPr>
          <w:color w:val="000000"/>
        </w:rPr>
      </w:pPr>
      <w:r w:rsidRPr="00E55132">
        <w:rPr>
          <w:b/>
          <w:color w:val="000000"/>
        </w:rPr>
        <w:t>Начальная (максимальная) цена Договора:</w:t>
      </w:r>
      <w:r w:rsidR="0064410E">
        <w:rPr>
          <w:b/>
          <w:color w:val="000000"/>
        </w:rPr>
        <w:t xml:space="preserve"> </w:t>
      </w:r>
      <w:r w:rsidR="00BC6A56">
        <w:rPr>
          <w:color w:val="000000"/>
        </w:rPr>
        <w:t xml:space="preserve">4 230 000 (Четыре миллиона двести тридцать тысяч) </w:t>
      </w:r>
      <w:r w:rsidR="00636ECA">
        <w:rPr>
          <w:color w:val="000000"/>
        </w:rPr>
        <w:t>российских рублей 00 копеек</w:t>
      </w:r>
      <w:r w:rsidR="002A7DC7" w:rsidRPr="002A7DC7">
        <w:rPr>
          <w:color w:val="000000"/>
        </w:rPr>
        <w:t>.</w:t>
      </w:r>
    </w:p>
    <w:p w14:paraId="571F5EB4" w14:textId="77777777" w:rsidR="002A7DC7" w:rsidRDefault="002A7DC7" w:rsidP="002A7DC7">
      <w:pPr>
        <w:spacing w:line="264" w:lineRule="auto"/>
        <w:ind w:firstLine="709"/>
        <w:jc w:val="both"/>
        <w:rPr>
          <w:color w:val="000000"/>
        </w:rPr>
      </w:pPr>
    </w:p>
    <w:p w14:paraId="6BD62044" w14:textId="5692C1BD" w:rsidR="00A84925" w:rsidRPr="002A7DC7" w:rsidRDefault="000F1D66" w:rsidP="002A7DC7">
      <w:pPr>
        <w:spacing w:line="264" w:lineRule="auto"/>
        <w:ind w:firstLine="709"/>
        <w:jc w:val="both"/>
        <w:rPr>
          <w:b/>
          <w:color w:val="000000"/>
        </w:rPr>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7C61CD2A" w:rsidR="000C2E2B" w:rsidRDefault="000C2E2B" w:rsidP="009634DA">
      <w:pPr>
        <w:keepNext/>
        <w:suppressAutoHyphens/>
        <w:spacing w:line="264" w:lineRule="auto"/>
        <w:ind w:firstLine="709"/>
        <w:contextualSpacing/>
        <w:jc w:val="both"/>
      </w:pPr>
      <w:r>
        <w:rPr>
          <w:b/>
        </w:rPr>
        <w:t>Сроки (периоды) оказания услуг</w:t>
      </w:r>
      <w:r>
        <w:t>:</w:t>
      </w:r>
      <w:r w:rsidR="002A7DC7">
        <w:t xml:space="preserve"> </w:t>
      </w:r>
      <w:r w:rsidR="00BC6A56">
        <w:t xml:space="preserve">в течение </w:t>
      </w:r>
      <w:r w:rsidR="00A6123A" w:rsidRPr="000F10EB">
        <w:t>2023 года</w:t>
      </w:r>
      <w:r w:rsidR="00A6123A">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3F9201D4"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BC6A56">
        <w:rPr>
          <w:b/>
        </w:rPr>
        <w:t>19 сентября</w:t>
      </w:r>
      <w:r w:rsidR="00016A84">
        <w:rPr>
          <w:b/>
        </w:rPr>
        <w:t xml:space="preserve"> 202</w:t>
      </w:r>
      <w:r w:rsidR="002A7DC7">
        <w:rPr>
          <w:b/>
        </w:rPr>
        <w:t>3</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7A09DD">
        <w:rPr>
          <w:b/>
        </w:rPr>
        <w:t>2</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BC6A56">
        <w:rPr>
          <w:b/>
        </w:rPr>
        <w:t>10 октября</w:t>
      </w:r>
      <w:r w:rsidR="00880428">
        <w:rPr>
          <w:b/>
        </w:rPr>
        <w:t xml:space="preserve"> 202</w:t>
      </w:r>
      <w:r w:rsidR="007A09DD">
        <w:rPr>
          <w:b/>
        </w:rPr>
        <w:t>3</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270437E2"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BC6A56">
        <w:rPr>
          <w:b/>
        </w:rPr>
        <w:t>10 октября</w:t>
      </w:r>
      <w:r w:rsidR="007A09DD">
        <w:rPr>
          <w:b/>
        </w:rPr>
        <w:t xml:space="preserve"> 2023</w:t>
      </w:r>
      <w:r w:rsidR="00880428">
        <w:rPr>
          <w:b/>
        </w:rPr>
        <w:t xml:space="preserve"> года</w:t>
      </w:r>
      <w:r w:rsidR="00EC7E54" w:rsidRPr="008E518F">
        <w:t xml:space="preserve"> в 1</w:t>
      </w:r>
      <w:r w:rsidR="007A09DD">
        <w:t>2</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DFBB20E" w14:textId="5ED8972A" w:rsidR="0087109E" w:rsidRPr="00636ECA" w:rsidRDefault="00BE65A2" w:rsidP="00414215">
      <w:pPr>
        <w:keepNext/>
        <w:suppressAutoHyphens/>
        <w:ind w:firstLine="709"/>
        <w:contextualSpacing/>
        <w:jc w:val="both"/>
        <w:outlineLvl w:val="0"/>
        <w:rPr>
          <w:b/>
        </w:rPr>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договор</w:t>
      </w:r>
      <w:r w:rsidR="002A7DC7">
        <w:rPr>
          <w:color w:val="000000"/>
        </w:rPr>
        <w:t>а</w:t>
      </w:r>
      <w:r w:rsidR="00414215" w:rsidRPr="00732713">
        <w:rPr>
          <w:color w:val="000000"/>
        </w:rPr>
        <w:t xml:space="preserve"> на выполнение работ по </w:t>
      </w:r>
      <w:r w:rsidR="00414215" w:rsidRPr="00636ECA">
        <w:rPr>
          <w:b/>
          <w:color w:val="000000"/>
        </w:rPr>
        <w:t>созданию</w:t>
      </w:r>
      <w:r w:rsidR="002A7DC7" w:rsidRPr="00636ECA">
        <w:rPr>
          <w:b/>
          <w:color w:val="000000"/>
        </w:rPr>
        <w:t xml:space="preserve"> </w:t>
      </w:r>
      <w:r w:rsidR="00636ECA" w:rsidRPr="00636ECA">
        <w:rPr>
          <w:b/>
        </w:rPr>
        <w:t>цикла</w:t>
      </w:r>
      <w:r w:rsidR="00B01DBB">
        <w:rPr>
          <w:b/>
        </w:rPr>
        <w:t xml:space="preserve"> культурно-просветительской программы «Культ личности»</w:t>
      </w:r>
      <w:r w:rsidR="00636ECA" w:rsidRPr="00636ECA">
        <w:rPr>
          <w:b/>
        </w:rPr>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528CB618" w:rsidR="006469A4" w:rsidRDefault="00B141A5" w:rsidP="006469A4">
      <w:pPr>
        <w:tabs>
          <w:tab w:val="left" w:pos="567"/>
        </w:tabs>
        <w:ind w:firstLine="709"/>
        <w:contextualSpacing/>
        <w:jc w:val="both"/>
      </w:pPr>
      <w:r>
        <w:t>о</w:t>
      </w:r>
      <w:r w:rsidR="006469A4" w:rsidRPr="00CB551C">
        <w:t>) проект Договора с формами приложений</w:t>
      </w:r>
      <w:r w:rsidR="00B01DBB">
        <w:t>;</w:t>
      </w:r>
    </w:p>
    <w:p w14:paraId="7B329B92" w14:textId="693DAC98" w:rsidR="00B01DBB" w:rsidRPr="00CB551C" w:rsidRDefault="00B01DBB" w:rsidP="006469A4">
      <w:pPr>
        <w:tabs>
          <w:tab w:val="left" w:pos="567"/>
        </w:tabs>
        <w:ind w:firstLine="709"/>
        <w:contextualSpacing/>
        <w:jc w:val="both"/>
      </w:pPr>
      <w:r>
        <w:t xml:space="preserve">п) пилотный выпуск на </w:t>
      </w:r>
      <w:proofErr w:type="spellStart"/>
      <w:r>
        <w:t>флеш</w:t>
      </w:r>
      <w:proofErr w:type="spellEnd"/>
      <w:r w:rsidR="006C2B73">
        <w:t>-</w:t>
      </w:r>
      <w:r>
        <w:t>носителе.</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0B8A04CF" w:rsidR="00844AE4"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0A8A82DA" w14:textId="45CF56D0" w:rsidR="001C0EAE" w:rsidRPr="00283C93" w:rsidRDefault="007A09DD" w:rsidP="00636ECA">
      <w:pPr>
        <w:spacing w:line="216" w:lineRule="auto"/>
        <w:ind w:firstLine="709"/>
        <w:jc w:val="both"/>
      </w:pPr>
      <w:r>
        <w:t>и)</w:t>
      </w:r>
      <w:r w:rsidRPr="00B23CA6">
        <w:t xml:space="preserve"> </w:t>
      </w:r>
      <w:r w:rsidR="001C0EAE">
        <w:t>обязательное предоставление</w:t>
      </w:r>
      <w:r w:rsidR="00B01DBB">
        <w:t xml:space="preserve"> пилотного выпуска программы</w:t>
      </w:r>
      <w:r w:rsidR="001C0EAE">
        <w:t xml:space="preserve">, </w:t>
      </w:r>
      <w:r w:rsidR="00B01DBB">
        <w:t xml:space="preserve">выполненному </w:t>
      </w:r>
      <w:r w:rsidR="001C0EAE">
        <w:t>согласно</w:t>
      </w:r>
      <w:r w:rsidR="00F247EA">
        <w:t xml:space="preserve"> разделу </w:t>
      </w:r>
      <w:r w:rsidR="00F247EA">
        <w:rPr>
          <w:lang w:val="en-US"/>
        </w:rPr>
        <w:t>IV</w:t>
      </w:r>
      <w:r w:rsidR="001C0EAE">
        <w:t xml:space="preserve"> конкурсной документации</w:t>
      </w:r>
      <w:r w:rsidR="00F247EA">
        <w:t xml:space="preserve"> «Техническое задание»</w:t>
      </w:r>
      <w:r w:rsidR="001C0EAE">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661F901E" w14:textId="6C515267" w:rsidR="00414215" w:rsidRDefault="00283FFD" w:rsidP="002E0F16">
      <w:pPr>
        <w:ind w:firstLine="709"/>
        <w:jc w:val="both"/>
      </w:pPr>
      <w:r w:rsidRPr="00CC0386">
        <w:t xml:space="preserve">10.1. Начальная (максимальная) цена Договора </w:t>
      </w:r>
      <w:r w:rsidR="00B617E4">
        <w:t>на 20</w:t>
      </w:r>
      <w:r w:rsidR="00695063">
        <w:t>2</w:t>
      </w:r>
      <w:r w:rsidR="005C4AB1">
        <w:t>3</w:t>
      </w:r>
      <w:r w:rsidR="00B617E4">
        <w:t xml:space="preserve"> год</w:t>
      </w:r>
      <w:r w:rsidR="002E0F16">
        <w:t>а</w:t>
      </w:r>
      <w:r w:rsidRPr="00CC0386">
        <w:t xml:space="preserve"> </w:t>
      </w:r>
      <w:r>
        <w:t>определена методом сопоставимых рыночных цен (анализа рынка)</w:t>
      </w:r>
      <w:r w:rsidRPr="00CC0386">
        <w:t xml:space="preserve">. </w:t>
      </w:r>
    </w:p>
    <w:p w14:paraId="00CFA608" w14:textId="0C9C898C" w:rsidR="005C4AB1" w:rsidRDefault="005C4AB1" w:rsidP="005C4AB1">
      <w:pPr>
        <w:adjustRightInd w:val="0"/>
        <w:snapToGrid w:val="0"/>
        <w:jc w:val="both"/>
        <w:rPr>
          <w:color w:val="000000"/>
        </w:rPr>
      </w:pPr>
      <w:r w:rsidRPr="002A785A">
        <w:t xml:space="preserve">Начальная (максимальная) цена Договора (НМЦД) </w:t>
      </w:r>
      <w:r>
        <w:t>с</w:t>
      </w:r>
      <w:r w:rsidRPr="00047DD5">
        <w:t>оздани</w:t>
      </w:r>
      <w:r>
        <w:t>я</w:t>
      </w:r>
      <w:r w:rsidRPr="00150219">
        <w:t xml:space="preserve"> </w:t>
      </w:r>
      <w:r w:rsidR="00377F7A" w:rsidRPr="004D6A4E">
        <w:t>цикла</w:t>
      </w:r>
      <w:r w:rsidR="002C2010">
        <w:t xml:space="preserve"> </w:t>
      </w:r>
      <w:r w:rsidR="002C2010" w:rsidRPr="002C2010">
        <w:t>культурно-просветительской программы «Культ личности»</w:t>
      </w:r>
      <w:r w:rsidR="00377F7A" w:rsidRPr="002C2010">
        <w:t>,</w:t>
      </w:r>
      <w:r w:rsidR="00377F7A">
        <w:t xml:space="preserve"> </w:t>
      </w:r>
      <w:r>
        <w:t>составляет</w:t>
      </w:r>
      <w:r w:rsidR="008F039E">
        <w:t xml:space="preserve"> </w:t>
      </w:r>
      <w:r w:rsidR="002C2010">
        <w:rPr>
          <w:color w:val="000000"/>
        </w:rPr>
        <w:t>4 230 000 (Четыре миллиона двести тридцать тысяч)</w:t>
      </w:r>
      <w:r w:rsidR="00377F7A">
        <w:rPr>
          <w:color w:val="000000"/>
        </w:rPr>
        <w:t xml:space="preserve"> российских </w:t>
      </w:r>
      <w:r w:rsidR="002A7DC7">
        <w:rPr>
          <w:color w:val="000000"/>
        </w:rPr>
        <w:t>рублей 00 копеек.</w:t>
      </w:r>
    </w:p>
    <w:p w14:paraId="1A2105B2" w14:textId="77777777" w:rsidR="002A7DC7" w:rsidRDefault="002A7DC7" w:rsidP="005C4AB1">
      <w:pPr>
        <w:adjustRightInd w:val="0"/>
        <w:snapToGrid w:val="0"/>
        <w:jc w:val="both"/>
        <w:rPr>
          <w:color w:val="000000"/>
        </w:rPr>
      </w:pPr>
    </w:p>
    <w:tbl>
      <w:tblPr>
        <w:tblStyle w:val="afd"/>
        <w:tblW w:w="10201" w:type="dxa"/>
        <w:tblLook w:val="04A0" w:firstRow="1" w:lastRow="0" w:firstColumn="1" w:lastColumn="0" w:noHBand="0" w:noVBand="1"/>
      </w:tblPr>
      <w:tblGrid>
        <w:gridCol w:w="4815"/>
        <w:gridCol w:w="2551"/>
        <w:gridCol w:w="2835"/>
      </w:tblGrid>
      <w:tr w:rsidR="0070421A" w:rsidRPr="002A785A" w14:paraId="0DF1ED37" w14:textId="77777777" w:rsidTr="00854D8E">
        <w:tc>
          <w:tcPr>
            <w:tcW w:w="4815" w:type="dxa"/>
          </w:tcPr>
          <w:p w14:paraId="08E7771A" w14:textId="77777777" w:rsidR="0070421A" w:rsidRPr="002A785A" w:rsidRDefault="0070421A" w:rsidP="00854D8E">
            <w:pPr>
              <w:pStyle w:val="a3"/>
              <w:jc w:val="both"/>
              <w:rPr>
                <w:sz w:val="24"/>
                <w:szCs w:val="24"/>
              </w:rPr>
            </w:pPr>
            <w:r w:rsidRPr="002A785A">
              <w:rPr>
                <w:sz w:val="24"/>
                <w:szCs w:val="24"/>
              </w:rPr>
              <w:t>Наименование организации</w:t>
            </w:r>
          </w:p>
        </w:tc>
        <w:tc>
          <w:tcPr>
            <w:tcW w:w="2551" w:type="dxa"/>
          </w:tcPr>
          <w:p w14:paraId="32D0C78F" w14:textId="77777777" w:rsidR="0070421A" w:rsidRPr="002A785A" w:rsidRDefault="0070421A" w:rsidP="00854D8E">
            <w:pPr>
              <w:pStyle w:val="a3"/>
              <w:jc w:val="center"/>
              <w:rPr>
                <w:sz w:val="24"/>
                <w:szCs w:val="24"/>
              </w:rPr>
            </w:pPr>
            <w:r w:rsidRPr="002A785A">
              <w:rPr>
                <w:sz w:val="24"/>
                <w:szCs w:val="24"/>
              </w:rPr>
              <w:t>Цена за единицу услуги</w:t>
            </w:r>
          </w:p>
        </w:tc>
        <w:tc>
          <w:tcPr>
            <w:tcW w:w="2835" w:type="dxa"/>
          </w:tcPr>
          <w:p w14:paraId="0E848BC0" w14:textId="77777777" w:rsidR="0070421A" w:rsidRPr="002A785A" w:rsidRDefault="0070421A" w:rsidP="00854D8E">
            <w:pPr>
              <w:pStyle w:val="a3"/>
              <w:jc w:val="both"/>
              <w:rPr>
                <w:sz w:val="24"/>
                <w:szCs w:val="24"/>
              </w:rPr>
            </w:pPr>
            <w:r w:rsidRPr="002A785A">
              <w:rPr>
                <w:sz w:val="24"/>
                <w:szCs w:val="24"/>
              </w:rPr>
              <w:t>Сроки оказания услуг</w:t>
            </w:r>
          </w:p>
        </w:tc>
      </w:tr>
      <w:tr w:rsidR="003F0A17" w:rsidRPr="002A785A" w14:paraId="23A3A0E2" w14:textId="77777777" w:rsidTr="00854D8E">
        <w:tc>
          <w:tcPr>
            <w:tcW w:w="4815" w:type="dxa"/>
          </w:tcPr>
          <w:p w14:paraId="15260DC2" w14:textId="68EB3785" w:rsidR="003F0A17" w:rsidRPr="00FD46C7" w:rsidRDefault="003F0A17" w:rsidP="003F0A17">
            <w:pPr>
              <w:rPr>
                <w:color w:val="000000"/>
              </w:rPr>
            </w:pPr>
            <w:r w:rsidRPr="000A1B4F">
              <w:t xml:space="preserve">ООО </w:t>
            </w:r>
            <w:r w:rsidR="002C2010">
              <w:t>Телекомпания «</w:t>
            </w:r>
            <w:proofErr w:type="spellStart"/>
            <w:r w:rsidR="002C2010">
              <w:t>ВоенТВ</w:t>
            </w:r>
            <w:proofErr w:type="spellEnd"/>
            <w:r w:rsidR="002C2010">
              <w:t>»</w:t>
            </w:r>
          </w:p>
        </w:tc>
        <w:tc>
          <w:tcPr>
            <w:tcW w:w="2551" w:type="dxa"/>
          </w:tcPr>
          <w:p w14:paraId="6FEA767C" w14:textId="0033E71E" w:rsidR="003F0A17" w:rsidRPr="00695063" w:rsidRDefault="002C2010" w:rsidP="003F0A17">
            <w:pPr>
              <w:pStyle w:val="a3"/>
              <w:jc w:val="both"/>
              <w:rPr>
                <w:b w:val="0"/>
                <w:sz w:val="24"/>
                <w:szCs w:val="24"/>
              </w:rPr>
            </w:pPr>
            <w:r>
              <w:rPr>
                <w:b w:val="0"/>
                <w:sz w:val="24"/>
                <w:szCs w:val="24"/>
              </w:rPr>
              <w:t>4 290 000</w:t>
            </w:r>
            <w:r w:rsidR="00377F7A">
              <w:rPr>
                <w:b w:val="0"/>
                <w:sz w:val="24"/>
                <w:szCs w:val="24"/>
              </w:rPr>
              <w:t>,00</w:t>
            </w:r>
          </w:p>
        </w:tc>
        <w:tc>
          <w:tcPr>
            <w:tcW w:w="2835" w:type="dxa"/>
          </w:tcPr>
          <w:p w14:paraId="10D056EE" w14:textId="096A376F" w:rsidR="003F0A17" w:rsidRPr="002A785A" w:rsidRDefault="00377F7A" w:rsidP="003F0A17">
            <w:pPr>
              <w:pStyle w:val="a3"/>
              <w:jc w:val="both"/>
              <w:rPr>
                <w:b w:val="0"/>
                <w:sz w:val="24"/>
                <w:szCs w:val="24"/>
              </w:rPr>
            </w:pPr>
            <w:r>
              <w:rPr>
                <w:b w:val="0"/>
                <w:sz w:val="24"/>
                <w:szCs w:val="24"/>
              </w:rPr>
              <w:t xml:space="preserve">В течение </w:t>
            </w:r>
            <w:r w:rsidR="001C0EAE">
              <w:rPr>
                <w:b w:val="0"/>
                <w:sz w:val="24"/>
                <w:szCs w:val="24"/>
              </w:rPr>
              <w:t>2023 года</w:t>
            </w:r>
          </w:p>
        </w:tc>
      </w:tr>
      <w:tr w:rsidR="00377F7A" w:rsidRPr="002A785A" w14:paraId="381BB3FD" w14:textId="77777777" w:rsidTr="00854D8E">
        <w:tc>
          <w:tcPr>
            <w:tcW w:w="4815" w:type="dxa"/>
          </w:tcPr>
          <w:p w14:paraId="575FCF53" w14:textId="570917BD" w:rsidR="00377F7A" w:rsidRPr="008541CD" w:rsidRDefault="002C2010" w:rsidP="00377F7A">
            <w:pPr>
              <w:pStyle w:val="a3"/>
              <w:rPr>
                <w:b w:val="0"/>
                <w:sz w:val="24"/>
                <w:szCs w:val="24"/>
              </w:rPr>
            </w:pPr>
            <w:r>
              <w:rPr>
                <w:b w:val="0"/>
                <w:sz w:val="24"/>
                <w:szCs w:val="24"/>
              </w:rPr>
              <w:t xml:space="preserve"> НО «Фонд памяти Александра Печерского»</w:t>
            </w:r>
          </w:p>
        </w:tc>
        <w:tc>
          <w:tcPr>
            <w:tcW w:w="2551" w:type="dxa"/>
          </w:tcPr>
          <w:p w14:paraId="11A17919" w14:textId="4DEB6671" w:rsidR="00377F7A" w:rsidRPr="002A785A" w:rsidRDefault="00377F7A" w:rsidP="00377F7A">
            <w:pPr>
              <w:pStyle w:val="a3"/>
              <w:jc w:val="both"/>
              <w:rPr>
                <w:b w:val="0"/>
                <w:sz w:val="24"/>
                <w:szCs w:val="24"/>
              </w:rPr>
            </w:pPr>
            <w:r>
              <w:rPr>
                <w:b w:val="0"/>
                <w:sz w:val="24"/>
                <w:szCs w:val="24"/>
              </w:rPr>
              <w:t>4 </w:t>
            </w:r>
            <w:r w:rsidR="002C2010">
              <w:rPr>
                <w:b w:val="0"/>
                <w:sz w:val="24"/>
                <w:szCs w:val="24"/>
              </w:rPr>
              <w:t>4</w:t>
            </w:r>
            <w:r>
              <w:rPr>
                <w:b w:val="0"/>
                <w:sz w:val="24"/>
                <w:szCs w:val="24"/>
              </w:rPr>
              <w:t>00 000,00</w:t>
            </w:r>
          </w:p>
        </w:tc>
        <w:tc>
          <w:tcPr>
            <w:tcW w:w="2835" w:type="dxa"/>
          </w:tcPr>
          <w:p w14:paraId="7AAF74AB" w14:textId="3210428A" w:rsidR="00377F7A" w:rsidRPr="002A785A" w:rsidRDefault="00377F7A" w:rsidP="00377F7A">
            <w:pPr>
              <w:pStyle w:val="a3"/>
              <w:jc w:val="both"/>
              <w:rPr>
                <w:b w:val="0"/>
                <w:sz w:val="24"/>
                <w:szCs w:val="24"/>
              </w:rPr>
            </w:pPr>
            <w:r w:rsidRPr="005E36D1">
              <w:rPr>
                <w:b w:val="0"/>
                <w:sz w:val="24"/>
                <w:szCs w:val="24"/>
              </w:rPr>
              <w:t>В течение 2023 года</w:t>
            </w:r>
          </w:p>
        </w:tc>
      </w:tr>
      <w:tr w:rsidR="00377F7A" w:rsidRPr="002A785A" w14:paraId="7531E538" w14:textId="77777777" w:rsidTr="00854D8E">
        <w:tc>
          <w:tcPr>
            <w:tcW w:w="4815" w:type="dxa"/>
          </w:tcPr>
          <w:p w14:paraId="19D4D218" w14:textId="1F338B22" w:rsidR="00377F7A" w:rsidRPr="00383422" w:rsidRDefault="00377F7A" w:rsidP="00377F7A">
            <w:r>
              <w:t>ООО «</w:t>
            </w:r>
            <w:r w:rsidR="008F039E">
              <w:t>Генеральный Продюсерский Центр</w:t>
            </w:r>
            <w:r>
              <w:t>»</w:t>
            </w:r>
          </w:p>
        </w:tc>
        <w:tc>
          <w:tcPr>
            <w:tcW w:w="2551" w:type="dxa"/>
          </w:tcPr>
          <w:p w14:paraId="148CACC0" w14:textId="7B366AA4" w:rsidR="00377F7A" w:rsidRPr="002A785A" w:rsidRDefault="008F039E" w:rsidP="00377F7A">
            <w:pPr>
              <w:pStyle w:val="a3"/>
              <w:jc w:val="both"/>
              <w:rPr>
                <w:b w:val="0"/>
                <w:sz w:val="24"/>
                <w:szCs w:val="24"/>
              </w:rPr>
            </w:pPr>
            <w:r>
              <w:rPr>
                <w:b w:val="0"/>
                <w:sz w:val="24"/>
                <w:szCs w:val="24"/>
              </w:rPr>
              <w:t>4</w:t>
            </w:r>
            <w:r w:rsidR="00CC4FBA">
              <w:rPr>
                <w:b w:val="0"/>
                <w:sz w:val="24"/>
                <w:szCs w:val="24"/>
              </w:rPr>
              <w:t xml:space="preserve"> </w:t>
            </w:r>
            <w:r w:rsidR="002C2010">
              <w:rPr>
                <w:b w:val="0"/>
                <w:sz w:val="24"/>
                <w:szCs w:val="24"/>
              </w:rPr>
              <w:t>0</w:t>
            </w:r>
            <w:r>
              <w:rPr>
                <w:b w:val="0"/>
                <w:sz w:val="24"/>
                <w:szCs w:val="24"/>
              </w:rPr>
              <w:t>00</w:t>
            </w:r>
            <w:r w:rsidR="00377F7A">
              <w:rPr>
                <w:b w:val="0"/>
                <w:sz w:val="24"/>
                <w:szCs w:val="24"/>
              </w:rPr>
              <w:t> 000,00</w:t>
            </w:r>
          </w:p>
        </w:tc>
        <w:tc>
          <w:tcPr>
            <w:tcW w:w="2835" w:type="dxa"/>
          </w:tcPr>
          <w:p w14:paraId="73CC06E8" w14:textId="79DD2DAF" w:rsidR="00377F7A" w:rsidRPr="002A785A" w:rsidRDefault="00377F7A" w:rsidP="00377F7A">
            <w:pPr>
              <w:pStyle w:val="a3"/>
              <w:jc w:val="both"/>
              <w:rPr>
                <w:b w:val="0"/>
                <w:sz w:val="24"/>
                <w:szCs w:val="24"/>
              </w:rPr>
            </w:pPr>
            <w:r w:rsidRPr="005E36D1">
              <w:rPr>
                <w:b w:val="0"/>
                <w:sz w:val="24"/>
                <w:szCs w:val="24"/>
              </w:rPr>
              <w:t>В течение 2023 года</w:t>
            </w:r>
          </w:p>
        </w:tc>
      </w:tr>
    </w:tbl>
    <w:p w14:paraId="163387C3" w14:textId="77777777" w:rsidR="0070421A" w:rsidRDefault="0070421A" w:rsidP="0070421A">
      <w:pPr>
        <w:pStyle w:val="a3"/>
        <w:ind w:firstLine="709"/>
        <w:jc w:val="both"/>
        <w:rPr>
          <w:b w:val="0"/>
          <w:sz w:val="24"/>
          <w:szCs w:val="24"/>
        </w:rPr>
      </w:pPr>
    </w:p>
    <w:p w14:paraId="51EC0567" w14:textId="060F0369" w:rsidR="0070421A" w:rsidRDefault="0070421A" w:rsidP="0070421A">
      <w:pPr>
        <w:pStyle w:val="a3"/>
        <w:ind w:firstLine="709"/>
        <w:jc w:val="both"/>
        <w:rPr>
          <w:b w:val="0"/>
          <w:sz w:val="24"/>
          <w:szCs w:val="24"/>
        </w:rPr>
      </w:pPr>
      <w:r w:rsidRPr="002C46A6">
        <w:rPr>
          <w:b w:val="0"/>
          <w:sz w:val="24"/>
          <w:szCs w:val="24"/>
        </w:rPr>
        <w:t>НМЦД</w:t>
      </w:r>
      <w:r>
        <w:rPr>
          <w:b w:val="0"/>
          <w:sz w:val="24"/>
          <w:szCs w:val="24"/>
        </w:rPr>
        <w:t xml:space="preserve"> =</w:t>
      </w:r>
      <w:r w:rsidR="001C0EAE">
        <w:rPr>
          <w:b w:val="0"/>
          <w:sz w:val="24"/>
          <w:szCs w:val="24"/>
        </w:rPr>
        <w:t xml:space="preserve"> (</w:t>
      </w:r>
      <w:r w:rsidR="00CC4FBA">
        <w:rPr>
          <w:b w:val="0"/>
          <w:sz w:val="24"/>
          <w:szCs w:val="24"/>
        </w:rPr>
        <w:t>4 290 000,00 + 4 400 000,00 + 4 000 000,00</w:t>
      </w:r>
      <w:r>
        <w:rPr>
          <w:b w:val="0"/>
          <w:sz w:val="24"/>
          <w:szCs w:val="24"/>
        </w:rPr>
        <w:t xml:space="preserve">) / 3 = </w:t>
      </w:r>
      <w:r w:rsidR="00586C05">
        <w:rPr>
          <w:b w:val="0"/>
          <w:bCs/>
          <w:color w:val="000000"/>
          <w:sz w:val="24"/>
          <w:szCs w:val="24"/>
        </w:rPr>
        <w:t>4 230 000,00</w:t>
      </w:r>
    </w:p>
    <w:p w14:paraId="669817C8" w14:textId="77777777" w:rsidR="0070421A" w:rsidRPr="002C46A6" w:rsidRDefault="0070421A" w:rsidP="0070421A">
      <w:pPr>
        <w:pStyle w:val="a3"/>
        <w:ind w:firstLine="709"/>
        <w:jc w:val="both"/>
        <w:rPr>
          <w:b w:val="0"/>
          <w:sz w:val="24"/>
          <w:szCs w:val="24"/>
        </w:rPr>
      </w:pPr>
    </w:p>
    <w:p w14:paraId="32C430C2" w14:textId="539C86B0" w:rsidR="0070421A" w:rsidRDefault="0070421A" w:rsidP="001532B2">
      <w:pPr>
        <w:spacing w:line="264" w:lineRule="auto"/>
        <w:ind w:firstLine="567"/>
        <w:jc w:val="both"/>
        <w:rPr>
          <w:color w:val="000000"/>
        </w:rPr>
      </w:pPr>
      <w:r w:rsidRPr="001532B2">
        <w:t xml:space="preserve">Итого стоимость </w:t>
      </w:r>
      <w:r w:rsidR="001C0EAE">
        <w:t xml:space="preserve">производства </w:t>
      </w:r>
      <w:r w:rsidR="00586C05">
        <w:t>10 (Десяти) программ</w:t>
      </w:r>
      <w:r w:rsidR="008F039E">
        <w:t xml:space="preserve"> </w:t>
      </w:r>
      <w:r w:rsidRPr="001532B2">
        <w:t>составляет</w:t>
      </w:r>
      <w:r w:rsidR="008F039E">
        <w:rPr>
          <w:color w:val="000000"/>
        </w:rPr>
        <w:t xml:space="preserve"> </w:t>
      </w:r>
      <w:r w:rsidR="00586C05">
        <w:rPr>
          <w:color w:val="000000"/>
        </w:rPr>
        <w:t>4 230 000 (Четыре миллиона двести тридцать тысяч)</w:t>
      </w:r>
      <w:r w:rsidR="008F039E">
        <w:rPr>
          <w:color w:val="000000"/>
        </w:rPr>
        <w:t xml:space="preserve"> российских</w:t>
      </w:r>
      <w:r w:rsidR="001C0EAE">
        <w:rPr>
          <w:color w:val="000000"/>
        </w:rPr>
        <w:t xml:space="preserve"> рублей 00 копеек</w:t>
      </w:r>
      <w:r w:rsidR="001532B2">
        <w:rPr>
          <w:color w:val="000000"/>
        </w:rPr>
        <w:t>.</w:t>
      </w:r>
    </w:p>
    <w:p w14:paraId="405D1E4E" w14:textId="77777777" w:rsidR="00AA05C8" w:rsidRDefault="00AA05C8" w:rsidP="00946D0C">
      <w:pPr>
        <w:spacing w:line="264" w:lineRule="auto"/>
        <w:jc w:val="both"/>
      </w:pPr>
    </w:p>
    <w:p w14:paraId="4CB29E78" w14:textId="19788A44" w:rsidR="00414215" w:rsidRDefault="00414215" w:rsidP="00AA05C8">
      <w:pPr>
        <w:spacing w:line="264" w:lineRule="auto"/>
        <w:ind w:firstLine="567"/>
        <w:jc w:val="both"/>
        <w:rPr>
          <w:color w:val="000000"/>
        </w:rPr>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 xml:space="preserve">течение 30 (Тридцати) календарных дней с момента начала оказания услуг согласно Графика выполнения работ </w:t>
      </w:r>
      <w:proofErr w:type="gramStart"/>
      <w:r>
        <w:rPr>
          <w:color w:val="000000"/>
        </w:rPr>
        <w:t>на основании</w:t>
      </w:r>
      <w:proofErr w:type="gramEnd"/>
      <w:r>
        <w:rPr>
          <w:color w:val="000000"/>
        </w:rPr>
        <w:t xml:space="preserve">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lastRenderedPageBreak/>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E05902A" w:rsidR="00E91FF3" w:rsidRPr="00383422"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lastRenderedPageBreak/>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w:t>
      </w:r>
      <w:r w:rsidRPr="00CB551C">
        <w:lastRenderedPageBreak/>
        <w:t xml:space="preserve">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sidRPr="00D67988">
        <w:rPr>
          <w:b/>
        </w:rPr>
        <w:t>20. Рассмотрение</w:t>
      </w:r>
      <w:r>
        <w:rPr>
          <w:b/>
        </w:rPr>
        <w:t xml:space="preserve">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03C651A" w:rsidR="00E91FF3"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r w:rsidR="00F247EA">
        <w:t>;</w:t>
      </w:r>
    </w:p>
    <w:p w14:paraId="57FF9752" w14:textId="7834D489" w:rsidR="00F247EA" w:rsidRPr="008F039E" w:rsidRDefault="00F247EA" w:rsidP="008F039E">
      <w:pPr>
        <w:spacing w:line="216" w:lineRule="auto"/>
        <w:ind w:firstLine="709"/>
        <w:jc w:val="both"/>
        <w:rPr>
          <w:b/>
        </w:rPr>
      </w:pPr>
      <w:r>
        <w:t>и)</w:t>
      </w:r>
      <w:r w:rsidR="006C2B73" w:rsidRPr="006C2B73">
        <w:t xml:space="preserve"> </w:t>
      </w:r>
      <w:r w:rsidR="006C2B73">
        <w:t xml:space="preserve">обязательное предоставление пилотного выпуска программы, выполненному согласно разделу </w:t>
      </w:r>
      <w:r w:rsidR="006C2B73">
        <w:rPr>
          <w:lang w:val="en-US"/>
        </w:rPr>
        <w:t>IV</w:t>
      </w:r>
      <w:r w:rsidR="006C2B73">
        <w:t xml:space="preserve"> конкурсной документации «Техническое задание»</w:t>
      </w:r>
      <w:r>
        <w:t>.</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w:t>
      </w:r>
      <w:r w:rsidRPr="006E6835">
        <w:lastRenderedPageBreak/>
        <w:t xml:space="preserve">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lastRenderedPageBreak/>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lastRenderedPageBreak/>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lastRenderedPageBreak/>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55115EAA" w14:textId="648B0E8D" w:rsidR="008E518F" w:rsidRPr="00F247EA" w:rsidRDefault="0007463D" w:rsidP="00F247EA">
            <w:pPr>
              <w:keepNext/>
              <w:suppressAutoHyphens/>
              <w:contextualSpacing/>
              <w:jc w:val="both"/>
              <w:outlineLvl w:val="0"/>
              <w:rPr>
                <w:b/>
                <w:sz w:val="20"/>
                <w:szCs w:val="20"/>
              </w:rPr>
            </w:pPr>
            <w:r w:rsidRPr="00EB02DB">
              <w:rPr>
                <w:b/>
                <w:sz w:val="20"/>
                <w:szCs w:val="20"/>
              </w:rPr>
              <w:t>Наименование конкурса:</w:t>
            </w:r>
            <w:r w:rsidR="00F247EA">
              <w:rPr>
                <w:b/>
                <w:sz w:val="20"/>
                <w:szCs w:val="20"/>
              </w:rPr>
              <w:t xml:space="preserve"> </w:t>
            </w:r>
            <w:r w:rsidR="00F247EA" w:rsidRPr="00F247EA">
              <w:rPr>
                <w:sz w:val="20"/>
                <w:szCs w:val="20"/>
              </w:rPr>
              <w:t xml:space="preserve">создание </w:t>
            </w:r>
            <w:r w:rsidR="008F039E" w:rsidRPr="008F039E">
              <w:rPr>
                <w:sz w:val="20"/>
                <w:szCs w:val="20"/>
              </w:rPr>
              <w:t xml:space="preserve">цикла </w:t>
            </w:r>
            <w:r w:rsidR="006C2B73" w:rsidRPr="006C2B73">
              <w:rPr>
                <w:sz w:val="20"/>
                <w:szCs w:val="20"/>
              </w:rPr>
              <w:t>культурно-просветительской программы «Культ личности»</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1A3F7B0C" w14:textId="67042D5A" w:rsidR="00D67988" w:rsidRPr="00D67988" w:rsidRDefault="0007463D" w:rsidP="00D67988">
            <w:pPr>
              <w:keepNext/>
              <w:suppressAutoHyphens/>
              <w:jc w:val="both"/>
              <w:outlineLvl w:val="0"/>
              <w:rPr>
                <w:b/>
                <w:sz w:val="20"/>
                <w:szCs w:val="20"/>
              </w:rPr>
            </w:pPr>
            <w:r w:rsidRPr="00EB02DB">
              <w:rPr>
                <w:b/>
                <w:sz w:val="20"/>
                <w:szCs w:val="20"/>
              </w:rPr>
              <w:t>Начальная (максимальная) цена Договора:</w:t>
            </w:r>
          </w:p>
          <w:p w14:paraId="145AEFDC" w14:textId="12FDC450" w:rsidR="00F247EA" w:rsidRPr="00F247EA" w:rsidRDefault="006C2B73" w:rsidP="008E518F">
            <w:pPr>
              <w:spacing w:line="264" w:lineRule="auto"/>
              <w:jc w:val="both"/>
              <w:rPr>
                <w:color w:val="000000"/>
                <w:sz w:val="20"/>
                <w:szCs w:val="20"/>
              </w:rPr>
            </w:pPr>
            <w:r>
              <w:rPr>
                <w:color w:val="000000"/>
                <w:sz w:val="20"/>
                <w:szCs w:val="20"/>
              </w:rPr>
              <w:t>4 230 000 (Четыре миллиона двести тридцать тысяч</w:t>
            </w:r>
            <w:r w:rsidR="008F039E">
              <w:rPr>
                <w:color w:val="000000"/>
                <w:sz w:val="20"/>
                <w:szCs w:val="20"/>
              </w:rPr>
              <w:t xml:space="preserve">) российских </w:t>
            </w:r>
            <w:r w:rsidR="00F247EA" w:rsidRPr="00F247EA">
              <w:rPr>
                <w:color w:val="000000"/>
                <w:sz w:val="20"/>
                <w:szCs w:val="20"/>
              </w:rPr>
              <w:t>рублей 00 копеек.</w:t>
            </w:r>
          </w:p>
          <w:p w14:paraId="3CCA827B" w14:textId="790D7553" w:rsidR="008E518F" w:rsidRPr="00EB02DB" w:rsidRDefault="008E518F" w:rsidP="008E518F">
            <w:pPr>
              <w:spacing w:line="264" w:lineRule="auto"/>
              <w:jc w:val="both"/>
              <w:rPr>
                <w:sz w:val="20"/>
                <w:szCs w:val="20"/>
              </w:rPr>
            </w:pPr>
            <w:r w:rsidRPr="00854D8E">
              <w:rPr>
                <w:color w:val="000000"/>
                <w:sz w:val="20"/>
                <w:szCs w:val="20"/>
              </w:rPr>
              <w:t>Все расходы осуществляются на территории</w:t>
            </w:r>
            <w:r w:rsidRPr="00854D8E">
              <w:rPr>
                <w:sz w:val="20"/>
                <w:szCs w:val="20"/>
              </w:rPr>
              <w:t xml:space="preserve"> Российской Федерации</w:t>
            </w:r>
            <w:r w:rsidRPr="00EB02DB">
              <w:rPr>
                <w:sz w:val="20"/>
                <w:szCs w:val="20"/>
              </w:rPr>
              <w:t>.</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r w:rsidR="004550AF" w:rsidRPr="002069E3">
                <w:rPr>
                  <w:rStyle w:val="ae"/>
                  <w:sz w:val="20"/>
                  <w:szCs w:val="20"/>
                </w:rPr>
                <w:t>.</w:t>
              </w:r>
              <w:r w:rsidR="004550AF" w:rsidRPr="002069E3">
                <w:rPr>
                  <w:rStyle w:val="ae"/>
                  <w:sz w:val="20"/>
                  <w:szCs w:val="20"/>
                  <w:lang w:val="en-US"/>
                </w:rPr>
                <w:t>t</w:t>
              </w:r>
              <w:proofErr w:type="spellEnd"/>
              <w:r w:rsidR="004550AF" w:rsidRPr="002069E3">
                <w:rPr>
                  <w:rStyle w:val="ae"/>
                  <w:sz w:val="20"/>
                  <w:szCs w:val="20"/>
                  <w:lang w:val="en-US"/>
                </w:rPr>
                <w: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001576C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D67988">
              <w:rPr>
                <w:sz w:val="20"/>
              </w:rPr>
              <w:t>;</w:t>
            </w:r>
          </w:p>
          <w:p w14:paraId="49D0DDF6" w14:textId="5B122A21" w:rsidR="00F247EA" w:rsidRPr="00534AE4" w:rsidRDefault="00F247EA" w:rsidP="008F039E">
            <w:pPr>
              <w:spacing w:line="216" w:lineRule="auto"/>
              <w:ind w:firstLine="320"/>
              <w:jc w:val="both"/>
              <w:rPr>
                <w:sz w:val="20"/>
                <w:szCs w:val="20"/>
              </w:rPr>
            </w:pPr>
            <w:r w:rsidRPr="00534AE4">
              <w:rPr>
                <w:sz w:val="20"/>
                <w:szCs w:val="20"/>
              </w:rPr>
              <w:t xml:space="preserve">и) </w:t>
            </w:r>
            <w:r w:rsidR="00534AE4" w:rsidRPr="00534AE4">
              <w:rPr>
                <w:sz w:val="20"/>
                <w:szCs w:val="20"/>
              </w:rPr>
              <w:t xml:space="preserve">обязательное предоставление пилотного выпуска программы, выполненному согласно разделу </w:t>
            </w:r>
            <w:r w:rsidR="00534AE4" w:rsidRPr="00534AE4">
              <w:rPr>
                <w:sz w:val="20"/>
                <w:szCs w:val="20"/>
                <w:lang w:val="en-US"/>
              </w:rPr>
              <w:t>IV</w:t>
            </w:r>
            <w:r w:rsidR="00534AE4" w:rsidRPr="00534AE4">
              <w:rPr>
                <w:sz w:val="20"/>
                <w:szCs w:val="20"/>
              </w:rPr>
              <w:t xml:space="preserve"> конкурсной документации «Техническое задание».</w:t>
            </w:r>
          </w:p>
          <w:p w14:paraId="137720AC" w14:textId="77777777" w:rsidR="00F247EA" w:rsidRDefault="00F247EA" w:rsidP="00C77F83">
            <w:pPr>
              <w:spacing w:line="216" w:lineRule="auto"/>
              <w:ind w:firstLine="318"/>
              <w:jc w:val="both"/>
              <w:rPr>
                <w:sz w:val="20"/>
                <w:szCs w:val="20"/>
              </w:rPr>
            </w:pPr>
          </w:p>
          <w:p w14:paraId="21E88D5A" w14:textId="66BD9E84"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62E70CED" w:rsid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54E7D13D" w14:textId="57D49E2D" w:rsidR="00534AE4" w:rsidRPr="00334FF3" w:rsidRDefault="00534AE4" w:rsidP="00334FF3">
            <w:pPr>
              <w:tabs>
                <w:tab w:val="left" w:pos="567"/>
              </w:tabs>
              <w:spacing w:line="18" w:lineRule="atLeast"/>
              <w:ind w:firstLine="318"/>
              <w:contextualSpacing/>
              <w:jc w:val="both"/>
              <w:rPr>
                <w:sz w:val="20"/>
              </w:rPr>
            </w:pPr>
            <w:r>
              <w:rPr>
                <w:sz w:val="20"/>
              </w:rPr>
              <w:t xml:space="preserve">9.2.10 Пилотный выпуск на </w:t>
            </w:r>
            <w:proofErr w:type="spellStart"/>
            <w:r>
              <w:rPr>
                <w:sz w:val="20"/>
              </w:rPr>
              <w:t>флеш</w:t>
            </w:r>
            <w:proofErr w:type="spellEnd"/>
            <w:r>
              <w:rPr>
                <w:sz w:val="20"/>
              </w:rPr>
              <w:t xml:space="preserve">-носителе. </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422669BF"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D67988">
              <w:rPr>
                <w:b/>
                <w:sz w:val="20"/>
              </w:rPr>
              <w:t xml:space="preserve"> </w:t>
            </w:r>
            <w:r w:rsidR="00534AE4">
              <w:rPr>
                <w:b/>
                <w:sz w:val="20"/>
              </w:rPr>
              <w:t>19 сентября</w:t>
            </w:r>
            <w:r w:rsidR="00F247EA">
              <w:rPr>
                <w:b/>
                <w:sz w:val="20"/>
              </w:rPr>
              <w:t xml:space="preserve"> 2023</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2D8FA322"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534AE4">
              <w:rPr>
                <w:b/>
                <w:bCs/>
                <w:sz w:val="20"/>
              </w:rPr>
              <w:t>10 октября</w:t>
            </w:r>
            <w:r w:rsidR="00F247EA">
              <w:rPr>
                <w:b/>
                <w:bCs/>
                <w:sz w:val="20"/>
              </w:rPr>
              <w:t xml:space="preserve"> </w:t>
            </w:r>
            <w:r w:rsidR="00D809D2">
              <w:rPr>
                <w:b/>
                <w:bCs/>
                <w:sz w:val="20"/>
              </w:rPr>
              <w:t>202</w:t>
            </w:r>
            <w:r w:rsidR="00D67988">
              <w:rPr>
                <w:b/>
                <w:bCs/>
                <w:sz w:val="20"/>
              </w:rPr>
              <w:t>3</w:t>
            </w:r>
            <w:r w:rsidR="009774A4" w:rsidRPr="00D66AEA">
              <w:rPr>
                <w:b/>
                <w:bCs/>
                <w:sz w:val="20"/>
              </w:rPr>
              <w:t xml:space="preserve"> года</w:t>
            </w:r>
            <w:r w:rsidR="009774A4" w:rsidRPr="009774A4">
              <w:rPr>
                <w:bCs/>
                <w:sz w:val="20"/>
              </w:rPr>
              <w:t>, 1</w:t>
            </w:r>
            <w:r w:rsidR="00D67988">
              <w:rPr>
                <w:bCs/>
                <w:sz w:val="20"/>
              </w:rPr>
              <w:t>2</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19C7E96D" w:rsidR="009774A4" w:rsidRPr="009774A4" w:rsidRDefault="00534AE4" w:rsidP="00303FC0">
            <w:pPr>
              <w:rPr>
                <w:sz w:val="20"/>
              </w:rPr>
            </w:pPr>
            <w:r>
              <w:rPr>
                <w:b/>
                <w:sz w:val="20"/>
                <w:szCs w:val="20"/>
              </w:rPr>
              <w:t>10 октября</w:t>
            </w:r>
            <w:r w:rsidR="00D809D2" w:rsidRPr="00D809D2">
              <w:rPr>
                <w:b/>
                <w:sz w:val="20"/>
                <w:szCs w:val="20"/>
              </w:rPr>
              <w:t xml:space="preserve"> 202</w:t>
            </w:r>
            <w:r w:rsidR="00D67988">
              <w:rPr>
                <w:b/>
                <w:sz w:val="20"/>
                <w:szCs w:val="20"/>
              </w:rPr>
              <w:t>3</w:t>
            </w:r>
            <w:r w:rsidR="009774A4" w:rsidRPr="00D809D2">
              <w:rPr>
                <w:b/>
                <w:sz w:val="20"/>
                <w:szCs w:val="20"/>
              </w:rPr>
              <w:t xml:space="preserve"> года</w:t>
            </w:r>
            <w:r w:rsidR="009774A4" w:rsidRPr="00D809D2">
              <w:rPr>
                <w:sz w:val="20"/>
                <w:szCs w:val="20"/>
              </w:rPr>
              <w:t xml:space="preserve"> в 1</w:t>
            </w:r>
            <w:r w:rsidR="00F247EA">
              <w:rPr>
                <w:sz w:val="20"/>
                <w:szCs w:val="20"/>
              </w:rPr>
              <w:t>2</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2" w:name="_Hlt440553689"/>
      <w:bookmarkEnd w:id="52"/>
    </w:p>
    <w:p w14:paraId="540E78D1" w14:textId="77777777" w:rsidR="00F247EA" w:rsidRDefault="00F247EA" w:rsidP="00F247EA">
      <w:pPr>
        <w:jc w:val="center"/>
      </w:pPr>
      <w:r w:rsidRPr="007C2464">
        <w:rPr>
          <w:b/>
          <w:bCs/>
          <w:color w:val="000000"/>
        </w:rPr>
        <w:t>Критерии оценки конкурсных заявок</w:t>
      </w:r>
    </w:p>
    <w:p w14:paraId="4A3DD8F8" w14:textId="77777777" w:rsidR="00F247EA" w:rsidRPr="007C2464" w:rsidRDefault="00F247EA" w:rsidP="00F247EA">
      <w:pPr>
        <w:jc w:val="both"/>
      </w:pPr>
    </w:p>
    <w:p w14:paraId="129CBDE4" w14:textId="77777777" w:rsidR="008F039E" w:rsidRPr="00387A00" w:rsidRDefault="008F039E" w:rsidP="008F039E">
      <w:pPr>
        <w:jc w:val="both"/>
      </w:pPr>
      <w:r w:rsidRPr="00387A00">
        <w:rPr>
          <w:b/>
          <w:bCs/>
          <w:color w:val="000000"/>
        </w:rPr>
        <w:t>1. Предлагаемая цена Договора</w:t>
      </w:r>
    </w:p>
    <w:p w14:paraId="222D89B4" w14:textId="77777777" w:rsidR="008F039E" w:rsidRPr="00387A00" w:rsidRDefault="008F039E" w:rsidP="008F039E">
      <w:pPr>
        <w:jc w:val="both"/>
      </w:pPr>
      <w:r w:rsidRPr="00387A00">
        <w:rPr>
          <w:b/>
          <w:bCs/>
          <w:color w:val="000000"/>
        </w:rPr>
        <w:t>Значимость критерия 15 баллов</w:t>
      </w:r>
    </w:p>
    <w:p w14:paraId="0A779B9F" w14:textId="5BA98A55" w:rsidR="008F039E" w:rsidRPr="008F039E" w:rsidRDefault="008F039E" w:rsidP="008F039E">
      <w:pPr>
        <w:spacing w:after="12"/>
        <w:jc w:val="both"/>
        <w:rPr>
          <w:color w:val="000000"/>
        </w:rPr>
      </w:pPr>
      <w:r w:rsidRPr="00387A00">
        <w:rPr>
          <w:color w:val="000000"/>
        </w:rPr>
        <w:t xml:space="preserve">Рейтинг, присуждаемый i-ой заявке по данному критерию, определяется по формуле: </w:t>
      </w:r>
    </w:p>
    <w:p w14:paraId="0DCB1330" w14:textId="122CB4D3" w:rsidR="008F039E" w:rsidRPr="00387A00" w:rsidRDefault="008F039E" w:rsidP="008F039E">
      <w:pPr>
        <w:spacing w:after="12"/>
        <w:jc w:val="center"/>
      </w:pPr>
      <w:proofErr w:type="spellStart"/>
      <w:r w:rsidRPr="00387A00">
        <w:rPr>
          <w:b/>
          <w:bCs/>
          <w:color w:val="000000"/>
        </w:rPr>
        <w:t>Rc</w:t>
      </w:r>
      <w:r w:rsidRPr="00387A00">
        <w:rPr>
          <w:b/>
          <w:bCs/>
          <w:color w:val="000000"/>
          <w:vertAlign w:val="subscript"/>
        </w:rPr>
        <w:t>i</w:t>
      </w:r>
      <w:proofErr w:type="spellEnd"/>
      <w:r w:rsidRPr="00387A00">
        <w:rPr>
          <w:b/>
          <w:bCs/>
          <w:color w:val="000000"/>
        </w:rPr>
        <w:t xml:space="preserve"> = ((</w:t>
      </w:r>
      <w:proofErr w:type="spellStart"/>
      <w:r w:rsidRPr="00387A00">
        <w:rPr>
          <w:b/>
          <w:bCs/>
          <w:color w:val="000000"/>
        </w:rPr>
        <w:t>C</w:t>
      </w:r>
      <w:r w:rsidRPr="00387A00">
        <w:rPr>
          <w:b/>
          <w:bCs/>
          <w:color w:val="000000"/>
          <w:vertAlign w:val="subscript"/>
        </w:rPr>
        <w:t>max</w:t>
      </w:r>
      <w:proofErr w:type="spellEnd"/>
      <w:r w:rsidRPr="00387A00">
        <w:rPr>
          <w:b/>
          <w:bCs/>
          <w:color w:val="000000"/>
        </w:rPr>
        <w:t xml:space="preserve"> – </w:t>
      </w:r>
      <w:proofErr w:type="spellStart"/>
      <w:r w:rsidRPr="00387A00">
        <w:rPr>
          <w:b/>
          <w:bCs/>
          <w:color w:val="000000"/>
        </w:rPr>
        <w:t>C</w:t>
      </w:r>
      <w:r w:rsidRPr="00387A00">
        <w:rPr>
          <w:b/>
          <w:bCs/>
          <w:color w:val="000000"/>
          <w:vertAlign w:val="subscript"/>
        </w:rPr>
        <w:t>i</w:t>
      </w:r>
      <w:proofErr w:type="spellEnd"/>
      <w:r w:rsidRPr="00387A00">
        <w:rPr>
          <w:b/>
          <w:bCs/>
          <w:color w:val="000000"/>
        </w:rPr>
        <w:t xml:space="preserve">) / </w:t>
      </w:r>
      <w:proofErr w:type="spellStart"/>
      <w:r w:rsidRPr="00387A00">
        <w:rPr>
          <w:b/>
          <w:bCs/>
          <w:color w:val="000000"/>
        </w:rPr>
        <w:t>C</w:t>
      </w:r>
      <w:r w:rsidRPr="00387A00">
        <w:rPr>
          <w:b/>
          <w:bCs/>
          <w:color w:val="000000"/>
          <w:vertAlign w:val="subscript"/>
        </w:rPr>
        <w:t>max</w:t>
      </w:r>
      <w:proofErr w:type="spellEnd"/>
      <w:r w:rsidRPr="00387A00">
        <w:rPr>
          <w:b/>
          <w:bCs/>
          <w:color w:val="000000"/>
        </w:rPr>
        <w:t>) * 15</w:t>
      </w:r>
      <w:r w:rsidRPr="00387A00">
        <w:rPr>
          <w:color w:val="000000"/>
        </w:rPr>
        <w:t>, где:</w:t>
      </w:r>
    </w:p>
    <w:p w14:paraId="42ABDD39" w14:textId="77777777" w:rsidR="008F039E" w:rsidRPr="00387A00" w:rsidRDefault="008F039E" w:rsidP="008F039E">
      <w:pPr>
        <w:spacing w:after="12"/>
        <w:jc w:val="both"/>
      </w:pPr>
      <w:proofErr w:type="spellStart"/>
      <w:r w:rsidRPr="00387A00">
        <w:rPr>
          <w:b/>
          <w:bCs/>
          <w:color w:val="000000"/>
        </w:rPr>
        <w:t>C</w:t>
      </w:r>
      <w:r w:rsidRPr="00387A00">
        <w:rPr>
          <w:b/>
          <w:bCs/>
          <w:color w:val="000000"/>
          <w:vertAlign w:val="subscript"/>
        </w:rPr>
        <w:t>max</w:t>
      </w:r>
      <w:proofErr w:type="spellEnd"/>
      <w:r w:rsidRPr="00387A00">
        <w:rPr>
          <w:b/>
          <w:bCs/>
          <w:color w:val="000000"/>
        </w:rPr>
        <w:t xml:space="preserve"> </w:t>
      </w:r>
      <w:r w:rsidRPr="00387A00">
        <w:rPr>
          <w:color w:val="000000"/>
        </w:rPr>
        <w:t>– начальная (максимальная) цена Договора в соответствии с п.5 информационной карты конкурса;</w:t>
      </w:r>
    </w:p>
    <w:p w14:paraId="5652A3CE" w14:textId="77777777" w:rsidR="008F039E" w:rsidRPr="00387A00" w:rsidRDefault="008F039E" w:rsidP="008F039E">
      <w:pPr>
        <w:jc w:val="both"/>
        <w:rPr>
          <w:color w:val="000000"/>
        </w:rPr>
      </w:pPr>
      <w:proofErr w:type="spellStart"/>
      <w:r w:rsidRPr="00387A00">
        <w:rPr>
          <w:b/>
          <w:bCs/>
          <w:color w:val="000000"/>
        </w:rPr>
        <w:t>C</w:t>
      </w:r>
      <w:r w:rsidRPr="00387A00">
        <w:rPr>
          <w:b/>
          <w:bCs/>
          <w:color w:val="000000"/>
          <w:vertAlign w:val="subscript"/>
        </w:rPr>
        <w:t>i</w:t>
      </w:r>
      <w:proofErr w:type="spellEnd"/>
      <w:r w:rsidRPr="00387A00">
        <w:rPr>
          <w:b/>
          <w:bCs/>
          <w:color w:val="000000"/>
        </w:rPr>
        <w:t xml:space="preserve"> </w:t>
      </w:r>
      <w:r w:rsidRPr="00387A00">
        <w:rPr>
          <w:color w:val="000000"/>
        </w:rPr>
        <w:t>– предложение i-</w:t>
      </w:r>
      <w:proofErr w:type="spellStart"/>
      <w:r w:rsidRPr="00387A00">
        <w:rPr>
          <w:color w:val="000000"/>
        </w:rPr>
        <w:t>го</w:t>
      </w:r>
      <w:proofErr w:type="spellEnd"/>
      <w:r w:rsidRPr="00387A00">
        <w:rPr>
          <w:color w:val="000000"/>
        </w:rPr>
        <w:t xml:space="preserve"> участника конкурса по цене Договора по i-ой Заявке.</w:t>
      </w:r>
    </w:p>
    <w:p w14:paraId="3B62F658" w14:textId="77777777" w:rsidR="008F039E" w:rsidRPr="00387A00" w:rsidRDefault="008F039E" w:rsidP="008F039E">
      <w:pPr>
        <w:jc w:val="both"/>
        <w:rPr>
          <w:color w:val="000000"/>
        </w:rPr>
      </w:pPr>
    </w:p>
    <w:p w14:paraId="5E916602" w14:textId="77777777" w:rsidR="008F039E" w:rsidRPr="00387A00" w:rsidRDefault="008F039E" w:rsidP="008F039E">
      <w:pPr>
        <w:jc w:val="both"/>
        <w:rPr>
          <w:color w:val="000000"/>
        </w:rPr>
      </w:pPr>
      <w:r w:rsidRPr="00387A00">
        <w:rPr>
          <w:b/>
        </w:rPr>
        <w:t>2. Уставной капитал</w:t>
      </w:r>
    </w:p>
    <w:p w14:paraId="0B0344FA" w14:textId="77777777" w:rsidR="008F039E" w:rsidRPr="00387A00" w:rsidRDefault="008F039E" w:rsidP="008F039E">
      <w:pPr>
        <w:jc w:val="both"/>
        <w:rPr>
          <w:b/>
          <w:bCs/>
        </w:rPr>
      </w:pPr>
      <w:r w:rsidRPr="00387A00">
        <w:rPr>
          <w:b/>
          <w:bCs/>
        </w:rPr>
        <w:t>Значимость критерия 10 баллов</w:t>
      </w:r>
    </w:p>
    <w:p w14:paraId="3C9375C7" w14:textId="5821C33D" w:rsidR="008F039E" w:rsidRPr="00387A00" w:rsidRDefault="008F039E" w:rsidP="008F039E">
      <w:pPr>
        <w:jc w:val="both"/>
      </w:pPr>
      <w:r w:rsidRPr="00387A00">
        <w:rPr>
          <w:bCs/>
        </w:rPr>
        <w:t xml:space="preserve">Рейтинг, </w:t>
      </w:r>
      <w:r w:rsidRPr="00387A00">
        <w:t xml:space="preserve">присуждаемый i-ой заявке, уставного капитала юридического лица и/или аффилированных с ним лиц, определяется по формуле: </w:t>
      </w:r>
    </w:p>
    <w:p w14:paraId="0650CDE4" w14:textId="224BEB08" w:rsidR="008F039E" w:rsidRPr="00387A00" w:rsidRDefault="008F039E" w:rsidP="008F039E">
      <w:pPr>
        <w:spacing w:after="12"/>
        <w:jc w:val="center"/>
        <w:rPr>
          <w:lang w:val="en-US"/>
        </w:rPr>
      </w:pPr>
      <w:proofErr w:type="spellStart"/>
      <w:r w:rsidRPr="008F039E">
        <w:rPr>
          <w:b/>
          <w:bCs/>
          <w:lang w:val="en-US"/>
        </w:rPr>
        <w:t>Rc</w:t>
      </w:r>
      <w:r w:rsidRPr="008F039E">
        <w:rPr>
          <w:b/>
          <w:bCs/>
          <w:vertAlign w:val="subscript"/>
          <w:lang w:val="en-US"/>
        </w:rPr>
        <w:t>i</w:t>
      </w:r>
      <w:proofErr w:type="spellEnd"/>
      <w:r w:rsidRPr="008F039E">
        <w:rPr>
          <w:b/>
          <w:bCs/>
          <w:lang w:val="en-US"/>
        </w:rPr>
        <w:t xml:space="preserve"> = ((</w:t>
      </w:r>
      <w:proofErr w:type="spellStart"/>
      <w:r w:rsidRPr="008F039E">
        <w:rPr>
          <w:b/>
          <w:bCs/>
          <w:lang w:val="en-US"/>
        </w:rPr>
        <w:t>K</w:t>
      </w:r>
      <w:r w:rsidRPr="008F039E">
        <w:rPr>
          <w:b/>
          <w:bCs/>
          <w:vertAlign w:val="subscript"/>
          <w:lang w:val="en-US"/>
        </w:rPr>
        <w:t>max</w:t>
      </w:r>
      <w:proofErr w:type="spellEnd"/>
      <w:r w:rsidRPr="008F039E">
        <w:rPr>
          <w:b/>
          <w:bCs/>
          <w:lang w:val="en-US"/>
        </w:rPr>
        <w:t xml:space="preserve"> – K</w:t>
      </w:r>
      <w:r w:rsidRPr="008F039E">
        <w:rPr>
          <w:b/>
          <w:bCs/>
          <w:vertAlign w:val="subscript"/>
          <w:lang w:val="en-US"/>
        </w:rPr>
        <w:t>i</w:t>
      </w:r>
      <w:r w:rsidRPr="008F039E">
        <w:rPr>
          <w:b/>
          <w:bCs/>
          <w:lang w:val="en-US"/>
        </w:rPr>
        <w:t xml:space="preserve">) / </w:t>
      </w:r>
      <w:proofErr w:type="spellStart"/>
      <w:r w:rsidRPr="008F039E">
        <w:rPr>
          <w:b/>
          <w:bCs/>
          <w:lang w:val="en-US"/>
        </w:rPr>
        <w:t>K</w:t>
      </w:r>
      <w:r w:rsidRPr="008F039E">
        <w:rPr>
          <w:b/>
          <w:bCs/>
          <w:vertAlign w:val="subscript"/>
          <w:lang w:val="en-US"/>
        </w:rPr>
        <w:t>max</w:t>
      </w:r>
      <w:proofErr w:type="spellEnd"/>
      <w:r w:rsidRPr="008F039E">
        <w:rPr>
          <w:b/>
          <w:bCs/>
          <w:lang w:val="en-US"/>
        </w:rPr>
        <w:t>) * 10</w:t>
      </w:r>
      <w:r w:rsidRPr="00387A00">
        <w:rPr>
          <w:lang w:val="en-US"/>
        </w:rPr>
        <w:t xml:space="preserve">, </w:t>
      </w:r>
      <w:r w:rsidRPr="00387A00">
        <w:t>где</w:t>
      </w:r>
      <w:r w:rsidRPr="00387A00">
        <w:rPr>
          <w:lang w:val="en-US"/>
        </w:rPr>
        <w:t>:</w:t>
      </w:r>
    </w:p>
    <w:p w14:paraId="64F757C1" w14:textId="77777777" w:rsidR="008F039E" w:rsidRPr="00387A00" w:rsidRDefault="008F039E" w:rsidP="008F039E">
      <w:pPr>
        <w:spacing w:after="12"/>
        <w:jc w:val="both"/>
      </w:pPr>
      <w:r w:rsidRPr="00387A00">
        <w:rPr>
          <w:bCs/>
          <w:lang w:val="en-US"/>
        </w:rPr>
        <w:t>K</w:t>
      </w:r>
      <w:proofErr w:type="spellStart"/>
      <w:r w:rsidRPr="00387A00">
        <w:rPr>
          <w:bCs/>
          <w:vertAlign w:val="subscript"/>
        </w:rPr>
        <w:t>max</w:t>
      </w:r>
      <w:proofErr w:type="spellEnd"/>
      <w:r w:rsidRPr="00387A00">
        <w:rPr>
          <w:bCs/>
        </w:rPr>
        <w:t xml:space="preserve"> </w:t>
      </w:r>
      <w:r w:rsidRPr="00387A00">
        <w:t>– максимальный уставной капитал одного из участника;</w:t>
      </w:r>
    </w:p>
    <w:p w14:paraId="7FEE6A9A" w14:textId="77777777" w:rsidR="008F039E" w:rsidRPr="00387A00" w:rsidRDefault="008F039E" w:rsidP="008F039E">
      <w:pPr>
        <w:jc w:val="both"/>
      </w:pPr>
      <w:r w:rsidRPr="00387A00">
        <w:rPr>
          <w:bCs/>
          <w:lang w:val="en-US"/>
        </w:rPr>
        <w:t>K</w:t>
      </w:r>
      <w:r w:rsidRPr="00387A00">
        <w:rPr>
          <w:bCs/>
          <w:vertAlign w:val="subscript"/>
        </w:rPr>
        <w:t>i</w:t>
      </w:r>
      <w:r w:rsidRPr="00387A00">
        <w:rPr>
          <w:bCs/>
        </w:rPr>
        <w:t xml:space="preserve"> </w:t>
      </w:r>
      <w:r w:rsidRPr="00387A00">
        <w:t>– уставной капитал оцениваемого участника.</w:t>
      </w:r>
    </w:p>
    <w:p w14:paraId="787C87AF" w14:textId="77777777" w:rsidR="008F039E" w:rsidRPr="00387A00" w:rsidRDefault="008F039E" w:rsidP="008F039E">
      <w:pPr>
        <w:pStyle w:val="aff"/>
        <w:spacing w:before="0" w:after="12"/>
        <w:jc w:val="both"/>
      </w:pPr>
    </w:p>
    <w:p w14:paraId="5C6E3A96" w14:textId="77777777" w:rsidR="008F039E" w:rsidRPr="00387A00" w:rsidRDefault="008F039E" w:rsidP="008F039E">
      <w:pPr>
        <w:pStyle w:val="aff"/>
        <w:spacing w:before="0" w:after="12"/>
        <w:jc w:val="both"/>
        <w:rPr>
          <w:b/>
        </w:rPr>
      </w:pPr>
      <w:r w:rsidRPr="00387A00">
        <w:rPr>
          <w:b/>
        </w:rPr>
        <w:t xml:space="preserve">3. Финансовые ресурсы </w:t>
      </w:r>
    </w:p>
    <w:p w14:paraId="0BCA69A2" w14:textId="77777777" w:rsidR="008F039E" w:rsidRPr="00387A00" w:rsidRDefault="008F039E" w:rsidP="008F039E">
      <w:pPr>
        <w:pStyle w:val="aff"/>
        <w:spacing w:before="0" w:after="12"/>
        <w:jc w:val="both"/>
        <w:rPr>
          <w:b/>
        </w:rPr>
      </w:pPr>
      <w:r w:rsidRPr="00387A00">
        <w:rPr>
          <w:b/>
        </w:rPr>
        <w:t xml:space="preserve">Значимость критерия 10 </w:t>
      </w:r>
      <w:r w:rsidRPr="00387A00">
        <w:rPr>
          <w:b/>
          <w:bCs/>
          <w:color w:val="000000"/>
        </w:rPr>
        <w:t>баллов</w:t>
      </w:r>
    </w:p>
    <w:p w14:paraId="6F4316DC" w14:textId="77777777" w:rsidR="008F039E" w:rsidRPr="00387A00" w:rsidRDefault="008F039E" w:rsidP="008F039E">
      <w:pPr>
        <w:pStyle w:val="aff"/>
        <w:spacing w:before="0" w:after="12"/>
        <w:jc w:val="both"/>
        <w:rPr>
          <w:b/>
        </w:rPr>
      </w:pPr>
      <w:r w:rsidRPr="00387A00">
        <w:rPr>
          <w:color w:val="000000"/>
        </w:rPr>
        <w:t>Объем выручки юридического лица и/или одного из аффилированных с ним лиц оценивается</w:t>
      </w:r>
      <w:r w:rsidRPr="00387A00">
        <w:rPr>
          <w:b/>
        </w:rPr>
        <w:t xml:space="preserve"> </w:t>
      </w:r>
      <w:r w:rsidRPr="00387A00">
        <w:rPr>
          <w:color w:val="000000"/>
        </w:rPr>
        <w:t>за последний полный закрытый отчетный период по Форме № 2 бухгалтерского баланса.</w:t>
      </w:r>
    </w:p>
    <w:p w14:paraId="7BD0D9CC" w14:textId="77777777" w:rsidR="008F039E" w:rsidRPr="00387A00" w:rsidRDefault="008F039E" w:rsidP="008F039E">
      <w:pPr>
        <w:jc w:val="both"/>
      </w:pPr>
    </w:p>
    <w:p w14:paraId="4085F146" w14:textId="55844CA6" w:rsidR="008F039E" w:rsidRPr="00387A00" w:rsidRDefault="008F039E" w:rsidP="008F039E">
      <w:pPr>
        <w:pStyle w:val="aff"/>
        <w:spacing w:before="0" w:after="60"/>
        <w:jc w:val="both"/>
      </w:pPr>
      <w:r w:rsidRPr="00387A00">
        <w:rPr>
          <w:color w:val="000000"/>
        </w:rPr>
        <w:t>Рейтинг, присуждаемый i-ой заявке по данному критерию, определяется по формуле:</w:t>
      </w:r>
    </w:p>
    <w:p w14:paraId="4508D770" w14:textId="5FA78A2E" w:rsidR="008F039E" w:rsidRPr="00387A00" w:rsidRDefault="008F039E" w:rsidP="008F039E">
      <w:pPr>
        <w:pStyle w:val="aff"/>
        <w:spacing w:before="0" w:after="60"/>
        <w:jc w:val="center"/>
      </w:pPr>
      <w:proofErr w:type="spellStart"/>
      <w:r w:rsidRPr="00387A00">
        <w:rPr>
          <w:b/>
          <w:bCs/>
          <w:color w:val="000000"/>
        </w:rPr>
        <w:t>Rd</w:t>
      </w:r>
      <w:r w:rsidRPr="00387A00">
        <w:rPr>
          <w:b/>
          <w:bCs/>
          <w:color w:val="000000"/>
          <w:vertAlign w:val="subscript"/>
        </w:rPr>
        <w:t>i</w:t>
      </w:r>
      <w:proofErr w:type="spellEnd"/>
      <w:r w:rsidRPr="00387A00">
        <w:rPr>
          <w:b/>
          <w:bCs/>
          <w:color w:val="000000"/>
        </w:rPr>
        <w:t xml:space="preserve"> = </w:t>
      </w:r>
      <w:proofErr w:type="spellStart"/>
      <w:r w:rsidRPr="00387A00">
        <w:rPr>
          <w:b/>
          <w:bCs/>
          <w:color w:val="000000"/>
        </w:rPr>
        <w:t>D</w:t>
      </w:r>
      <w:r w:rsidRPr="00387A00">
        <w:rPr>
          <w:b/>
          <w:bCs/>
          <w:color w:val="000000"/>
          <w:vertAlign w:val="subscript"/>
        </w:rPr>
        <w:t>i</w:t>
      </w:r>
      <w:proofErr w:type="spellEnd"/>
      <w:r w:rsidRPr="00387A00">
        <w:rPr>
          <w:b/>
          <w:bCs/>
          <w:color w:val="000000"/>
        </w:rPr>
        <w:t xml:space="preserve"> / </w:t>
      </w:r>
      <w:proofErr w:type="spellStart"/>
      <w:proofErr w:type="gramStart"/>
      <w:r w:rsidRPr="00387A00">
        <w:rPr>
          <w:b/>
          <w:bCs/>
          <w:color w:val="000000"/>
        </w:rPr>
        <w:t>D</w:t>
      </w:r>
      <w:r w:rsidRPr="00387A00">
        <w:rPr>
          <w:b/>
          <w:bCs/>
          <w:color w:val="000000"/>
          <w:vertAlign w:val="subscript"/>
        </w:rPr>
        <w:t>max</w:t>
      </w:r>
      <w:proofErr w:type="spellEnd"/>
      <w:r w:rsidRPr="00387A00">
        <w:rPr>
          <w:b/>
          <w:bCs/>
          <w:color w:val="000000"/>
          <w:vertAlign w:val="subscript"/>
        </w:rPr>
        <w:t xml:space="preserve"> </w:t>
      </w:r>
      <w:r w:rsidRPr="00387A00">
        <w:rPr>
          <w:b/>
          <w:bCs/>
          <w:color w:val="000000"/>
        </w:rPr>
        <w:t> *</w:t>
      </w:r>
      <w:proofErr w:type="gramEnd"/>
      <w:r w:rsidRPr="00387A00">
        <w:rPr>
          <w:b/>
          <w:bCs/>
          <w:color w:val="000000"/>
        </w:rPr>
        <w:t xml:space="preserve"> 1</w:t>
      </w:r>
      <w:r>
        <w:rPr>
          <w:b/>
          <w:bCs/>
          <w:color w:val="000000"/>
        </w:rPr>
        <w:t>0</w:t>
      </w:r>
      <w:r w:rsidRPr="00387A00">
        <w:rPr>
          <w:color w:val="000000"/>
        </w:rPr>
        <w:t>, где</w:t>
      </w:r>
    </w:p>
    <w:p w14:paraId="7F3DADA3" w14:textId="77777777" w:rsidR="008F039E" w:rsidRPr="00387A00" w:rsidRDefault="008F039E" w:rsidP="008F039E">
      <w:pPr>
        <w:pStyle w:val="aff"/>
        <w:spacing w:before="0" w:after="60"/>
        <w:jc w:val="both"/>
      </w:pPr>
      <w:proofErr w:type="spellStart"/>
      <w:r w:rsidRPr="00387A00">
        <w:rPr>
          <w:b/>
          <w:bCs/>
          <w:color w:val="000000"/>
        </w:rPr>
        <w:t>D</w:t>
      </w:r>
      <w:r w:rsidRPr="00387A00">
        <w:rPr>
          <w:b/>
          <w:bCs/>
          <w:color w:val="000000"/>
          <w:vertAlign w:val="subscript"/>
        </w:rPr>
        <w:t>i</w:t>
      </w:r>
      <w:proofErr w:type="spellEnd"/>
      <w:r w:rsidRPr="00387A00">
        <w:rPr>
          <w:color w:val="000000"/>
        </w:rPr>
        <w:t xml:space="preserve"> - выручка оцениваемого (i-ого) участника конкурса.</w:t>
      </w:r>
    </w:p>
    <w:p w14:paraId="7C3B5121" w14:textId="77777777" w:rsidR="008F039E" w:rsidRPr="00387A00" w:rsidRDefault="008F039E" w:rsidP="008F039E">
      <w:pPr>
        <w:pStyle w:val="aff"/>
        <w:spacing w:before="0" w:after="12"/>
        <w:jc w:val="both"/>
        <w:rPr>
          <w:color w:val="000000"/>
        </w:rPr>
      </w:pPr>
      <w:proofErr w:type="spellStart"/>
      <w:r w:rsidRPr="00387A00">
        <w:rPr>
          <w:b/>
          <w:bCs/>
          <w:color w:val="000000"/>
        </w:rPr>
        <w:t>D</w:t>
      </w:r>
      <w:r w:rsidRPr="00387A00">
        <w:rPr>
          <w:b/>
          <w:bCs/>
          <w:color w:val="000000"/>
          <w:vertAlign w:val="subscript"/>
        </w:rPr>
        <w:t>max</w:t>
      </w:r>
      <w:proofErr w:type="spellEnd"/>
      <w:r w:rsidRPr="00387A00">
        <w:rPr>
          <w:color w:val="000000"/>
        </w:rPr>
        <w:t xml:space="preserve"> - максимальная выручка среди всех участников конкурса.</w:t>
      </w:r>
    </w:p>
    <w:p w14:paraId="0AA45634" w14:textId="77777777" w:rsidR="008F039E" w:rsidRPr="00387A00" w:rsidRDefault="008F039E" w:rsidP="008F039E">
      <w:pPr>
        <w:pStyle w:val="aff"/>
        <w:spacing w:before="0" w:after="12"/>
        <w:jc w:val="both"/>
      </w:pPr>
    </w:p>
    <w:p w14:paraId="5D8BBC11" w14:textId="79577520" w:rsidR="008F039E" w:rsidRPr="00387A00" w:rsidRDefault="008F039E" w:rsidP="008F039E">
      <w:pPr>
        <w:jc w:val="both"/>
      </w:pPr>
      <w:r w:rsidRPr="00387A00">
        <w:rPr>
          <w:b/>
          <w:bCs/>
          <w:color w:val="000000"/>
        </w:rPr>
        <w:t xml:space="preserve">4. </w:t>
      </w:r>
      <w:r w:rsidR="00534AE4">
        <w:rPr>
          <w:b/>
          <w:bCs/>
          <w:color w:val="000000"/>
        </w:rPr>
        <w:t>Пилотный выпуск</w:t>
      </w:r>
    </w:p>
    <w:p w14:paraId="54BAB456" w14:textId="77777777" w:rsidR="008F039E" w:rsidRPr="00387A00" w:rsidRDefault="008F039E" w:rsidP="008F039E">
      <w:pPr>
        <w:jc w:val="both"/>
        <w:rPr>
          <w:b/>
          <w:bCs/>
          <w:color w:val="000000"/>
        </w:rPr>
      </w:pPr>
      <w:r w:rsidRPr="00387A00">
        <w:rPr>
          <w:b/>
          <w:bCs/>
          <w:color w:val="000000"/>
        </w:rPr>
        <w:t xml:space="preserve">Значимость критерия </w:t>
      </w:r>
      <w:r>
        <w:rPr>
          <w:b/>
          <w:bCs/>
          <w:color w:val="000000"/>
        </w:rPr>
        <w:t>3</w:t>
      </w:r>
      <w:r w:rsidRPr="00387A00">
        <w:rPr>
          <w:b/>
          <w:bCs/>
          <w:color w:val="000000"/>
        </w:rPr>
        <w:t>0 баллов</w:t>
      </w:r>
    </w:p>
    <w:p w14:paraId="19A5311E" w14:textId="57985C42" w:rsidR="008F039E" w:rsidRPr="00387A00" w:rsidRDefault="008F039E" w:rsidP="008F039E">
      <w:pPr>
        <w:jc w:val="both"/>
      </w:pPr>
      <w:r w:rsidRPr="00387A00">
        <w:t>Оценка в баллах выставляется за предоставленн</w:t>
      </w:r>
      <w:r w:rsidR="00534AE4">
        <w:t>ый пилот программы</w:t>
      </w:r>
      <w:r w:rsidRPr="00387A00">
        <w:t>.</w:t>
      </w:r>
    </w:p>
    <w:p w14:paraId="715A189F" w14:textId="77777777" w:rsidR="008F039E" w:rsidRPr="00387A00" w:rsidRDefault="008F039E" w:rsidP="008F039E">
      <w:pPr>
        <w:jc w:val="both"/>
      </w:pPr>
    </w:p>
    <w:p w14:paraId="286F8BF7" w14:textId="68C5FE39" w:rsidR="008F039E" w:rsidRPr="00387A00" w:rsidRDefault="008F039E" w:rsidP="008F039E">
      <w:pPr>
        <w:spacing w:after="12"/>
        <w:jc w:val="both"/>
        <w:rPr>
          <w:color w:val="000000"/>
        </w:rPr>
      </w:pPr>
      <w:r w:rsidRPr="00387A00">
        <w:rPr>
          <w:color w:val="000000"/>
        </w:rPr>
        <w:t xml:space="preserve">Конкурсная комиссия знакомится с </w:t>
      </w:r>
      <w:r w:rsidR="00534AE4">
        <w:rPr>
          <w:color w:val="000000"/>
        </w:rPr>
        <w:t xml:space="preserve">пилотным выпуском </w:t>
      </w:r>
      <w:r w:rsidRPr="00387A00">
        <w:rPr>
          <w:color w:val="000000"/>
        </w:rPr>
        <w:t>программы. По каждому участнику конкурса, по каждо</w:t>
      </w:r>
      <w:r w:rsidR="00534AE4">
        <w:rPr>
          <w:color w:val="000000"/>
        </w:rPr>
        <w:t>му предоставленному пилотному выпуску</w:t>
      </w:r>
      <w:r w:rsidRPr="00387A00">
        <w:rPr>
          <w:color w:val="000000"/>
        </w:rPr>
        <w:t xml:space="preserve">, каждый член конкурсной комиссии выставляет оценки: или 1 («плохо») или </w:t>
      </w:r>
      <w:r>
        <w:rPr>
          <w:color w:val="000000"/>
        </w:rPr>
        <w:t>20</w:t>
      </w:r>
      <w:r w:rsidRPr="00387A00">
        <w:rPr>
          <w:color w:val="000000"/>
        </w:rPr>
        <w:t xml:space="preserve"> («удовлетворительно») или </w:t>
      </w:r>
      <w:r>
        <w:rPr>
          <w:color w:val="000000"/>
        </w:rPr>
        <w:t>30</w:t>
      </w:r>
      <w:r w:rsidRPr="00387A00">
        <w:rPr>
          <w:color w:val="000000"/>
        </w:rPr>
        <w:t xml:space="preserve"> («отлично»). По каждо</w:t>
      </w:r>
      <w:r>
        <w:rPr>
          <w:color w:val="000000"/>
        </w:rPr>
        <w:t xml:space="preserve">му </w:t>
      </w:r>
      <w:r w:rsidR="00534AE4">
        <w:rPr>
          <w:color w:val="000000"/>
        </w:rPr>
        <w:t xml:space="preserve">пилоту программы </w:t>
      </w:r>
      <w:r w:rsidRPr="00387A00">
        <w:rPr>
          <w:color w:val="000000"/>
        </w:rPr>
        <w:t>определяется средняя (арифметическая) оценка комиссии. Расчет критерия производится по формуле:</w:t>
      </w:r>
    </w:p>
    <w:p w14:paraId="5A59547A" w14:textId="77777777" w:rsidR="008F039E" w:rsidRPr="00387A00" w:rsidRDefault="008F039E" w:rsidP="008F039E">
      <w:pPr>
        <w:jc w:val="both"/>
      </w:pPr>
    </w:p>
    <w:p w14:paraId="300AACAE" w14:textId="77777777" w:rsidR="008F039E" w:rsidRPr="00387A00" w:rsidRDefault="008F039E" w:rsidP="008F039E">
      <w:pPr>
        <w:spacing w:after="12"/>
        <w:jc w:val="center"/>
      </w:pPr>
      <w:proofErr w:type="spellStart"/>
      <w:r w:rsidRPr="00387A00">
        <w:rPr>
          <w:b/>
          <w:bCs/>
          <w:color w:val="000000"/>
        </w:rPr>
        <w:t>Rb</w:t>
      </w:r>
      <w:r w:rsidRPr="00387A00">
        <w:rPr>
          <w:b/>
          <w:bCs/>
          <w:color w:val="000000"/>
          <w:vertAlign w:val="subscript"/>
        </w:rPr>
        <w:t>i</w:t>
      </w:r>
      <w:proofErr w:type="spellEnd"/>
      <w:r w:rsidRPr="00387A00">
        <w:rPr>
          <w:b/>
          <w:bCs/>
          <w:color w:val="000000"/>
        </w:rPr>
        <w:t xml:space="preserve"> = ((B</w:t>
      </w:r>
      <w:r w:rsidRPr="00387A00">
        <w:rPr>
          <w:b/>
          <w:bCs/>
          <w:color w:val="000000"/>
          <w:vertAlign w:val="subscript"/>
        </w:rPr>
        <w:t>1</w:t>
      </w:r>
      <w:r w:rsidRPr="00387A00">
        <w:rPr>
          <w:b/>
          <w:bCs/>
          <w:color w:val="000000"/>
        </w:rPr>
        <w:t xml:space="preserve"> + B</w:t>
      </w:r>
      <w:r w:rsidRPr="00387A00">
        <w:rPr>
          <w:b/>
          <w:bCs/>
          <w:color w:val="000000"/>
          <w:vertAlign w:val="subscript"/>
        </w:rPr>
        <w:t>2</w:t>
      </w:r>
      <w:r w:rsidRPr="00387A00">
        <w:rPr>
          <w:b/>
          <w:bCs/>
          <w:color w:val="000000"/>
        </w:rPr>
        <w:t xml:space="preserve"> + … </w:t>
      </w:r>
      <w:proofErr w:type="spellStart"/>
      <w:r w:rsidRPr="00387A00">
        <w:rPr>
          <w:b/>
          <w:bCs/>
          <w:color w:val="000000"/>
        </w:rPr>
        <w:t>B</w:t>
      </w:r>
      <w:r w:rsidRPr="00387A00">
        <w:rPr>
          <w:b/>
          <w:bCs/>
          <w:color w:val="000000"/>
          <w:vertAlign w:val="subscript"/>
        </w:rPr>
        <w:t>k</w:t>
      </w:r>
      <w:proofErr w:type="spellEnd"/>
      <w:r w:rsidRPr="00387A00">
        <w:rPr>
          <w:b/>
          <w:bCs/>
          <w:color w:val="000000"/>
        </w:rPr>
        <w:t xml:space="preserve">) / </w:t>
      </w:r>
      <w:r>
        <w:rPr>
          <w:b/>
          <w:bCs/>
          <w:color w:val="000000"/>
        </w:rPr>
        <w:t>5</w:t>
      </w:r>
      <w:r w:rsidRPr="00387A00">
        <w:rPr>
          <w:color w:val="000000"/>
        </w:rPr>
        <w:t>, где</w:t>
      </w:r>
    </w:p>
    <w:p w14:paraId="248F5951" w14:textId="77777777" w:rsidR="008F039E" w:rsidRPr="00387A00" w:rsidRDefault="008F039E" w:rsidP="008F039E">
      <w:pPr>
        <w:jc w:val="both"/>
      </w:pPr>
    </w:p>
    <w:p w14:paraId="2A62448E" w14:textId="77777777" w:rsidR="008F039E" w:rsidRPr="00387A00" w:rsidRDefault="008F039E" w:rsidP="008F039E">
      <w:pPr>
        <w:spacing w:after="12"/>
        <w:jc w:val="both"/>
      </w:pPr>
      <w:proofErr w:type="spellStart"/>
      <w:r w:rsidRPr="00387A00">
        <w:rPr>
          <w:b/>
          <w:bCs/>
          <w:color w:val="000000"/>
        </w:rPr>
        <w:t>B</w:t>
      </w:r>
      <w:r w:rsidRPr="00387A00">
        <w:rPr>
          <w:b/>
          <w:bCs/>
          <w:color w:val="000000"/>
          <w:vertAlign w:val="subscript"/>
        </w:rPr>
        <w:t>i</w:t>
      </w:r>
      <w:proofErr w:type="spellEnd"/>
      <w:r w:rsidRPr="00387A00">
        <w:rPr>
          <w:color w:val="000000"/>
        </w:rPr>
        <w:t xml:space="preserve"> - средняя оценка комиссии, выставленная за i-</w:t>
      </w:r>
      <w:proofErr w:type="spellStart"/>
      <w:r w:rsidRPr="00387A00">
        <w:rPr>
          <w:color w:val="000000"/>
        </w:rPr>
        <w:t>ую</w:t>
      </w:r>
      <w:proofErr w:type="spellEnd"/>
      <w:r w:rsidRPr="00387A00">
        <w:rPr>
          <w:color w:val="000000"/>
        </w:rPr>
        <w:t xml:space="preserve"> оцениваемую концепцию и синопсис;</w:t>
      </w:r>
    </w:p>
    <w:p w14:paraId="16ECC40B" w14:textId="77777777" w:rsidR="008F039E" w:rsidRPr="008414CE" w:rsidRDefault="008F039E" w:rsidP="008F039E">
      <w:pPr>
        <w:jc w:val="both"/>
        <w:rPr>
          <w:color w:val="FF0000"/>
        </w:rPr>
      </w:pPr>
    </w:p>
    <w:p w14:paraId="1429A647" w14:textId="77777777" w:rsidR="008F039E" w:rsidRPr="00387A00" w:rsidRDefault="008F039E" w:rsidP="008F039E">
      <w:pPr>
        <w:jc w:val="both"/>
        <w:rPr>
          <w:b/>
        </w:rPr>
      </w:pPr>
      <w:r>
        <w:rPr>
          <w:b/>
        </w:rPr>
        <w:t>5</w:t>
      </w:r>
      <w:r w:rsidRPr="00387A00">
        <w:rPr>
          <w:b/>
        </w:rPr>
        <w:t xml:space="preserve">. Квалификация специалистов </w:t>
      </w:r>
    </w:p>
    <w:p w14:paraId="1CDCA1D3" w14:textId="77777777" w:rsidR="008F039E" w:rsidRPr="00387A00" w:rsidRDefault="008F039E" w:rsidP="008F039E">
      <w:pPr>
        <w:spacing w:after="12"/>
        <w:jc w:val="both"/>
        <w:rPr>
          <w:b/>
          <w:color w:val="000000"/>
        </w:rPr>
      </w:pPr>
      <w:r w:rsidRPr="00387A00">
        <w:rPr>
          <w:b/>
          <w:color w:val="000000"/>
        </w:rPr>
        <w:t>Значимость критерия 5 баллов</w:t>
      </w:r>
    </w:p>
    <w:p w14:paraId="5738DFB0" w14:textId="77777777" w:rsidR="008F039E" w:rsidRPr="00387A00" w:rsidRDefault="008F039E" w:rsidP="008F039E">
      <w:pPr>
        <w:jc w:val="both"/>
      </w:pPr>
      <w:r w:rsidRPr="00387A00">
        <w:t>Количество квалифицированных сотрудников, планируемых к привлечению исполнения Договора:</w:t>
      </w:r>
    </w:p>
    <w:p w14:paraId="3BEA3A14" w14:textId="77777777" w:rsidR="008F039E" w:rsidRPr="00387A00" w:rsidRDefault="008F039E" w:rsidP="008F039E">
      <w:pPr>
        <w:jc w:val="both"/>
      </w:pPr>
      <w:r w:rsidRPr="00387A00">
        <w:t>- отсутствие квалифицированных специалистов – 0 баллов;</w:t>
      </w:r>
    </w:p>
    <w:p w14:paraId="23C2F49F" w14:textId="77777777" w:rsidR="008F039E" w:rsidRPr="00387A00" w:rsidRDefault="008F039E" w:rsidP="008F039E">
      <w:pPr>
        <w:jc w:val="both"/>
      </w:pPr>
      <w:r w:rsidRPr="00387A00">
        <w:t>- до 8 квалифицированных специалистов – 2 баллов;</w:t>
      </w:r>
    </w:p>
    <w:p w14:paraId="092F4C0F" w14:textId="77777777" w:rsidR="008F039E" w:rsidRPr="00387A00" w:rsidRDefault="008F039E" w:rsidP="008F039E">
      <w:pPr>
        <w:jc w:val="both"/>
      </w:pPr>
      <w:r w:rsidRPr="00387A00">
        <w:t>- до 10 квалифицированных специалистов – 3 баллов;</w:t>
      </w:r>
    </w:p>
    <w:p w14:paraId="76859C2F" w14:textId="77777777" w:rsidR="008F039E" w:rsidRPr="00387A00" w:rsidRDefault="008F039E" w:rsidP="008F039E">
      <w:pPr>
        <w:jc w:val="both"/>
      </w:pPr>
      <w:r w:rsidRPr="00387A00">
        <w:t>- более 12 квалифицированных специалистов – 5 баллов.</w:t>
      </w:r>
    </w:p>
    <w:p w14:paraId="01B8F4AF" w14:textId="0EB6B185" w:rsidR="008F039E" w:rsidRDefault="008F039E" w:rsidP="008F039E">
      <w:pPr>
        <w:jc w:val="both"/>
      </w:pPr>
      <w:r w:rsidRPr="00387A00">
        <w:lastRenderedPageBreak/>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387A00">
        <w:t>по показателю</w:t>
      </w:r>
      <w:proofErr w:type="gramEnd"/>
      <w:r w:rsidRPr="00387A00">
        <w:t xml:space="preserve"> присваивается 0 баллов.</w:t>
      </w:r>
    </w:p>
    <w:p w14:paraId="11C4E282" w14:textId="77777777" w:rsidR="00534AE4" w:rsidRPr="008F039E" w:rsidRDefault="00534AE4" w:rsidP="008F039E">
      <w:pPr>
        <w:jc w:val="both"/>
      </w:pPr>
    </w:p>
    <w:p w14:paraId="2F7D8B43" w14:textId="493248A1" w:rsidR="008F039E" w:rsidRPr="00534AE4" w:rsidRDefault="008F039E" w:rsidP="008F039E">
      <w:pPr>
        <w:jc w:val="both"/>
        <w:rPr>
          <w:b/>
          <w:color w:val="000000"/>
        </w:rPr>
      </w:pPr>
      <w:r>
        <w:rPr>
          <w:b/>
        </w:rPr>
        <w:t>6</w:t>
      </w:r>
      <w:r w:rsidRPr="00387A00">
        <w:rPr>
          <w:b/>
        </w:rPr>
        <w:t xml:space="preserve">. </w:t>
      </w:r>
      <w:r w:rsidRPr="00387A00">
        <w:rPr>
          <w:b/>
          <w:color w:val="000000"/>
        </w:rPr>
        <w:t>Опыт участника по успешной поставке товара, выполнению работ, оказанию услуг</w:t>
      </w:r>
      <w:r w:rsidRPr="00387A00">
        <w:rPr>
          <w:b/>
          <w:color w:val="FF0000"/>
        </w:rPr>
        <w:t xml:space="preserve"> </w:t>
      </w:r>
      <w:r w:rsidRPr="00387A00">
        <w:rPr>
          <w:b/>
          <w:color w:val="000000"/>
        </w:rPr>
        <w:t>сопоставимого характера и объема 30 баллов</w:t>
      </w:r>
    </w:p>
    <w:p w14:paraId="7E5465F3" w14:textId="77777777" w:rsidR="008F039E" w:rsidRPr="00387A00" w:rsidRDefault="008F039E" w:rsidP="008F039E">
      <w:pPr>
        <w:jc w:val="both"/>
      </w:pPr>
      <w:r w:rsidRPr="00387A00">
        <w:rPr>
          <w:iCs/>
          <w:color w:val="000000"/>
        </w:rPr>
        <w:t>Для оценки заявки по данному критерию участнику конкурса необходимо указать реквизиты (дата заключения, номер, наименование заказчика, цена</w:t>
      </w:r>
      <w:r>
        <w:rPr>
          <w:iCs/>
          <w:color w:val="000000"/>
        </w:rPr>
        <w:t>,</w:t>
      </w:r>
      <w:r w:rsidRPr="00387A00">
        <w:rPr>
          <w:iCs/>
          <w:color w:val="000000"/>
        </w:rPr>
        <w:t>) контрактов</w:t>
      </w:r>
      <w:r>
        <w:rPr>
          <w:iCs/>
          <w:color w:val="000000"/>
        </w:rPr>
        <w:t xml:space="preserve"> (копии контрактов. С актами выполненных работ так же предоставить)</w:t>
      </w:r>
      <w:r w:rsidRPr="00387A00">
        <w:rPr>
          <w:iCs/>
          <w:color w:val="000000"/>
        </w:rPr>
        <w:t xml:space="preserve">, заключенных в период не позднее двух лет до даты подачи заявки на участие в открытом конкурсе, исполненных без применения штрафных санкций. Услугами сопоставимого характера и объема являются услуги по созданию информационных медиа-продуктов стоимостью не менее </w:t>
      </w:r>
      <w:r>
        <w:rPr>
          <w:iCs/>
          <w:color w:val="000000"/>
        </w:rPr>
        <w:t>60</w:t>
      </w:r>
      <w:r w:rsidRPr="00387A00">
        <w:rPr>
          <w:iCs/>
          <w:color w:val="000000"/>
        </w:rPr>
        <w:t>% от максимальной стоимости настоящего лота.</w:t>
      </w:r>
    </w:p>
    <w:p w14:paraId="06D8089A" w14:textId="77777777" w:rsidR="008F039E" w:rsidRPr="00387A00" w:rsidRDefault="008F039E" w:rsidP="008F039E">
      <w:pPr>
        <w:spacing w:after="60"/>
        <w:jc w:val="both"/>
      </w:pPr>
      <w:r w:rsidRPr="00387A00">
        <w:rPr>
          <w:iCs/>
          <w:color w:val="000000"/>
        </w:rPr>
        <w:t>Рейтинг, присуждаемый i-ой заявке по данному критерию, (</w:t>
      </w:r>
      <w:proofErr w:type="spellStart"/>
      <w:r w:rsidRPr="00387A00">
        <w:rPr>
          <w:b/>
          <w:bCs/>
          <w:iCs/>
          <w:color w:val="000000"/>
        </w:rPr>
        <w:t>Rci</w:t>
      </w:r>
      <w:proofErr w:type="spellEnd"/>
      <w:r w:rsidRPr="00387A00">
        <w:rPr>
          <w:b/>
          <w:bCs/>
          <w:iCs/>
          <w:color w:val="000000"/>
        </w:rPr>
        <w:t>)</w:t>
      </w:r>
      <w:r w:rsidRPr="00387A00">
        <w:rPr>
          <w:iCs/>
          <w:color w:val="000000"/>
        </w:rPr>
        <w:t xml:space="preserve"> определяется по формуле:</w:t>
      </w:r>
    </w:p>
    <w:p w14:paraId="28CEB006" w14:textId="77777777" w:rsidR="008F039E" w:rsidRPr="00387A00" w:rsidRDefault="008F039E" w:rsidP="008F039E">
      <w:pPr>
        <w:spacing w:after="60"/>
        <w:jc w:val="center"/>
      </w:pPr>
      <w:proofErr w:type="spellStart"/>
      <w:r w:rsidRPr="00387A00">
        <w:rPr>
          <w:b/>
          <w:bCs/>
          <w:iCs/>
          <w:color w:val="000000"/>
        </w:rPr>
        <w:t>Rb</w:t>
      </w:r>
      <w:r w:rsidRPr="00387A00">
        <w:rPr>
          <w:b/>
          <w:bCs/>
          <w:iCs/>
          <w:color w:val="000000"/>
          <w:vertAlign w:val="subscript"/>
        </w:rPr>
        <w:t>i</w:t>
      </w:r>
      <w:proofErr w:type="spellEnd"/>
      <w:r w:rsidRPr="00387A00">
        <w:rPr>
          <w:b/>
          <w:bCs/>
          <w:iCs/>
          <w:color w:val="000000"/>
        </w:rPr>
        <w:t xml:space="preserve"> = </w:t>
      </w:r>
      <w:proofErr w:type="spellStart"/>
      <w:r w:rsidRPr="00387A00">
        <w:rPr>
          <w:b/>
          <w:bCs/>
          <w:iCs/>
          <w:color w:val="000000"/>
        </w:rPr>
        <w:t>B</w:t>
      </w:r>
      <w:r w:rsidRPr="00387A00">
        <w:rPr>
          <w:b/>
          <w:bCs/>
          <w:iCs/>
          <w:color w:val="000000"/>
          <w:vertAlign w:val="subscript"/>
        </w:rPr>
        <w:t>i</w:t>
      </w:r>
      <w:proofErr w:type="spellEnd"/>
      <w:r w:rsidRPr="00387A00">
        <w:rPr>
          <w:b/>
          <w:bCs/>
          <w:iCs/>
          <w:color w:val="000000"/>
        </w:rPr>
        <w:t xml:space="preserve"> / </w:t>
      </w:r>
      <w:proofErr w:type="spellStart"/>
      <w:proofErr w:type="gramStart"/>
      <w:r w:rsidRPr="00387A00">
        <w:rPr>
          <w:b/>
          <w:bCs/>
          <w:iCs/>
          <w:color w:val="000000"/>
        </w:rPr>
        <w:t>B</w:t>
      </w:r>
      <w:r w:rsidRPr="00387A00">
        <w:rPr>
          <w:b/>
          <w:bCs/>
          <w:iCs/>
          <w:color w:val="000000"/>
          <w:vertAlign w:val="subscript"/>
        </w:rPr>
        <w:t>max</w:t>
      </w:r>
      <w:proofErr w:type="spellEnd"/>
      <w:r w:rsidRPr="00387A00">
        <w:rPr>
          <w:b/>
          <w:bCs/>
          <w:iCs/>
          <w:color w:val="000000"/>
          <w:vertAlign w:val="subscript"/>
        </w:rPr>
        <w:t xml:space="preserve"> </w:t>
      </w:r>
      <w:r w:rsidRPr="00387A00">
        <w:rPr>
          <w:b/>
          <w:bCs/>
          <w:iCs/>
          <w:color w:val="000000"/>
        </w:rPr>
        <w:t> *</w:t>
      </w:r>
      <w:proofErr w:type="gramEnd"/>
      <w:r w:rsidRPr="00387A00">
        <w:rPr>
          <w:b/>
          <w:bCs/>
          <w:iCs/>
          <w:color w:val="000000"/>
        </w:rPr>
        <w:t xml:space="preserve"> 30</w:t>
      </w:r>
      <w:r w:rsidRPr="00387A00">
        <w:rPr>
          <w:iCs/>
          <w:color w:val="000000"/>
        </w:rPr>
        <w:t>, где</w:t>
      </w:r>
    </w:p>
    <w:p w14:paraId="1C4392E0" w14:textId="77777777" w:rsidR="008F039E" w:rsidRPr="00387A00" w:rsidRDefault="008F039E" w:rsidP="008F039E">
      <w:pPr>
        <w:spacing w:after="60"/>
        <w:jc w:val="both"/>
      </w:pPr>
      <w:proofErr w:type="spellStart"/>
      <w:r w:rsidRPr="00387A00">
        <w:rPr>
          <w:b/>
          <w:bCs/>
          <w:iCs/>
          <w:color w:val="000000"/>
        </w:rPr>
        <w:t>B</w:t>
      </w:r>
      <w:r w:rsidRPr="00387A00">
        <w:rPr>
          <w:b/>
          <w:bCs/>
          <w:iCs/>
          <w:color w:val="000000"/>
          <w:vertAlign w:val="subscript"/>
        </w:rPr>
        <w:t>i</w:t>
      </w:r>
      <w:proofErr w:type="spellEnd"/>
      <w:r w:rsidRPr="00387A00">
        <w:rPr>
          <w:iCs/>
          <w:color w:val="000000"/>
        </w:rPr>
        <w:t xml:space="preserve"> - количество контрактов, отвечающих условиям данного критерия, оцениваемого (i-ого) участника конкурса.</w:t>
      </w:r>
    </w:p>
    <w:p w14:paraId="676653CB" w14:textId="77777777" w:rsidR="008F039E" w:rsidRPr="00387A00" w:rsidRDefault="008F039E" w:rsidP="008F039E">
      <w:pPr>
        <w:jc w:val="both"/>
        <w:rPr>
          <w:b/>
        </w:rPr>
      </w:pPr>
      <w:proofErr w:type="spellStart"/>
      <w:r w:rsidRPr="00387A00">
        <w:rPr>
          <w:b/>
          <w:bCs/>
          <w:iCs/>
          <w:color w:val="000000"/>
        </w:rPr>
        <w:t>B</w:t>
      </w:r>
      <w:r w:rsidRPr="00387A00">
        <w:rPr>
          <w:b/>
          <w:bCs/>
          <w:iCs/>
          <w:color w:val="000000"/>
          <w:vertAlign w:val="subscript"/>
        </w:rPr>
        <w:t>max</w:t>
      </w:r>
      <w:proofErr w:type="spellEnd"/>
      <w:r w:rsidRPr="00387A00">
        <w:rPr>
          <w:iCs/>
          <w:color w:val="000000"/>
        </w:rPr>
        <w:t xml:space="preserve"> - максимальное количество контрактов, отвечающих условиям данного критерия, среди всех участников конкурса.</w:t>
      </w:r>
    </w:p>
    <w:p w14:paraId="335FE1D7" w14:textId="77777777" w:rsidR="00F247EA" w:rsidRDefault="00F247EA" w:rsidP="00F247EA">
      <w:pPr>
        <w:spacing w:after="12"/>
        <w:ind w:right="56"/>
        <w:jc w:val="both"/>
        <w:rPr>
          <w:color w:val="000000"/>
        </w:rPr>
      </w:pPr>
    </w:p>
    <w:p w14:paraId="0067CA74" w14:textId="77777777" w:rsidR="00F247EA" w:rsidRPr="007C2464" w:rsidRDefault="00F247EA" w:rsidP="00F247EA">
      <w:pPr>
        <w:spacing w:after="12"/>
        <w:ind w:right="56" w:firstLine="709"/>
        <w:jc w:val="both"/>
      </w:pPr>
      <w:r w:rsidRPr="007C2464">
        <w:rPr>
          <w:color w:val="000000"/>
        </w:rPr>
        <w:t>Максимальная сумма всех критериев составляет 100 баллов.</w:t>
      </w:r>
    </w:p>
    <w:p w14:paraId="28CE7359" w14:textId="77777777" w:rsidR="00F247EA" w:rsidRDefault="00F247EA" w:rsidP="00F247EA">
      <w:pPr>
        <w:ind w:firstLine="708"/>
        <w:rPr>
          <w:b/>
          <w:bCs/>
          <w:sz w:val="20"/>
          <w:szCs w:val="20"/>
        </w:rPr>
      </w:pPr>
    </w:p>
    <w:p w14:paraId="132BE172" w14:textId="77777777" w:rsidR="00F247EA" w:rsidRPr="007C2464" w:rsidRDefault="00F247EA" w:rsidP="00F247EA">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1574988D" w14:textId="77777777" w:rsidR="00F247EA" w:rsidRPr="007C2464" w:rsidRDefault="00F247EA" w:rsidP="00F247EA">
      <w:pPr>
        <w:jc w:val="both"/>
      </w:pPr>
    </w:p>
    <w:p w14:paraId="350D0D4C" w14:textId="77777777" w:rsidR="00F247EA" w:rsidRPr="007C2464" w:rsidRDefault="00F247EA" w:rsidP="00F247EA">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50C3FFAA" w14:textId="77777777" w:rsidR="00F247EA" w:rsidRPr="007C2464" w:rsidRDefault="00F247EA" w:rsidP="00F247EA">
      <w:pPr>
        <w:jc w:val="both"/>
      </w:pPr>
    </w:p>
    <w:p w14:paraId="0A33FB8C" w14:textId="77777777" w:rsidR="00F247EA" w:rsidRPr="007C2464" w:rsidRDefault="00F247EA" w:rsidP="00F247EA">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745D4B9" w14:textId="77777777" w:rsidR="00F247EA" w:rsidRPr="007C2464" w:rsidRDefault="00F247EA" w:rsidP="00F247EA">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1CFE6CCA" w14:textId="77777777" w:rsidR="00F247EA" w:rsidRPr="007C2464" w:rsidRDefault="00F247EA" w:rsidP="00F247EA">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67A041F8" w14:textId="77777777" w:rsidR="00F247EA" w:rsidRPr="007C2464" w:rsidRDefault="00F247EA" w:rsidP="00F247EA">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0A0FB6F7" w14:textId="77777777" w:rsidR="00F247EA" w:rsidRPr="007C2464" w:rsidRDefault="00F247EA" w:rsidP="00F247EA">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17EADC7A" w14:textId="77777777" w:rsidR="00F247EA" w:rsidRPr="007C2464" w:rsidRDefault="00F247EA" w:rsidP="00F247EA">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2818F762" w14:textId="77777777" w:rsidR="00F247EA" w:rsidRPr="007C2464" w:rsidRDefault="00F247EA" w:rsidP="00F247EA">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60D733E1" w14:textId="77777777" w:rsidR="00F247EA" w:rsidRPr="007C2464" w:rsidRDefault="00F247EA" w:rsidP="00F247EA">
      <w:pPr>
        <w:jc w:val="both"/>
      </w:pPr>
    </w:p>
    <w:p w14:paraId="3AEE314E" w14:textId="77777777" w:rsidR="00F247EA" w:rsidRPr="007C2464" w:rsidRDefault="00F247EA" w:rsidP="00F247EA">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5EE64CC2" w14:textId="77777777" w:rsidR="00F247EA" w:rsidRPr="008D1D73" w:rsidRDefault="00F247EA" w:rsidP="00F247EA">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41B9CFF" w14:textId="77777777" w:rsidR="00F247EA" w:rsidRPr="007C2464" w:rsidRDefault="00F247EA" w:rsidP="00F247EA">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7262B967" w14:textId="77777777" w:rsidR="00F247EA" w:rsidRPr="007C2464" w:rsidRDefault="00F247EA" w:rsidP="00F247EA">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506F8B4B" w14:textId="77777777" w:rsidR="00F247EA" w:rsidRDefault="00F247EA" w:rsidP="00F247EA">
      <w:pPr>
        <w:ind w:firstLine="567"/>
        <w:rPr>
          <w:b/>
          <w:bCs/>
          <w:sz w:val="20"/>
          <w:szCs w:val="20"/>
        </w:rPr>
      </w:pPr>
    </w:p>
    <w:p w14:paraId="623FA538" w14:textId="77777777" w:rsidR="00F247EA" w:rsidRDefault="00F247EA" w:rsidP="00F247EA">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16CC2A84" w14:textId="77777777" w:rsidR="005F7453" w:rsidRPr="007C2464" w:rsidRDefault="005F7453" w:rsidP="005F7453">
      <w:pPr>
        <w:jc w:val="both"/>
      </w:pPr>
    </w:p>
    <w:p w14:paraId="4766E304" w14:textId="77777777"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14:paraId="511FDB15" w14:textId="7435ABC3"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7EB5A1B3" w14:textId="77777777" w:rsidR="00534AE4" w:rsidRDefault="00534AE4" w:rsidP="00534AE4">
      <w:pPr>
        <w:keepNext/>
        <w:spacing w:line="264" w:lineRule="auto"/>
        <w:contextualSpacing/>
        <w:jc w:val="center"/>
        <w:rPr>
          <w:b/>
        </w:rPr>
      </w:pPr>
      <w:r w:rsidRPr="00641259">
        <w:rPr>
          <w:b/>
        </w:rPr>
        <w:t xml:space="preserve">Создание цикла </w:t>
      </w:r>
      <w:r>
        <w:rPr>
          <w:b/>
        </w:rPr>
        <w:t xml:space="preserve">культурно-просветительской </w:t>
      </w:r>
      <w:r w:rsidRPr="00641259">
        <w:rPr>
          <w:b/>
        </w:rPr>
        <w:t xml:space="preserve">программы </w:t>
      </w:r>
      <w:r>
        <w:rPr>
          <w:b/>
        </w:rPr>
        <w:br/>
      </w:r>
      <w:r w:rsidRPr="00641259">
        <w:rPr>
          <w:b/>
        </w:rPr>
        <w:t>«</w:t>
      </w:r>
      <w:r>
        <w:rPr>
          <w:b/>
        </w:rPr>
        <w:t>Культ личности</w:t>
      </w:r>
      <w:r w:rsidRPr="00641259">
        <w:rPr>
          <w:b/>
        </w:rPr>
        <w:t>»</w:t>
      </w:r>
      <w:r>
        <w:rPr>
          <w:b/>
        </w:rPr>
        <w:t xml:space="preserve"> (рабочее название)</w:t>
      </w:r>
    </w:p>
    <w:p w14:paraId="1909528E" w14:textId="77777777" w:rsidR="00534AE4" w:rsidRPr="00641259" w:rsidRDefault="00534AE4" w:rsidP="00534AE4">
      <w:pPr>
        <w:keepNext/>
        <w:spacing w:line="264" w:lineRule="auto"/>
        <w:contextualSpacing/>
        <w:jc w:val="center"/>
        <w:rPr>
          <w:b/>
        </w:rPr>
      </w:pPr>
    </w:p>
    <w:p w14:paraId="15B0D540" w14:textId="77777777" w:rsidR="00534AE4" w:rsidRPr="00FB0DE4" w:rsidRDefault="00534AE4" w:rsidP="00534AE4">
      <w:pPr>
        <w:pStyle w:val="afb"/>
        <w:widowControl w:val="0"/>
        <w:numPr>
          <w:ilvl w:val="0"/>
          <w:numId w:val="45"/>
        </w:numPr>
        <w:suppressAutoHyphens/>
        <w:jc w:val="both"/>
        <w:rPr>
          <w:b/>
          <w:bCs/>
          <w:color w:val="000000"/>
        </w:rPr>
      </w:pPr>
      <w:r w:rsidRPr="00F90FDC">
        <w:rPr>
          <w:b/>
          <w:bCs/>
          <w:color w:val="000000"/>
        </w:rPr>
        <w:t>Перечень Произведений</w:t>
      </w:r>
      <w:r>
        <w:rPr>
          <w:b/>
          <w:bCs/>
          <w:color w:val="000000"/>
        </w:rPr>
        <w:t>:</w:t>
      </w:r>
    </w:p>
    <w:tbl>
      <w:tblPr>
        <w:tblStyle w:val="afd"/>
        <w:tblW w:w="0" w:type="auto"/>
        <w:tblLayout w:type="fixed"/>
        <w:tblLook w:val="04A0" w:firstRow="1" w:lastRow="0" w:firstColumn="1" w:lastColumn="0" w:noHBand="0" w:noVBand="1"/>
      </w:tblPr>
      <w:tblGrid>
        <w:gridCol w:w="380"/>
        <w:gridCol w:w="2167"/>
        <w:gridCol w:w="1417"/>
        <w:gridCol w:w="1418"/>
        <w:gridCol w:w="1559"/>
        <w:gridCol w:w="1843"/>
        <w:gridCol w:w="987"/>
      </w:tblGrid>
      <w:tr w:rsidR="00534AE4" w:rsidRPr="00FB0DE4" w14:paraId="396E17D2" w14:textId="77777777" w:rsidTr="007F705A">
        <w:tc>
          <w:tcPr>
            <w:tcW w:w="380" w:type="dxa"/>
          </w:tcPr>
          <w:p w14:paraId="3BF1AC8D" w14:textId="77777777" w:rsidR="00534AE4" w:rsidRPr="00FB0DE4" w:rsidRDefault="00534AE4" w:rsidP="007F705A">
            <w:pPr>
              <w:jc w:val="center"/>
              <w:rPr>
                <w:b/>
              </w:rPr>
            </w:pPr>
            <w:r w:rsidRPr="00FB0DE4">
              <w:rPr>
                <w:b/>
              </w:rPr>
              <w:t>№</w:t>
            </w:r>
          </w:p>
        </w:tc>
        <w:tc>
          <w:tcPr>
            <w:tcW w:w="2167" w:type="dxa"/>
          </w:tcPr>
          <w:p w14:paraId="41756ED2" w14:textId="77777777" w:rsidR="00534AE4" w:rsidRPr="00FB0DE4" w:rsidRDefault="00534AE4" w:rsidP="007F705A">
            <w:pPr>
              <w:ind w:left="-64" w:right="-112"/>
              <w:jc w:val="center"/>
              <w:rPr>
                <w:b/>
                <w:bCs/>
              </w:rPr>
            </w:pPr>
            <w:r w:rsidRPr="00FB0DE4">
              <w:rPr>
                <w:b/>
                <w:bCs/>
              </w:rPr>
              <w:t>Наименование произведения</w:t>
            </w:r>
          </w:p>
        </w:tc>
        <w:tc>
          <w:tcPr>
            <w:tcW w:w="1417" w:type="dxa"/>
          </w:tcPr>
          <w:p w14:paraId="512940B6" w14:textId="77777777" w:rsidR="00534AE4" w:rsidRPr="00FB0DE4" w:rsidRDefault="00534AE4" w:rsidP="007F705A">
            <w:pPr>
              <w:ind w:left="-64" w:right="-112"/>
              <w:jc w:val="center"/>
              <w:rPr>
                <w:b/>
                <w:bCs/>
              </w:rPr>
            </w:pPr>
            <w:r w:rsidRPr="00FB0DE4">
              <w:rPr>
                <w:b/>
                <w:bCs/>
              </w:rPr>
              <w:t>Общее количество выпусков для эфира (шт.)</w:t>
            </w:r>
          </w:p>
        </w:tc>
        <w:tc>
          <w:tcPr>
            <w:tcW w:w="1418" w:type="dxa"/>
          </w:tcPr>
          <w:p w14:paraId="36A45877" w14:textId="77777777" w:rsidR="00534AE4" w:rsidRPr="00FB0DE4" w:rsidRDefault="00534AE4" w:rsidP="007F705A">
            <w:pPr>
              <w:ind w:left="-64" w:right="-112"/>
              <w:jc w:val="center"/>
              <w:rPr>
                <w:b/>
                <w:bCs/>
              </w:rPr>
            </w:pPr>
            <w:r w:rsidRPr="00FB0DE4">
              <w:rPr>
                <w:b/>
                <w:bCs/>
              </w:rPr>
              <w:t>Общее количество выпусков для интернет площадок (шт.)</w:t>
            </w:r>
          </w:p>
        </w:tc>
        <w:tc>
          <w:tcPr>
            <w:tcW w:w="1559" w:type="dxa"/>
          </w:tcPr>
          <w:p w14:paraId="59E2989B" w14:textId="77777777" w:rsidR="00534AE4" w:rsidRPr="00FB0DE4" w:rsidRDefault="00534AE4" w:rsidP="007F705A">
            <w:pPr>
              <w:ind w:left="-64" w:right="-112"/>
              <w:jc w:val="center"/>
              <w:rPr>
                <w:b/>
                <w:bCs/>
              </w:rPr>
            </w:pPr>
            <w:r w:rsidRPr="00FB0DE4">
              <w:rPr>
                <w:b/>
                <w:bCs/>
              </w:rPr>
              <w:t>Хронометраж одного выпуска для эфира (мин.)</w:t>
            </w:r>
          </w:p>
        </w:tc>
        <w:tc>
          <w:tcPr>
            <w:tcW w:w="1843" w:type="dxa"/>
          </w:tcPr>
          <w:p w14:paraId="6505682B" w14:textId="77777777" w:rsidR="00534AE4" w:rsidRPr="00FB0DE4" w:rsidRDefault="00534AE4" w:rsidP="007F705A">
            <w:pPr>
              <w:ind w:left="-64" w:right="-112"/>
              <w:jc w:val="center"/>
              <w:rPr>
                <w:b/>
                <w:bCs/>
              </w:rPr>
            </w:pPr>
            <w:r w:rsidRPr="00FB0DE4">
              <w:rPr>
                <w:b/>
                <w:bCs/>
              </w:rPr>
              <w:t>Хронометраж одного выпуска для интернет площадок (мин.)</w:t>
            </w:r>
          </w:p>
        </w:tc>
        <w:tc>
          <w:tcPr>
            <w:tcW w:w="987" w:type="dxa"/>
          </w:tcPr>
          <w:p w14:paraId="1B7A2F1C" w14:textId="77777777" w:rsidR="00534AE4" w:rsidRPr="00FB0DE4" w:rsidRDefault="00534AE4" w:rsidP="007F705A">
            <w:pPr>
              <w:jc w:val="center"/>
              <w:rPr>
                <w:b/>
                <w:bCs/>
              </w:rPr>
            </w:pPr>
            <w:r w:rsidRPr="00FB0DE4">
              <w:rPr>
                <w:b/>
                <w:bCs/>
              </w:rPr>
              <w:t>Анонс/</w:t>
            </w:r>
            <w:r w:rsidRPr="00FB0DE4">
              <w:rPr>
                <w:b/>
                <w:bCs/>
              </w:rPr>
              <w:br/>
            </w:r>
            <w:proofErr w:type="spellStart"/>
            <w:r w:rsidRPr="00FB0DE4">
              <w:rPr>
                <w:b/>
                <w:bCs/>
              </w:rPr>
              <w:t>тизер</w:t>
            </w:r>
            <w:proofErr w:type="spellEnd"/>
            <w:r w:rsidRPr="00FB0DE4">
              <w:rPr>
                <w:b/>
                <w:bCs/>
              </w:rPr>
              <w:t xml:space="preserve"> </w:t>
            </w:r>
            <w:r w:rsidRPr="00FB0DE4">
              <w:rPr>
                <w:b/>
                <w:bCs/>
              </w:rPr>
              <w:br/>
              <w:t>(шт.)</w:t>
            </w:r>
          </w:p>
        </w:tc>
      </w:tr>
      <w:tr w:rsidR="00534AE4" w:rsidRPr="00FB0DE4" w14:paraId="6A3E5AD0" w14:textId="77777777" w:rsidTr="007F705A">
        <w:tc>
          <w:tcPr>
            <w:tcW w:w="380" w:type="dxa"/>
          </w:tcPr>
          <w:p w14:paraId="4F94942D" w14:textId="77777777" w:rsidR="00534AE4" w:rsidRPr="00FB0DE4" w:rsidRDefault="00534AE4" w:rsidP="007F705A">
            <w:pPr>
              <w:jc w:val="center"/>
            </w:pPr>
            <w:r w:rsidRPr="00FB0DE4">
              <w:t>1</w:t>
            </w:r>
          </w:p>
        </w:tc>
        <w:tc>
          <w:tcPr>
            <w:tcW w:w="2167" w:type="dxa"/>
          </w:tcPr>
          <w:p w14:paraId="120567BB" w14:textId="77777777" w:rsidR="00534AE4" w:rsidRPr="00FB0DE4" w:rsidRDefault="00534AE4" w:rsidP="007F705A">
            <w:pPr>
              <w:jc w:val="center"/>
              <w:rPr>
                <w:bCs/>
              </w:rPr>
            </w:pPr>
            <w:r w:rsidRPr="00FB0DE4">
              <w:rPr>
                <w:bCs/>
              </w:rPr>
              <w:t>«</w:t>
            </w:r>
            <w:r>
              <w:rPr>
                <w:bCs/>
              </w:rPr>
              <w:t>КУЛЬТ ЛИЧНОСТИ</w:t>
            </w:r>
            <w:r w:rsidRPr="00FB0DE4">
              <w:rPr>
                <w:bCs/>
              </w:rPr>
              <w:t>»</w:t>
            </w:r>
          </w:p>
        </w:tc>
        <w:tc>
          <w:tcPr>
            <w:tcW w:w="1417" w:type="dxa"/>
          </w:tcPr>
          <w:p w14:paraId="74691B31" w14:textId="77777777" w:rsidR="00534AE4" w:rsidRPr="00FB0DE4" w:rsidRDefault="00534AE4" w:rsidP="007F705A">
            <w:pPr>
              <w:jc w:val="center"/>
              <w:rPr>
                <w:bCs/>
              </w:rPr>
            </w:pPr>
            <w:r>
              <w:rPr>
                <w:bCs/>
              </w:rPr>
              <w:t>10</w:t>
            </w:r>
          </w:p>
        </w:tc>
        <w:tc>
          <w:tcPr>
            <w:tcW w:w="1418" w:type="dxa"/>
          </w:tcPr>
          <w:p w14:paraId="7F4511B8" w14:textId="77777777" w:rsidR="00534AE4" w:rsidRPr="00FB0DE4" w:rsidRDefault="00534AE4" w:rsidP="007F705A">
            <w:pPr>
              <w:jc w:val="center"/>
              <w:rPr>
                <w:bCs/>
              </w:rPr>
            </w:pPr>
            <w:r>
              <w:rPr>
                <w:bCs/>
              </w:rPr>
              <w:t>10</w:t>
            </w:r>
          </w:p>
        </w:tc>
        <w:tc>
          <w:tcPr>
            <w:tcW w:w="1559" w:type="dxa"/>
          </w:tcPr>
          <w:p w14:paraId="17C5C7D7" w14:textId="77777777" w:rsidR="00534AE4" w:rsidRPr="00FB0DE4" w:rsidRDefault="00534AE4" w:rsidP="007F705A">
            <w:pPr>
              <w:jc w:val="center"/>
              <w:rPr>
                <w:bCs/>
              </w:rPr>
            </w:pPr>
            <w:r>
              <w:rPr>
                <w:bCs/>
              </w:rPr>
              <w:t>39</w:t>
            </w:r>
          </w:p>
        </w:tc>
        <w:tc>
          <w:tcPr>
            <w:tcW w:w="1843" w:type="dxa"/>
          </w:tcPr>
          <w:p w14:paraId="199050A9" w14:textId="77777777" w:rsidR="00534AE4" w:rsidRPr="00FB0DE4" w:rsidRDefault="00534AE4" w:rsidP="007F705A">
            <w:pPr>
              <w:jc w:val="center"/>
              <w:rPr>
                <w:bCs/>
              </w:rPr>
            </w:pPr>
            <w:r>
              <w:rPr>
                <w:bCs/>
              </w:rPr>
              <w:t>39</w:t>
            </w:r>
          </w:p>
        </w:tc>
        <w:tc>
          <w:tcPr>
            <w:tcW w:w="987" w:type="dxa"/>
          </w:tcPr>
          <w:p w14:paraId="507316CB" w14:textId="77777777" w:rsidR="00534AE4" w:rsidRPr="00FB0DE4" w:rsidRDefault="00534AE4" w:rsidP="007F705A">
            <w:pPr>
              <w:jc w:val="center"/>
              <w:rPr>
                <w:bCs/>
              </w:rPr>
            </w:pPr>
            <w:r w:rsidRPr="00FB0DE4">
              <w:rPr>
                <w:bCs/>
              </w:rPr>
              <w:t>2/1</w:t>
            </w:r>
          </w:p>
        </w:tc>
      </w:tr>
    </w:tbl>
    <w:p w14:paraId="752EBB12" w14:textId="77777777" w:rsidR="00534AE4" w:rsidRPr="00641259" w:rsidRDefault="00534AE4" w:rsidP="00534AE4">
      <w:pPr>
        <w:jc w:val="center"/>
      </w:pPr>
    </w:p>
    <w:p w14:paraId="1CCB95C1" w14:textId="77777777" w:rsidR="00534AE4" w:rsidRPr="00641259" w:rsidRDefault="00534AE4" w:rsidP="00534AE4">
      <w:pPr>
        <w:jc w:val="both"/>
      </w:pPr>
      <w:r w:rsidRPr="00641259">
        <w:rPr>
          <w:b/>
          <w:bCs/>
          <w:color w:val="000000"/>
        </w:rPr>
        <w:t>2. Сроки изготовления и поставки готовых выпусков Произведения</w:t>
      </w:r>
      <w:r w:rsidRPr="00641259">
        <w:t xml:space="preserve">: </w:t>
      </w:r>
      <w:r w:rsidRPr="00641259">
        <w:rPr>
          <w:color w:val="000000"/>
        </w:rPr>
        <w:t xml:space="preserve">дата сдачи программ определяется редакцией телеканала. </w:t>
      </w:r>
    </w:p>
    <w:p w14:paraId="493CDC76" w14:textId="77777777" w:rsidR="00534AE4" w:rsidRPr="00641259" w:rsidRDefault="00534AE4" w:rsidP="00534AE4">
      <w:pPr>
        <w:spacing w:after="60"/>
        <w:jc w:val="both"/>
        <w:rPr>
          <w:b/>
          <w:color w:val="000000"/>
        </w:rPr>
      </w:pPr>
      <w:r w:rsidRPr="00641259">
        <w:rPr>
          <w:b/>
          <w:color w:val="000000"/>
        </w:rPr>
        <w:t>3. Общие требования:</w:t>
      </w:r>
    </w:p>
    <w:p w14:paraId="3EE2826B" w14:textId="77777777" w:rsidR="00534AE4" w:rsidRPr="00641259" w:rsidRDefault="00534AE4" w:rsidP="00534AE4">
      <w:pPr>
        <w:autoSpaceDE w:val="0"/>
        <w:ind w:firstLine="426"/>
        <w:jc w:val="both"/>
      </w:pPr>
      <w:r w:rsidRPr="00641259">
        <w:t>Производитель должен иметь в наличии собственную или арендуемую (на срок заключения договора) съемочную студию.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12B21DC3" w14:textId="77777777" w:rsidR="00534AE4" w:rsidRPr="00641259" w:rsidRDefault="00534AE4" w:rsidP="00534AE4">
      <w:pPr>
        <w:ind w:firstLine="426"/>
        <w:jc w:val="both"/>
        <w:rPr>
          <w:b/>
        </w:rPr>
      </w:pPr>
      <w:r w:rsidRPr="00641259">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 электронном варианте.</w:t>
      </w:r>
    </w:p>
    <w:p w14:paraId="562C81FA" w14:textId="77777777" w:rsidR="00534AE4" w:rsidRPr="00641259" w:rsidRDefault="00534AE4" w:rsidP="00534AE4">
      <w:pPr>
        <w:autoSpaceDE w:val="0"/>
        <w:ind w:firstLine="426"/>
        <w:jc w:val="both"/>
      </w:pPr>
      <w:r w:rsidRPr="00641259">
        <w:t>Производитель осуществляет студийные съемки, а также озвуч</w:t>
      </w:r>
      <w:r>
        <w:t>ива</w:t>
      </w:r>
      <w:r w:rsidRPr="00641259">
        <w:t>ние, монтаж и проведение других телевизионно-технических работ собственными силами с использованием современных технических средств.</w:t>
      </w:r>
    </w:p>
    <w:p w14:paraId="0483403F" w14:textId="77777777" w:rsidR="00534AE4" w:rsidRPr="00641259" w:rsidRDefault="00534AE4" w:rsidP="00534AE4">
      <w:pPr>
        <w:autoSpaceDE w:val="0"/>
        <w:ind w:firstLine="426"/>
        <w:jc w:val="both"/>
      </w:pPr>
      <w:r w:rsidRPr="00641259">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3A445DFF" w14:textId="77777777" w:rsidR="00534AE4" w:rsidRPr="00641259" w:rsidRDefault="00534AE4" w:rsidP="00534AE4">
      <w:pPr>
        <w:autoSpaceDE w:val="0"/>
        <w:ind w:firstLine="426"/>
        <w:jc w:val="both"/>
      </w:pPr>
      <w:r w:rsidRPr="00641259">
        <w:t>Язык телепередачи: русский.</w:t>
      </w:r>
    </w:p>
    <w:p w14:paraId="6BD6C073" w14:textId="77777777" w:rsidR="00534AE4" w:rsidRPr="00641259" w:rsidRDefault="00534AE4" w:rsidP="00534AE4">
      <w:pPr>
        <w:autoSpaceDE w:val="0"/>
        <w:ind w:firstLine="426"/>
        <w:jc w:val="both"/>
      </w:pPr>
      <w:r w:rsidRPr="00641259">
        <w:t xml:space="preserve">Знак информационной продукции </w:t>
      </w:r>
      <w:r>
        <w:t>6</w:t>
      </w:r>
      <w:r w:rsidRPr="00641259">
        <w:t>+</w:t>
      </w:r>
    </w:p>
    <w:p w14:paraId="28A1DA30" w14:textId="77777777" w:rsidR="00534AE4" w:rsidRPr="00641259" w:rsidRDefault="00534AE4" w:rsidP="00534AE4">
      <w:pPr>
        <w:autoSpaceDE w:val="0"/>
        <w:ind w:left="360"/>
        <w:jc w:val="both"/>
        <w:rPr>
          <w:b/>
        </w:rPr>
      </w:pPr>
      <w:r w:rsidRPr="00641259">
        <w:rPr>
          <w:b/>
        </w:rPr>
        <w:t>4.Требования к гарантийным обязательствам оказываемых услуг:</w:t>
      </w:r>
    </w:p>
    <w:p w14:paraId="643C382E" w14:textId="77777777" w:rsidR="00534AE4" w:rsidRPr="00641259" w:rsidRDefault="00534AE4" w:rsidP="00534AE4">
      <w:pPr>
        <w:autoSpaceDE w:val="0"/>
        <w:ind w:firstLine="426"/>
        <w:jc w:val="both"/>
      </w:pPr>
      <w:r w:rsidRPr="00641259">
        <w:t xml:space="preserve">Произведения должны быть созданы в строгом соответствии с Техническим Заданием. В случае если при приемке готового Произведения будут выявлены отступления от Технического Задания, Исполнитель обязан устранить недостатки за свой счет, либо возместить Заказчику затраты, понесенные им для их устранения. </w:t>
      </w:r>
    </w:p>
    <w:p w14:paraId="75442742" w14:textId="77777777" w:rsidR="00534AE4" w:rsidRPr="00641259" w:rsidRDefault="00534AE4" w:rsidP="00534AE4">
      <w:pPr>
        <w:autoSpaceDE w:val="0"/>
        <w:ind w:left="360"/>
        <w:jc w:val="both"/>
        <w:rPr>
          <w:b/>
        </w:rPr>
      </w:pPr>
      <w:r w:rsidRPr="00641259">
        <w:rPr>
          <w:b/>
        </w:rPr>
        <w:t xml:space="preserve">5.Требования к конфиденциальности </w:t>
      </w:r>
    </w:p>
    <w:p w14:paraId="52A2F40E" w14:textId="77777777" w:rsidR="00534AE4" w:rsidRPr="00641259" w:rsidRDefault="00534AE4" w:rsidP="00534AE4">
      <w:pPr>
        <w:autoSpaceDE w:val="0"/>
        <w:ind w:firstLine="360"/>
        <w:jc w:val="both"/>
        <w:rPr>
          <w:b/>
        </w:rPr>
      </w:pPr>
      <w:r w:rsidRPr="00641259">
        <w:t xml:space="preserve">Исполнитель соблюдает положения Федерального закона от 29.07.2004 </w:t>
      </w:r>
      <w:proofErr w:type="spellStart"/>
      <w:r w:rsidRPr="00641259">
        <w:t>No</w:t>
      </w:r>
      <w:proofErr w:type="spellEnd"/>
      <w:r w:rsidRPr="00641259">
        <w:t xml:space="preserve"> 98-ФЗ «О коммерческой тайне», Федерального закона от 27.07.2006 </w:t>
      </w:r>
      <w:proofErr w:type="spellStart"/>
      <w:r w:rsidRPr="00641259">
        <w:t>No</w:t>
      </w:r>
      <w:proofErr w:type="spellEnd"/>
      <w:r w:rsidRPr="00641259">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50799846" w14:textId="77777777" w:rsidR="00534AE4" w:rsidRPr="00641259" w:rsidRDefault="00534AE4" w:rsidP="00534AE4">
      <w:pPr>
        <w:jc w:val="both"/>
        <w:rPr>
          <w:b/>
          <w:bCs/>
          <w:color w:val="000000"/>
        </w:rPr>
      </w:pPr>
      <w:r w:rsidRPr="00641259">
        <w:rPr>
          <w:b/>
          <w:bCs/>
          <w:color w:val="000000"/>
        </w:rPr>
        <w:t>6. Содержание выпусков Произведения. Концепция</w:t>
      </w:r>
    </w:p>
    <w:p w14:paraId="63D39171" w14:textId="77777777" w:rsidR="00534AE4" w:rsidRPr="00641259" w:rsidRDefault="00534AE4" w:rsidP="00534AE4">
      <w:pPr>
        <w:jc w:val="both"/>
      </w:pPr>
    </w:p>
    <w:tbl>
      <w:tblPr>
        <w:tblW w:w="10201" w:type="dxa"/>
        <w:tblCellMar>
          <w:top w:w="15" w:type="dxa"/>
          <w:left w:w="15" w:type="dxa"/>
          <w:bottom w:w="15" w:type="dxa"/>
          <w:right w:w="15" w:type="dxa"/>
        </w:tblCellMar>
        <w:tblLook w:val="00A0" w:firstRow="1" w:lastRow="0" w:firstColumn="1" w:lastColumn="0" w:noHBand="0" w:noVBand="0"/>
      </w:tblPr>
      <w:tblGrid>
        <w:gridCol w:w="458"/>
        <w:gridCol w:w="2514"/>
        <w:gridCol w:w="7229"/>
      </w:tblGrid>
      <w:tr w:rsidR="00534AE4" w:rsidRPr="00641259" w14:paraId="02096EBC"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F77FD" w14:textId="77777777" w:rsidR="00534AE4" w:rsidRPr="00641259" w:rsidRDefault="00534AE4" w:rsidP="007F705A">
            <w:pPr>
              <w:jc w:val="both"/>
            </w:pPr>
            <w:r w:rsidRPr="00641259">
              <w:rPr>
                <w:b/>
                <w:bCs/>
                <w:color w:val="000000"/>
              </w:rPr>
              <w:t>№</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AF9E2" w14:textId="77777777" w:rsidR="00534AE4" w:rsidRPr="00641259" w:rsidRDefault="00534AE4" w:rsidP="007F705A">
            <w:pPr>
              <w:jc w:val="both"/>
            </w:pPr>
            <w:r w:rsidRPr="00641259">
              <w:rPr>
                <w:b/>
                <w:bCs/>
                <w:color w:val="000000"/>
              </w:rPr>
              <w:t>Параметры</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105D4" w14:textId="77777777" w:rsidR="00534AE4" w:rsidRPr="00641259" w:rsidRDefault="00534AE4" w:rsidP="007F705A">
            <w:pPr>
              <w:jc w:val="both"/>
            </w:pPr>
            <w:r w:rsidRPr="00641259">
              <w:rPr>
                <w:b/>
                <w:bCs/>
                <w:color w:val="000000"/>
              </w:rPr>
              <w:t>Требования</w:t>
            </w:r>
          </w:p>
        </w:tc>
      </w:tr>
      <w:tr w:rsidR="00534AE4" w:rsidRPr="00641259" w14:paraId="7BB213CD"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9D82C" w14:textId="77777777" w:rsidR="00534AE4" w:rsidRPr="00641259" w:rsidRDefault="00534AE4" w:rsidP="007F705A">
            <w:pPr>
              <w:jc w:val="both"/>
            </w:pPr>
            <w:r w:rsidRPr="00641259">
              <w:rPr>
                <w:color w:val="000000"/>
              </w:rPr>
              <w:t>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6DA78" w14:textId="77777777" w:rsidR="00534AE4" w:rsidRPr="00641259" w:rsidRDefault="00534AE4" w:rsidP="007F705A">
            <w:pPr>
              <w:jc w:val="both"/>
            </w:pPr>
            <w:r w:rsidRPr="00641259">
              <w:rPr>
                <w:color w:val="000000"/>
              </w:rPr>
              <w:t>Описание содержания выпуска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7E6D8" w14:textId="77777777" w:rsidR="00534AE4" w:rsidRDefault="00534AE4" w:rsidP="007F705A">
            <w:pPr>
              <w:jc w:val="both"/>
              <w:rPr>
                <w:color w:val="000000"/>
                <w:shd w:val="clear" w:color="auto" w:fill="FFFFFF"/>
              </w:rPr>
            </w:pPr>
            <w:r w:rsidRPr="00410A6D">
              <w:rPr>
                <w:color w:val="000000"/>
                <w:shd w:val="clear" w:color="auto" w:fill="FFFFFF"/>
              </w:rPr>
              <w:t xml:space="preserve">Проект основан на интервью с известными людьми из мира </w:t>
            </w:r>
            <w:r>
              <w:rPr>
                <w:color w:val="000000"/>
                <w:shd w:val="clear" w:color="auto" w:fill="FFFFFF"/>
              </w:rPr>
              <w:t>культуры и искусства Союзного государства</w:t>
            </w:r>
            <w:r w:rsidRPr="00410A6D">
              <w:rPr>
                <w:color w:val="000000"/>
                <w:shd w:val="clear" w:color="auto" w:fill="FFFFFF"/>
              </w:rPr>
              <w:t>.</w:t>
            </w:r>
          </w:p>
          <w:p w14:paraId="26EF9741" w14:textId="77777777" w:rsidR="00534AE4" w:rsidRDefault="00534AE4" w:rsidP="007F705A">
            <w:pPr>
              <w:jc w:val="both"/>
              <w:rPr>
                <w:color w:val="000000"/>
                <w:shd w:val="clear" w:color="auto" w:fill="FFFFFF"/>
              </w:rPr>
            </w:pPr>
          </w:p>
          <w:p w14:paraId="508A6796" w14:textId="77777777" w:rsidR="00534AE4" w:rsidRDefault="00534AE4" w:rsidP="007F705A">
            <w:pPr>
              <w:jc w:val="both"/>
              <w:rPr>
                <w:color w:val="000000"/>
                <w:shd w:val="clear" w:color="auto" w:fill="FFFFFF"/>
              </w:rPr>
            </w:pPr>
          </w:p>
          <w:p w14:paraId="68B4D090" w14:textId="5B74EFF7" w:rsidR="00534AE4" w:rsidRPr="00641259" w:rsidRDefault="00534AE4" w:rsidP="007F705A">
            <w:pPr>
              <w:jc w:val="both"/>
            </w:pPr>
            <w:r>
              <w:rPr>
                <w:color w:val="000000"/>
                <w:shd w:val="clear" w:color="auto" w:fill="FFFFFF"/>
              </w:rPr>
              <w:lastRenderedPageBreak/>
              <w:t>И</w:t>
            </w:r>
            <w:r w:rsidRPr="00410A6D">
              <w:rPr>
                <w:color w:val="000000"/>
                <w:shd w:val="clear" w:color="auto" w:fill="FFFFFF"/>
              </w:rPr>
              <w:t>нтервьюер выступает</w:t>
            </w:r>
            <w:r>
              <w:rPr>
                <w:color w:val="000000"/>
                <w:shd w:val="clear" w:color="auto" w:fill="FFFFFF"/>
              </w:rPr>
              <w:t>,</w:t>
            </w:r>
            <w:r w:rsidRPr="00410A6D">
              <w:rPr>
                <w:color w:val="000000"/>
                <w:shd w:val="clear" w:color="auto" w:fill="FFFFFF"/>
              </w:rPr>
              <w:t xml:space="preserve"> как журналист</w:t>
            </w:r>
            <w:r>
              <w:rPr>
                <w:color w:val="000000"/>
                <w:shd w:val="clear" w:color="auto" w:fill="FFFFFF"/>
              </w:rPr>
              <w:t xml:space="preserve"> и</w:t>
            </w:r>
            <w:r w:rsidRPr="00410A6D">
              <w:rPr>
                <w:color w:val="000000"/>
                <w:shd w:val="clear" w:color="auto" w:fill="FFFFFF"/>
              </w:rPr>
              <w:t xml:space="preserve"> собеседник. Вопросы, которые</w:t>
            </w:r>
            <w:r>
              <w:rPr>
                <w:rFonts w:ascii="Calibri" w:hAnsi="Calibri" w:cs="Calibri"/>
                <w:color w:val="000000"/>
                <w:sz w:val="28"/>
                <w:szCs w:val="28"/>
                <w:shd w:val="clear" w:color="auto" w:fill="FFFFFF"/>
              </w:rPr>
              <w:t xml:space="preserve"> </w:t>
            </w:r>
            <w:r w:rsidRPr="00410A6D">
              <w:rPr>
                <w:color w:val="000000"/>
                <w:shd w:val="clear" w:color="auto" w:fill="FFFFFF"/>
              </w:rPr>
              <w:t>он формулирует спикерам</w:t>
            </w:r>
            <w:r>
              <w:rPr>
                <w:color w:val="000000"/>
                <w:shd w:val="clear" w:color="auto" w:fill="FFFFFF"/>
              </w:rPr>
              <w:t>,</w:t>
            </w:r>
            <w:r w:rsidRPr="00410A6D">
              <w:rPr>
                <w:color w:val="000000"/>
                <w:shd w:val="clear" w:color="auto" w:fill="FFFFFF"/>
              </w:rPr>
              <w:t xml:space="preserve"> носят выраженный </w:t>
            </w:r>
            <w:r>
              <w:rPr>
                <w:color w:val="000000"/>
                <w:shd w:val="clear" w:color="auto" w:fill="FFFFFF"/>
              </w:rPr>
              <w:t>авторский</w:t>
            </w:r>
            <w:r w:rsidRPr="00410A6D">
              <w:rPr>
                <w:color w:val="000000"/>
                <w:shd w:val="clear" w:color="auto" w:fill="FFFFFF"/>
              </w:rPr>
              <w:t xml:space="preserve"> характер</w:t>
            </w:r>
            <w:r>
              <w:rPr>
                <w:color w:val="000000"/>
                <w:shd w:val="clear" w:color="auto" w:fill="FFFFFF"/>
              </w:rPr>
              <w:t>. И разговор строится на с</w:t>
            </w:r>
            <w:r w:rsidRPr="00641259">
              <w:rPr>
                <w:color w:val="000000"/>
              </w:rPr>
              <w:t xml:space="preserve">амые актуальные </w:t>
            </w:r>
            <w:r>
              <w:rPr>
                <w:color w:val="000000"/>
              </w:rPr>
              <w:t>культурные,</w:t>
            </w:r>
            <w:r w:rsidRPr="00641259">
              <w:rPr>
                <w:color w:val="000000"/>
              </w:rPr>
              <w:t xml:space="preserve"> </w:t>
            </w:r>
            <w:r>
              <w:rPr>
                <w:color w:val="000000"/>
              </w:rPr>
              <w:t>образовательные</w:t>
            </w:r>
            <w:r w:rsidRPr="00641259">
              <w:rPr>
                <w:color w:val="000000"/>
              </w:rPr>
              <w:t xml:space="preserve"> и общественно значимые темы</w:t>
            </w:r>
            <w:r>
              <w:rPr>
                <w:color w:val="000000"/>
              </w:rPr>
              <w:t xml:space="preserve">, которые </w:t>
            </w:r>
            <w:proofErr w:type="spellStart"/>
            <w:r>
              <w:rPr>
                <w:color w:val="000000"/>
              </w:rPr>
              <w:t>интервьер</w:t>
            </w:r>
            <w:proofErr w:type="spellEnd"/>
            <w:r>
              <w:rPr>
                <w:color w:val="000000"/>
              </w:rPr>
              <w:t xml:space="preserve"> </w:t>
            </w:r>
            <w:r w:rsidRPr="00641259">
              <w:rPr>
                <w:color w:val="000000"/>
              </w:rPr>
              <w:t>обсужда</w:t>
            </w:r>
            <w:r>
              <w:rPr>
                <w:color w:val="000000"/>
              </w:rPr>
              <w:t>ет</w:t>
            </w:r>
            <w:r w:rsidRPr="00641259">
              <w:rPr>
                <w:color w:val="000000"/>
              </w:rPr>
              <w:t xml:space="preserve"> с </w:t>
            </w:r>
            <w:r>
              <w:rPr>
                <w:color w:val="000000"/>
              </w:rPr>
              <w:t xml:space="preserve">уважаемыми экспертами. </w:t>
            </w:r>
            <w:r w:rsidRPr="00641259">
              <w:rPr>
                <w:color w:val="000000"/>
              </w:rPr>
              <w:t xml:space="preserve">Программа затрагивает самый широкий круг вопросов о </w:t>
            </w:r>
            <w:r>
              <w:rPr>
                <w:color w:val="000000"/>
              </w:rPr>
              <w:t xml:space="preserve">культуре и национально-историческом наследстве </w:t>
            </w:r>
            <w:r w:rsidRPr="00641259">
              <w:rPr>
                <w:color w:val="000000"/>
              </w:rPr>
              <w:t xml:space="preserve">России и Беларуси. Формат </w:t>
            </w:r>
            <w:r>
              <w:rPr>
                <w:color w:val="000000"/>
              </w:rPr>
              <w:t>–</w:t>
            </w:r>
            <w:r w:rsidRPr="00641259">
              <w:rPr>
                <w:color w:val="000000"/>
              </w:rPr>
              <w:t xml:space="preserve"> </w:t>
            </w:r>
            <w:r>
              <w:rPr>
                <w:color w:val="000000"/>
              </w:rPr>
              <w:t>культурно-просветительский</w:t>
            </w:r>
            <w:r w:rsidRPr="00641259">
              <w:rPr>
                <w:color w:val="000000"/>
              </w:rPr>
              <w:t>, диалогический жанр, авторское интервью с определением ключевой темы. Основной задачей проекта является популяризация ценностей Союзного государства, информирование об успехах, обсуждение острых тем и достижений интеграции.</w:t>
            </w:r>
          </w:p>
        </w:tc>
      </w:tr>
      <w:tr w:rsidR="00534AE4" w:rsidRPr="00641259" w14:paraId="2422E8F1"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EAA76" w14:textId="77777777" w:rsidR="00534AE4" w:rsidRPr="00641259" w:rsidRDefault="00534AE4" w:rsidP="007F705A">
            <w:pPr>
              <w:jc w:val="both"/>
            </w:pPr>
            <w:r w:rsidRPr="00641259">
              <w:rPr>
                <w:color w:val="000000"/>
              </w:rPr>
              <w:lastRenderedPageBreak/>
              <w:t>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E6EF9" w14:textId="77777777" w:rsidR="00534AE4" w:rsidRPr="00641259" w:rsidRDefault="00534AE4" w:rsidP="007F705A">
            <w:pPr>
              <w:jc w:val="both"/>
            </w:pPr>
            <w:r w:rsidRPr="00641259">
              <w:rPr>
                <w:color w:val="000000"/>
              </w:rPr>
              <w:t>Структура формата выпуска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414E8" w14:textId="77777777" w:rsidR="00534AE4" w:rsidRPr="00641259" w:rsidRDefault="00534AE4" w:rsidP="007F705A">
            <w:pPr>
              <w:jc w:val="both"/>
              <w:rPr>
                <w:color w:val="000000"/>
              </w:rPr>
            </w:pPr>
            <w:r w:rsidRPr="00641259">
              <w:rPr>
                <w:color w:val="000000"/>
              </w:rPr>
              <w:t>Современное, динамичное, клиповое графическое оформление в начале, между тематическими блоками, сюжетами и в финале выпуска</w:t>
            </w:r>
          </w:p>
        </w:tc>
      </w:tr>
      <w:tr w:rsidR="00534AE4" w:rsidRPr="00641259" w14:paraId="4CF31327"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F252A" w14:textId="77777777" w:rsidR="00534AE4" w:rsidRPr="00641259" w:rsidRDefault="00534AE4" w:rsidP="007F705A">
            <w:pPr>
              <w:jc w:val="both"/>
            </w:pPr>
            <w:r w:rsidRPr="00641259">
              <w:rPr>
                <w:color w:val="000000"/>
              </w:rPr>
              <w:t>3</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19E43" w14:textId="77777777" w:rsidR="00534AE4" w:rsidRPr="00641259" w:rsidRDefault="00534AE4" w:rsidP="007F705A">
            <w:pPr>
              <w:jc w:val="both"/>
            </w:pPr>
            <w:r w:rsidRPr="00641259">
              <w:rPr>
                <w:color w:val="000000"/>
              </w:rPr>
              <w:t>Требования к телепрограмме:</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160A8" w14:textId="77777777" w:rsidR="00534AE4" w:rsidRDefault="00534AE4" w:rsidP="007F705A">
            <w:pPr>
              <w:jc w:val="both"/>
              <w:rPr>
                <w:color w:val="000000"/>
              </w:rPr>
            </w:pPr>
            <w:r w:rsidRPr="00641259">
              <w:rPr>
                <w:color w:val="000000"/>
              </w:rPr>
              <w:t>-Россия, Беларусь, территории других стран (в случае присутствия на мероприятиях представителей стран-участниц Союзного государства), возможны командировки. Программа может сниматься в любой другой точке мира по требованию Заказчика;</w:t>
            </w:r>
          </w:p>
          <w:p w14:paraId="4055F1A9" w14:textId="77777777" w:rsidR="00534AE4" w:rsidRPr="000A155F" w:rsidRDefault="00534AE4" w:rsidP="007F705A">
            <w:pPr>
              <w:jc w:val="both"/>
            </w:pPr>
            <w:r>
              <w:t>- наличие эксклюзивного контента в культурной сфере Союзного государства;</w:t>
            </w:r>
          </w:p>
          <w:p w14:paraId="3C24B810" w14:textId="77777777" w:rsidR="00534AE4" w:rsidRPr="00641259" w:rsidRDefault="00534AE4" w:rsidP="007F705A">
            <w:pPr>
              <w:jc w:val="both"/>
            </w:pPr>
            <w:r w:rsidRPr="00641259">
              <w:t xml:space="preserve">- одна рекламная точка ухода-входа. </w:t>
            </w:r>
          </w:p>
          <w:p w14:paraId="67B60538" w14:textId="77777777" w:rsidR="00534AE4" w:rsidRPr="00641259" w:rsidRDefault="00534AE4" w:rsidP="007F705A">
            <w:pPr>
              <w:jc w:val="both"/>
            </w:pPr>
            <w:r w:rsidRPr="00641259">
              <w:t>Каждая телепередача должна быть логически закончена и пригодна для использования отдельно.</w:t>
            </w:r>
          </w:p>
        </w:tc>
      </w:tr>
      <w:tr w:rsidR="00534AE4" w:rsidRPr="00641259" w14:paraId="57A5618E"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2A8E5" w14:textId="77777777" w:rsidR="00534AE4" w:rsidRPr="00641259" w:rsidRDefault="00534AE4" w:rsidP="007F705A">
            <w:r w:rsidRPr="00641259">
              <w:t>4</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617FB" w14:textId="77777777" w:rsidR="00534AE4" w:rsidRPr="00641259" w:rsidRDefault="00534AE4" w:rsidP="007F705A">
            <w:r w:rsidRPr="00641259">
              <w:t>Анонс</w:t>
            </w:r>
            <w:r>
              <w:t>/</w:t>
            </w:r>
            <w:proofErr w:type="spellStart"/>
            <w:r>
              <w:t>Тизер</w:t>
            </w:r>
            <w:proofErr w:type="spellEnd"/>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2DA44" w14:textId="77777777" w:rsidR="00534AE4" w:rsidRPr="00FB0DE4" w:rsidRDefault="00534AE4" w:rsidP="007F705A">
            <w:pPr>
              <w:contextualSpacing/>
              <w:jc w:val="both"/>
              <w:rPr>
                <w:color w:val="000000"/>
              </w:rPr>
            </w:pPr>
            <w:r w:rsidRPr="00FB0DE4">
              <w:rPr>
                <w:color w:val="000000"/>
              </w:rPr>
              <w:t>Обязательно создание 2-х анонсов программы, хронометраж:</w:t>
            </w:r>
          </w:p>
          <w:p w14:paraId="028C33A1" w14:textId="77777777" w:rsidR="00534AE4" w:rsidRPr="00FB0DE4" w:rsidRDefault="00534AE4" w:rsidP="007F705A">
            <w:pPr>
              <w:jc w:val="both"/>
            </w:pPr>
            <w:r w:rsidRPr="00FB0DE4">
              <w:rPr>
                <w:color w:val="000000"/>
              </w:rPr>
              <w:t xml:space="preserve">10-30 сек. Анонс сдаётся не менее, чем за 3 (Три) дня до премьеры. Обязательно создание 1 </w:t>
            </w:r>
            <w:proofErr w:type="spellStart"/>
            <w:r w:rsidRPr="00FB0DE4">
              <w:rPr>
                <w:color w:val="000000"/>
              </w:rPr>
              <w:t>тизера</w:t>
            </w:r>
            <w:proofErr w:type="spellEnd"/>
            <w:r w:rsidRPr="00FB0DE4">
              <w:rPr>
                <w:color w:val="000000"/>
              </w:rPr>
              <w:t xml:space="preserve"> программы, хронометраж от 30-50 сек.</w:t>
            </w:r>
          </w:p>
        </w:tc>
      </w:tr>
      <w:tr w:rsidR="00534AE4" w:rsidRPr="00641259" w14:paraId="52CBBDD6"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C7C05" w14:textId="77777777" w:rsidR="00534AE4" w:rsidRPr="00641259" w:rsidRDefault="00534AE4" w:rsidP="007F705A">
            <w:pPr>
              <w:jc w:val="both"/>
            </w:pPr>
            <w:r w:rsidRPr="00641259">
              <w:t>5</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ED130" w14:textId="77777777" w:rsidR="00534AE4" w:rsidRPr="00641259" w:rsidRDefault="00534AE4" w:rsidP="007F705A">
            <w:pPr>
              <w:jc w:val="both"/>
            </w:pPr>
            <w:r w:rsidRPr="00641259">
              <w:rPr>
                <w:color w:val="000000"/>
              </w:rPr>
              <w:t>Хронометраж выпуска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C0490" w14:textId="77777777" w:rsidR="00534AE4" w:rsidRPr="00FB0DE4" w:rsidRDefault="00534AE4" w:rsidP="007F705A">
            <w:pPr>
              <w:jc w:val="both"/>
              <w:rPr>
                <w:color w:val="000000"/>
              </w:rPr>
            </w:pPr>
            <w:r>
              <w:rPr>
                <w:color w:val="000000"/>
              </w:rPr>
              <w:t>39</w:t>
            </w:r>
            <w:r w:rsidRPr="00FB0DE4">
              <w:rPr>
                <w:color w:val="000000"/>
              </w:rPr>
              <w:t xml:space="preserve"> минут </w:t>
            </w:r>
          </w:p>
          <w:p w14:paraId="3E07F841" w14:textId="77777777" w:rsidR="00534AE4" w:rsidRPr="00FB0DE4" w:rsidRDefault="00534AE4" w:rsidP="007F705A">
            <w:pPr>
              <w:jc w:val="both"/>
            </w:pPr>
          </w:p>
        </w:tc>
      </w:tr>
      <w:tr w:rsidR="00534AE4" w:rsidRPr="00641259" w14:paraId="2A65D86F"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EADFB" w14:textId="77777777" w:rsidR="00534AE4" w:rsidRPr="00641259" w:rsidRDefault="00534AE4" w:rsidP="007F705A">
            <w:pPr>
              <w:jc w:val="both"/>
            </w:pPr>
            <w:r w:rsidRPr="00641259">
              <w:t>6</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55DF6" w14:textId="77777777" w:rsidR="00534AE4" w:rsidRPr="00641259" w:rsidRDefault="00534AE4" w:rsidP="007F705A">
            <w:pPr>
              <w:jc w:val="both"/>
            </w:pPr>
            <w:r w:rsidRPr="00641259">
              <w:rPr>
                <w:color w:val="000000"/>
              </w:rPr>
              <w:t>Количество оригинальных выпусков</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26FE0" w14:textId="77777777" w:rsidR="00534AE4" w:rsidRPr="00FB0DE4" w:rsidRDefault="00534AE4" w:rsidP="007F705A">
            <w:pPr>
              <w:jc w:val="both"/>
              <w:rPr>
                <w:color w:val="000000"/>
              </w:rPr>
            </w:pPr>
            <w:r>
              <w:rPr>
                <w:color w:val="000000"/>
              </w:rPr>
              <w:t>10</w:t>
            </w:r>
          </w:p>
          <w:p w14:paraId="2D5A9F1F" w14:textId="77777777" w:rsidR="00534AE4" w:rsidRPr="00FB0DE4" w:rsidRDefault="00534AE4" w:rsidP="007F705A">
            <w:pPr>
              <w:jc w:val="both"/>
              <w:rPr>
                <w:color w:val="000000"/>
              </w:rPr>
            </w:pPr>
          </w:p>
          <w:p w14:paraId="08972B54" w14:textId="77777777" w:rsidR="00534AE4" w:rsidRPr="00FB0DE4" w:rsidRDefault="00534AE4" w:rsidP="007F705A">
            <w:pPr>
              <w:jc w:val="both"/>
            </w:pPr>
          </w:p>
        </w:tc>
      </w:tr>
      <w:tr w:rsidR="00534AE4" w:rsidRPr="00641259" w14:paraId="742BCB97"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CE687" w14:textId="77777777" w:rsidR="00534AE4" w:rsidRPr="00641259" w:rsidRDefault="00534AE4" w:rsidP="007F705A">
            <w:pPr>
              <w:jc w:val="both"/>
              <w:rPr>
                <w:color w:val="000000"/>
              </w:rPr>
            </w:pPr>
            <w:r w:rsidRPr="00641259">
              <w:rPr>
                <w:color w:val="000000"/>
              </w:rPr>
              <w:t>7</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49877" w14:textId="77777777" w:rsidR="00534AE4" w:rsidRPr="00641259" w:rsidRDefault="00534AE4" w:rsidP="007F705A">
            <w:pPr>
              <w:jc w:val="both"/>
              <w:rPr>
                <w:color w:val="000000"/>
              </w:rPr>
            </w:pPr>
            <w:r w:rsidRPr="00641259">
              <w:t>Согласование выпусков и внесение правок в готовые программы</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9FBBF" w14:textId="77777777" w:rsidR="00534AE4" w:rsidRPr="00641259" w:rsidRDefault="00534AE4" w:rsidP="007F705A">
            <w:pPr>
              <w:jc w:val="both"/>
            </w:pPr>
            <w:r w:rsidRPr="00641259">
              <w:t>Исполнитель отправляет ссылку на каждый выпуск программы в электронном варианте Заказчику на согласование, а Заказчик в течени</w:t>
            </w:r>
            <w:r>
              <w:t xml:space="preserve">е </w:t>
            </w:r>
            <w:r w:rsidRPr="00641259">
              <w:t xml:space="preserve">1 дня с момента получения ссылки </w:t>
            </w:r>
            <w:proofErr w:type="spellStart"/>
            <w:r w:rsidRPr="00641259">
              <w:t>отсматривает</w:t>
            </w:r>
            <w:proofErr w:type="spellEnd"/>
            <w:r w:rsidRPr="00641259">
              <w:t xml:space="preserve"> выпуск и присылает Исполнителю свои замечания к программе в электронном варианте. Исполнитель вносит правки в выпуск и передает на FTP-сервер Заказчика. Допускается не более одной итерации правок</w:t>
            </w:r>
          </w:p>
        </w:tc>
      </w:tr>
      <w:tr w:rsidR="00534AE4" w:rsidRPr="00641259" w14:paraId="3201E5FF"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E4DB3" w14:textId="77777777" w:rsidR="00534AE4" w:rsidRPr="00641259" w:rsidRDefault="00534AE4" w:rsidP="007F705A">
            <w:pPr>
              <w:jc w:val="both"/>
            </w:pPr>
            <w:r w:rsidRPr="00641259">
              <w:t>8</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7B0F5" w14:textId="77777777" w:rsidR="00534AE4" w:rsidRPr="00641259" w:rsidRDefault="00534AE4" w:rsidP="007F705A">
            <w:r w:rsidRPr="00641259">
              <w:t>Срок предполагаемого сотрудничества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C742F" w14:textId="77777777" w:rsidR="00534AE4" w:rsidRPr="00641259" w:rsidRDefault="00534AE4" w:rsidP="007F705A">
            <w:pPr>
              <w:jc w:val="both"/>
            </w:pPr>
            <w:r w:rsidRPr="00FB0DE4">
              <w:t>В течение 2023 год</w:t>
            </w:r>
            <w:r>
              <w:t>а</w:t>
            </w:r>
          </w:p>
        </w:tc>
      </w:tr>
      <w:tr w:rsidR="00534AE4" w:rsidRPr="00641259" w14:paraId="2F1781CD"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146F3" w14:textId="77777777" w:rsidR="00534AE4" w:rsidRPr="00641259" w:rsidRDefault="00534AE4" w:rsidP="007F705A">
            <w:pPr>
              <w:jc w:val="both"/>
            </w:pPr>
            <w:r w:rsidRPr="00641259">
              <w:t>9</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B8D8E" w14:textId="77777777" w:rsidR="00534AE4" w:rsidRPr="00641259" w:rsidRDefault="00534AE4" w:rsidP="007F705A">
            <w:r w:rsidRPr="00641259">
              <w:rPr>
                <w:color w:val="000000"/>
              </w:rPr>
              <w:t>Требования к ведущему</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239AF" w14:textId="77777777" w:rsidR="00534AE4" w:rsidRDefault="00534AE4" w:rsidP="007F705A">
            <w:pPr>
              <w:contextualSpacing/>
              <w:jc w:val="both"/>
            </w:pPr>
            <w:r w:rsidRPr="0081135C">
              <w:t>Ведущий (женщина или мужчина),</w:t>
            </w:r>
            <w:r w:rsidRPr="00241F06">
              <w:t xml:space="preserve"> возраст - от 30 лет, деловой имидж и стиль одежды, профессиональный грим, правильная поставленная речь, профессиональное умение держаться в кадре, в том числе передвигаться по студии во время подводок, опыт проведения телевизионных интервью, авторская подача материала. </w:t>
            </w:r>
          </w:p>
          <w:p w14:paraId="370BB1C9" w14:textId="77777777" w:rsidR="00534AE4" w:rsidRDefault="00534AE4" w:rsidP="007F705A">
            <w:pPr>
              <w:contextualSpacing/>
              <w:jc w:val="both"/>
            </w:pPr>
          </w:p>
          <w:p w14:paraId="56B0433C" w14:textId="77777777" w:rsidR="00534AE4" w:rsidRDefault="00534AE4" w:rsidP="007F705A">
            <w:pPr>
              <w:contextualSpacing/>
              <w:jc w:val="both"/>
            </w:pPr>
            <w:r w:rsidRPr="00241F06">
              <w:t>Обязательное наличие опыта ведения информационных либо информационно-аналитических телепрограмм на телеканале «</w:t>
            </w:r>
            <w:proofErr w:type="spellStart"/>
            <w:r w:rsidRPr="00241F06">
              <w:t>БелРос</w:t>
            </w:r>
            <w:proofErr w:type="spellEnd"/>
            <w:r w:rsidRPr="00241F06">
              <w:t>»</w:t>
            </w:r>
            <w:r>
              <w:t xml:space="preserve"> не менее трех лет.</w:t>
            </w:r>
          </w:p>
          <w:p w14:paraId="43103F1F" w14:textId="77777777" w:rsidR="00534AE4" w:rsidRDefault="00534AE4" w:rsidP="007F705A">
            <w:pPr>
              <w:contextualSpacing/>
              <w:jc w:val="both"/>
            </w:pPr>
          </w:p>
          <w:p w14:paraId="6152586F" w14:textId="77777777" w:rsidR="00534AE4" w:rsidRPr="00641259" w:rsidRDefault="00534AE4" w:rsidP="007F705A">
            <w:pPr>
              <w:contextualSpacing/>
              <w:jc w:val="both"/>
            </w:pPr>
            <w:r w:rsidRPr="00FB0DE4">
              <w:t>Ведущего согласовывает Заказчик.</w:t>
            </w:r>
          </w:p>
        </w:tc>
      </w:tr>
      <w:tr w:rsidR="00534AE4" w:rsidRPr="00641259" w14:paraId="42D02825"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B6965" w14:textId="77777777" w:rsidR="00534AE4" w:rsidRPr="00641259" w:rsidRDefault="00534AE4" w:rsidP="007F705A">
            <w:pPr>
              <w:jc w:val="both"/>
            </w:pPr>
            <w:r w:rsidRPr="00641259">
              <w:lastRenderedPageBreak/>
              <w:t>10</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70BF5" w14:textId="77777777" w:rsidR="00534AE4" w:rsidRPr="00641259" w:rsidRDefault="00534AE4" w:rsidP="007F705A">
            <w:pPr>
              <w:rPr>
                <w:color w:val="000000"/>
              </w:rPr>
            </w:pPr>
            <w:r w:rsidRPr="00641259">
              <w:rPr>
                <w:color w:val="000000"/>
              </w:rPr>
              <w:t>Требования к студии и декорациям</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25553" w14:textId="77777777" w:rsidR="00534AE4" w:rsidRPr="00641259" w:rsidRDefault="00534AE4" w:rsidP="007F705A">
            <w:pPr>
              <w:jc w:val="both"/>
            </w:pPr>
            <w:r w:rsidRPr="00641259">
              <w:rPr>
                <w:color w:val="000000"/>
              </w:rPr>
              <w:t xml:space="preserve">- Вариативный подход к локации съемок, в том числе натурные съемки (территория Посольств и другие возможные варианты). </w:t>
            </w:r>
          </w:p>
        </w:tc>
      </w:tr>
      <w:tr w:rsidR="00534AE4" w:rsidRPr="00641259" w14:paraId="1AF46B2B"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0E8DC" w14:textId="77777777" w:rsidR="00534AE4" w:rsidRPr="00641259" w:rsidRDefault="00534AE4" w:rsidP="007F705A">
            <w:pPr>
              <w:jc w:val="both"/>
            </w:pPr>
            <w:r w:rsidRPr="00641259">
              <w:t>11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21C76" w14:textId="77777777" w:rsidR="00534AE4" w:rsidRPr="00641259" w:rsidRDefault="00534AE4" w:rsidP="007F705A">
            <w:r w:rsidRPr="00641259">
              <w:rPr>
                <w:color w:val="000000"/>
              </w:rPr>
              <w:t xml:space="preserve">Требования к графическому оформлению: шапка, отбивка, оперативная графика (титры, </w:t>
            </w:r>
            <w:proofErr w:type="spellStart"/>
            <w:r w:rsidRPr="00641259">
              <w:rPr>
                <w:color w:val="000000"/>
              </w:rPr>
              <w:t>гео</w:t>
            </w:r>
            <w:proofErr w:type="spellEnd"/>
            <w:r w:rsidRPr="00641259">
              <w:rPr>
                <w:color w:val="000000"/>
              </w:rPr>
              <w:t>, бегущая строка)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A9ADC" w14:textId="77777777" w:rsidR="00534AE4" w:rsidRPr="00641259" w:rsidRDefault="00534AE4" w:rsidP="007F705A">
            <w:pPr>
              <w:jc w:val="both"/>
            </w:pPr>
            <w:r w:rsidRPr="00641259">
              <w:rPr>
                <w:color w:val="000000"/>
              </w:rPr>
              <w:t>Отбивка и шапка: графика</w:t>
            </w:r>
          </w:p>
          <w:p w14:paraId="2073A20C" w14:textId="77777777" w:rsidR="00534AE4" w:rsidRPr="00641259" w:rsidRDefault="00534AE4" w:rsidP="007F705A">
            <w:pPr>
              <w:jc w:val="both"/>
            </w:pPr>
            <w:r w:rsidRPr="00641259">
              <w:rPr>
                <w:color w:val="000000"/>
              </w:rPr>
              <w:t xml:space="preserve">Оперативная графика: титры, </w:t>
            </w:r>
            <w:proofErr w:type="spellStart"/>
            <w:r w:rsidRPr="00641259">
              <w:rPr>
                <w:color w:val="000000"/>
              </w:rPr>
              <w:t>геолокация</w:t>
            </w:r>
            <w:proofErr w:type="spellEnd"/>
            <w:r w:rsidRPr="00641259">
              <w:rPr>
                <w:color w:val="000000"/>
              </w:rPr>
              <w:t xml:space="preserve"> съемки</w:t>
            </w:r>
          </w:p>
          <w:p w14:paraId="0F1C5BB6" w14:textId="77777777" w:rsidR="00534AE4" w:rsidRPr="00641259" w:rsidRDefault="00534AE4" w:rsidP="007F705A">
            <w:pPr>
              <w:jc w:val="both"/>
            </w:pPr>
            <w:r w:rsidRPr="00641259">
              <w:rPr>
                <w:color w:val="000000"/>
              </w:rPr>
              <w:t>Графика со статистическими данными по необходимости и в соответствии с тематикой сюжета</w:t>
            </w:r>
          </w:p>
          <w:p w14:paraId="4DF7152E" w14:textId="77777777" w:rsidR="00534AE4" w:rsidRPr="00641259" w:rsidRDefault="00534AE4" w:rsidP="007F705A">
            <w:pPr>
              <w:jc w:val="both"/>
            </w:pPr>
            <w:r w:rsidRPr="00641259">
              <w:rPr>
                <w:color w:val="000000"/>
              </w:rPr>
              <w:t>Объём графики определяется Заказчиком индивидуально для каждого выпуска</w:t>
            </w:r>
          </w:p>
        </w:tc>
      </w:tr>
      <w:tr w:rsidR="00534AE4" w:rsidRPr="00641259" w14:paraId="49B2AE72"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001DA" w14:textId="77777777" w:rsidR="00534AE4" w:rsidRPr="00641259" w:rsidRDefault="00534AE4" w:rsidP="007F705A">
            <w:pPr>
              <w:jc w:val="both"/>
              <w:rPr>
                <w:color w:val="000000"/>
              </w:rPr>
            </w:pPr>
            <w:r w:rsidRPr="00641259">
              <w:rPr>
                <w:color w:val="000000"/>
              </w:rPr>
              <w:t>12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3C8A2" w14:textId="77777777" w:rsidR="00534AE4" w:rsidRPr="00641259" w:rsidRDefault="00534AE4" w:rsidP="007F705A">
            <w:pPr>
              <w:jc w:val="both"/>
              <w:rPr>
                <w:color w:val="000000"/>
              </w:rPr>
            </w:pPr>
            <w:r w:rsidRPr="00641259">
              <w:rPr>
                <w:color w:val="000000"/>
              </w:rPr>
              <w:t>Технические параметры видеозаписи:</w:t>
            </w:r>
          </w:p>
          <w:p w14:paraId="2404D0C9" w14:textId="77777777" w:rsidR="00534AE4" w:rsidRPr="00641259" w:rsidRDefault="00534AE4" w:rsidP="007F705A">
            <w:pPr>
              <w:jc w:val="both"/>
              <w:rPr>
                <w:color w:val="000000"/>
              </w:rPr>
            </w:pP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A7201" w14:textId="77777777" w:rsidR="00534AE4" w:rsidRPr="00641259" w:rsidRDefault="00534AE4" w:rsidP="007F705A">
            <w:pPr>
              <w:jc w:val="both"/>
            </w:pPr>
            <w:r w:rsidRPr="00641259">
              <w:t xml:space="preserve">HD </w:t>
            </w:r>
          </w:p>
          <w:p w14:paraId="5C847909" w14:textId="77777777" w:rsidR="00534AE4" w:rsidRPr="00641259" w:rsidRDefault="00534AE4" w:rsidP="007F705A">
            <w:pPr>
              <w:jc w:val="both"/>
            </w:pPr>
            <w:r w:rsidRPr="00641259">
              <w:t xml:space="preserve">Формат видео: </w:t>
            </w:r>
          </w:p>
          <w:p w14:paraId="612444F4" w14:textId="77777777" w:rsidR="00534AE4" w:rsidRPr="00641259" w:rsidRDefault="00534AE4" w:rsidP="007F705A">
            <w:pPr>
              <w:jc w:val="both"/>
            </w:pPr>
            <w:r w:rsidRPr="00641259">
              <w:t>1080/50i (UFF) или 1080/25p</w:t>
            </w:r>
          </w:p>
          <w:p w14:paraId="47763A0E" w14:textId="77777777" w:rsidR="00534AE4" w:rsidRPr="00641259" w:rsidRDefault="00534AE4" w:rsidP="007F705A">
            <w:pPr>
              <w:jc w:val="both"/>
            </w:pPr>
            <w:r w:rsidRPr="00641259">
              <w:t>Кодирование:</w:t>
            </w:r>
          </w:p>
          <w:p w14:paraId="1D9DF6C4" w14:textId="77777777" w:rsidR="00534AE4" w:rsidRPr="00641259" w:rsidRDefault="00534AE4" w:rsidP="007F705A">
            <w:pPr>
              <w:jc w:val="both"/>
            </w:pPr>
            <w:r w:rsidRPr="00641259">
              <w:t>h.264 в контейнере .mp4 с потоком 20-50Mbps или</w:t>
            </w:r>
          </w:p>
          <w:p w14:paraId="50108236" w14:textId="77777777" w:rsidR="00534AE4" w:rsidRPr="00641259" w:rsidRDefault="00534AE4" w:rsidP="007F705A">
            <w:pPr>
              <w:jc w:val="both"/>
            </w:pPr>
            <w:proofErr w:type="spellStart"/>
            <w:r w:rsidRPr="00641259">
              <w:t>XDCamHD</w:t>
            </w:r>
            <w:proofErr w:type="spellEnd"/>
            <w:r w:rsidRPr="00641259">
              <w:t xml:space="preserve"> 50Mbps в контейнере. </w:t>
            </w:r>
            <w:proofErr w:type="spellStart"/>
            <w:r w:rsidRPr="00641259">
              <w:t>mxf</w:t>
            </w:r>
            <w:proofErr w:type="spellEnd"/>
            <w:r w:rsidRPr="00641259">
              <w:t xml:space="preserve"> OP1A</w:t>
            </w:r>
          </w:p>
          <w:p w14:paraId="2460369F" w14:textId="77777777" w:rsidR="00534AE4" w:rsidRPr="00641259" w:rsidRDefault="00534AE4" w:rsidP="007F705A">
            <w:pPr>
              <w:jc w:val="both"/>
            </w:pPr>
            <w:r w:rsidRPr="00641259">
              <w:t xml:space="preserve">Формат звука: </w:t>
            </w:r>
          </w:p>
          <w:p w14:paraId="1A1C45E9" w14:textId="77777777" w:rsidR="00534AE4" w:rsidRPr="00641259" w:rsidRDefault="00534AE4" w:rsidP="007F705A">
            <w:pPr>
              <w:jc w:val="both"/>
            </w:pPr>
            <w:r w:rsidRPr="00641259">
              <w:t xml:space="preserve">PCM 16bit 48kHz, 2 канала моно или стерео, максимальный уровень звука -12 </w:t>
            </w:r>
            <w:proofErr w:type="spellStart"/>
            <w:r w:rsidRPr="00641259">
              <w:t>dBFS</w:t>
            </w:r>
            <w:proofErr w:type="spellEnd"/>
            <w:r w:rsidRPr="00641259">
              <w:t>, уровень громкости программы -23LUFS +/-</w:t>
            </w:r>
          </w:p>
        </w:tc>
      </w:tr>
      <w:tr w:rsidR="00534AE4" w:rsidRPr="00641259" w14:paraId="2ADC8A0D"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B2B18" w14:textId="77777777" w:rsidR="00534AE4" w:rsidRPr="00641259" w:rsidRDefault="00534AE4" w:rsidP="007F705A">
            <w:pPr>
              <w:jc w:val="both"/>
              <w:rPr>
                <w:color w:val="000000"/>
              </w:rPr>
            </w:pPr>
            <w:r w:rsidRPr="00641259">
              <w:rPr>
                <w:color w:val="000000"/>
              </w:rPr>
              <w:t>13</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13634" w14:textId="77777777" w:rsidR="00534AE4" w:rsidRPr="00641259" w:rsidRDefault="00534AE4" w:rsidP="007F705A">
            <w:pPr>
              <w:jc w:val="both"/>
              <w:rPr>
                <w:color w:val="000000"/>
              </w:rPr>
            </w:pPr>
            <w:r w:rsidRPr="00641259">
              <w:rPr>
                <w:color w:val="000000"/>
              </w:rPr>
              <w:t>Способ и график передачи Заказчику готовых выпусков программы</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90D62" w14:textId="77777777" w:rsidR="00534AE4" w:rsidRPr="00641259" w:rsidRDefault="00534AE4" w:rsidP="007F705A">
            <w:pPr>
              <w:jc w:val="both"/>
            </w:pPr>
            <w:r w:rsidRPr="00641259">
              <w:t>Окончательная версия телепередачи надлежащего технического качества должна быть предоставлена Заказчику путем заливки на FTP-сервер «</w:t>
            </w:r>
            <w:proofErr w:type="spellStart"/>
            <w:r w:rsidRPr="00641259">
              <w:t>БелРос</w:t>
            </w:r>
            <w:proofErr w:type="spellEnd"/>
            <w:r w:rsidRPr="00641259">
              <w:t xml:space="preserve">» не позднее, чем за 5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641259">
              <w:t>CapsLock</w:t>
            </w:r>
            <w:proofErr w:type="spellEnd"/>
            <w:r w:rsidRPr="00641259">
              <w:t>) кириллицей.</w:t>
            </w:r>
          </w:p>
          <w:p w14:paraId="4F632DB0" w14:textId="77777777" w:rsidR="00534AE4" w:rsidRPr="00641259" w:rsidRDefault="00534AE4" w:rsidP="007F705A">
            <w:pPr>
              <w:jc w:val="both"/>
              <w:rPr>
                <w:color w:val="000000"/>
              </w:rPr>
            </w:pPr>
            <w:r w:rsidRPr="00641259">
              <w:t>Производитель передает на FTP-сервер Анонс программы не позднее 1 дня до выхода программы в эфир.</w:t>
            </w:r>
          </w:p>
        </w:tc>
      </w:tr>
      <w:tr w:rsidR="00534AE4" w:rsidRPr="00641259" w14:paraId="7F4A59C6"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8CD11" w14:textId="77777777" w:rsidR="00534AE4" w:rsidRPr="00641259" w:rsidRDefault="00534AE4" w:rsidP="007F705A">
            <w:pPr>
              <w:jc w:val="both"/>
              <w:rPr>
                <w:color w:val="000000"/>
              </w:rPr>
            </w:pPr>
            <w:r w:rsidRPr="00641259">
              <w:rPr>
                <w:color w:val="000000"/>
              </w:rPr>
              <w:t>14</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FF5CC" w14:textId="77777777" w:rsidR="00534AE4" w:rsidRPr="00641259" w:rsidRDefault="00534AE4" w:rsidP="007F705A">
            <w:pPr>
              <w:jc w:val="both"/>
              <w:rPr>
                <w:color w:val="000000"/>
              </w:rPr>
            </w:pPr>
            <w:r w:rsidRPr="00641259">
              <w:rPr>
                <w:color w:val="000000"/>
              </w:rPr>
              <w:t>Гарантии</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546CF" w14:textId="77777777" w:rsidR="00534AE4" w:rsidRPr="00641259" w:rsidRDefault="00534AE4" w:rsidP="007F705A">
            <w:pPr>
              <w:jc w:val="both"/>
              <w:rPr>
                <w:color w:val="000000"/>
              </w:rPr>
            </w:pPr>
            <w:r w:rsidRPr="00641259">
              <w:rPr>
                <w:color w:val="000000"/>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534AE4" w:rsidRPr="00641259" w14:paraId="406D0D5C" w14:textId="77777777" w:rsidTr="00534A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2F451" w14:textId="77777777" w:rsidR="00534AE4" w:rsidRPr="00641259" w:rsidRDefault="00534AE4" w:rsidP="007F705A">
            <w:pPr>
              <w:jc w:val="both"/>
              <w:rPr>
                <w:color w:val="000000"/>
              </w:rPr>
            </w:pPr>
            <w:r w:rsidRPr="00641259">
              <w:rPr>
                <w:color w:val="000000"/>
              </w:rPr>
              <w:t>15</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3BD24" w14:textId="77777777" w:rsidR="00534AE4" w:rsidRPr="00641259" w:rsidRDefault="00534AE4" w:rsidP="007F705A">
            <w:pPr>
              <w:jc w:val="both"/>
              <w:rPr>
                <w:color w:val="000000"/>
              </w:rPr>
            </w:pPr>
            <w:r w:rsidRPr="00641259">
              <w:rPr>
                <w:color w:val="000000"/>
              </w:rPr>
              <w:t>Прочие условия</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BCF45" w14:textId="77777777" w:rsidR="00534AE4" w:rsidRPr="00641259" w:rsidRDefault="00534AE4" w:rsidP="007F705A">
            <w:pPr>
              <w:jc w:val="both"/>
              <w:rPr>
                <w:color w:val="000000"/>
              </w:rPr>
            </w:pPr>
            <w:r w:rsidRPr="00641259">
              <w:rPr>
                <w:color w:val="000000"/>
              </w:rPr>
              <w:t>1.</w:t>
            </w:r>
            <w:r w:rsidRPr="00641259">
              <w:rPr>
                <w:color w:val="000000"/>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6E0B3E97" w14:textId="77777777" w:rsidR="00534AE4" w:rsidRPr="00641259" w:rsidRDefault="00534AE4" w:rsidP="007F705A">
            <w:pPr>
              <w:jc w:val="both"/>
              <w:rPr>
                <w:color w:val="000000"/>
              </w:rPr>
            </w:pPr>
            <w:r w:rsidRPr="00641259">
              <w:rPr>
                <w:color w:val="000000"/>
              </w:rPr>
              <w:t>2.</w:t>
            </w:r>
            <w:r w:rsidRPr="00641259">
              <w:rPr>
                <w:color w:val="000000"/>
              </w:rPr>
              <w:tab/>
              <w:t>Участникам необходимо представить на конкурс свои предложения по концепции Телепередачи.</w:t>
            </w:r>
          </w:p>
        </w:tc>
      </w:tr>
    </w:tbl>
    <w:p w14:paraId="32A6487B" w14:textId="77777777" w:rsidR="00534AE4" w:rsidRPr="00641259" w:rsidRDefault="00534AE4" w:rsidP="00534AE4">
      <w:pPr>
        <w:jc w:val="both"/>
      </w:pPr>
    </w:p>
    <w:p w14:paraId="30376A28" w14:textId="77777777" w:rsidR="00534AE4" w:rsidRPr="00641259" w:rsidRDefault="00534AE4" w:rsidP="00534AE4">
      <w:pPr>
        <w:jc w:val="both"/>
      </w:pPr>
      <w:r w:rsidRPr="00641259">
        <w:rPr>
          <w:color w:val="000000"/>
        </w:rPr>
        <w:t>Практическое назначение результатов изготовления Произведения: показ Произведения в телевизионном эфире телеканала.</w:t>
      </w:r>
    </w:p>
    <w:p w14:paraId="58F04158" w14:textId="77777777" w:rsidR="00534AE4" w:rsidRPr="00641259" w:rsidRDefault="00534AE4" w:rsidP="00534AE4">
      <w:pPr>
        <w:jc w:val="both"/>
      </w:pPr>
      <w:r w:rsidRPr="00641259">
        <w:rPr>
          <w:b/>
          <w:bCs/>
          <w:color w:val="000000"/>
        </w:rPr>
        <w:t>7. Прочие требования к изготовлению Произведения</w:t>
      </w:r>
    </w:p>
    <w:p w14:paraId="1407AB62" w14:textId="77777777" w:rsidR="00534AE4" w:rsidRPr="00641259" w:rsidRDefault="00534AE4" w:rsidP="00534AE4">
      <w:pPr>
        <w:numPr>
          <w:ilvl w:val="0"/>
          <w:numId w:val="22"/>
        </w:numPr>
        <w:ind w:left="426" w:hanging="414"/>
        <w:jc w:val="both"/>
        <w:textAlignment w:val="baseline"/>
        <w:rPr>
          <w:color w:val="000000"/>
        </w:rPr>
      </w:pPr>
      <w:r w:rsidRPr="00641259">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05467CFC" w14:textId="77777777" w:rsidR="00534AE4" w:rsidRPr="00641259" w:rsidRDefault="00534AE4" w:rsidP="00534AE4">
      <w:pPr>
        <w:numPr>
          <w:ilvl w:val="0"/>
          <w:numId w:val="22"/>
        </w:numPr>
        <w:ind w:left="426" w:hanging="414"/>
        <w:jc w:val="both"/>
        <w:textAlignment w:val="baseline"/>
        <w:rPr>
          <w:color w:val="000000"/>
        </w:rPr>
      </w:pPr>
      <w:r w:rsidRPr="00641259">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7C3593BA" w14:textId="77777777" w:rsidR="00534AE4" w:rsidRPr="00641259" w:rsidRDefault="00534AE4" w:rsidP="00534AE4">
      <w:pPr>
        <w:numPr>
          <w:ilvl w:val="0"/>
          <w:numId w:val="22"/>
        </w:numPr>
        <w:ind w:left="426" w:hanging="414"/>
        <w:jc w:val="both"/>
        <w:textAlignment w:val="baseline"/>
        <w:rPr>
          <w:color w:val="000000"/>
        </w:rPr>
      </w:pPr>
      <w:r w:rsidRPr="00641259">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2E715203" w14:textId="77777777" w:rsidR="00534AE4" w:rsidRPr="00641259" w:rsidRDefault="00534AE4" w:rsidP="00534AE4">
      <w:pPr>
        <w:pStyle w:val="a5"/>
        <w:rPr>
          <w:color w:val="000000"/>
          <w:kern w:val="2"/>
          <w:sz w:val="24"/>
          <w:szCs w:val="24"/>
        </w:rPr>
      </w:pPr>
      <w:r w:rsidRPr="00641259">
        <w:rPr>
          <w:color w:val="000000"/>
          <w:sz w:val="24"/>
          <w:szCs w:val="24"/>
        </w:rPr>
        <w:t>Обязательно обеспечение передачи исключительных прав на территории России и Беларуси.</w:t>
      </w:r>
    </w:p>
    <w:p w14:paraId="02376527" w14:textId="3EB2418A" w:rsidR="00541980" w:rsidRDefault="00541980" w:rsidP="00541980">
      <w:pPr>
        <w:jc w:val="both"/>
        <w:textAlignment w:val="baseline"/>
        <w:rPr>
          <w:color w:val="000000"/>
        </w:rPr>
      </w:pPr>
    </w:p>
    <w:p w14:paraId="257DAC29" w14:textId="77777777" w:rsidR="00F247EA" w:rsidRDefault="00F247EA" w:rsidP="00F247EA">
      <w:pPr>
        <w:rPr>
          <w:lang w:eastAsia="ar-SA"/>
        </w:rPr>
      </w:pPr>
    </w:p>
    <w:p w14:paraId="5789300F" w14:textId="77777777" w:rsidR="00F247EA" w:rsidRPr="00541980" w:rsidRDefault="00F247EA" w:rsidP="00541980">
      <w:pPr>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C4509E">
            <w:pPr>
              <w:rPr>
                <w:sz w:val="20"/>
              </w:rPr>
            </w:pPr>
          </w:p>
        </w:tc>
        <w:tc>
          <w:tcPr>
            <w:tcW w:w="1701" w:type="dxa"/>
          </w:tcPr>
          <w:p w14:paraId="3A35EFFC" w14:textId="77777777" w:rsidR="00E82EE9" w:rsidRPr="00450705" w:rsidRDefault="00E82EE9" w:rsidP="00C4509E">
            <w:pPr>
              <w:rPr>
                <w:sz w:val="20"/>
              </w:rPr>
            </w:pPr>
          </w:p>
        </w:tc>
        <w:tc>
          <w:tcPr>
            <w:tcW w:w="1418" w:type="dxa"/>
            <w:tcBorders>
              <w:right w:val="single" w:sz="4" w:space="0" w:color="auto"/>
            </w:tcBorders>
          </w:tcPr>
          <w:p w14:paraId="424461B3" w14:textId="77777777" w:rsidR="00E82EE9" w:rsidRPr="00450705" w:rsidRDefault="00E82EE9" w:rsidP="00C4509E">
            <w:pPr>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61385A0" w14:textId="1C361954" w:rsidR="00991244" w:rsidRPr="00A511C0" w:rsidRDefault="004C57A8" w:rsidP="00A511C0">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EC382B">
        <w:rPr>
          <w:color w:val="000000"/>
        </w:rPr>
        <w:t>3</w:t>
      </w:r>
      <w:r w:rsidRPr="00807D2F">
        <w:rPr>
          <w:color w:val="000000"/>
        </w:rPr>
        <w:t xml:space="preserve"> г.</w:t>
      </w:r>
    </w:p>
    <w:p w14:paraId="1FCB96CF" w14:textId="3A0C0191"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EC382B">
        <w:rPr>
          <w:bCs/>
          <w:color w:val="000000"/>
        </w:rPr>
        <w:t>3</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0ECBD529"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w:t>
      </w:r>
      <w:r>
        <w:rPr>
          <w:lang w:eastAsia="ar-SA"/>
        </w:rPr>
        <w:t>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540F6DA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1.3. Услуги оказываются Исполнителем</w:t>
      </w:r>
      <w:r w:rsidR="00A6123A">
        <w:rPr>
          <w:rFonts w:eastAsia="Calibri"/>
          <w:lang w:eastAsia="en-US"/>
        </w:rPr>
        <w:t xml:space="preserve"> </w:t>
      </w:r>
      <w:r w:rsidR="00A6123A">
        <w:t>д</w:t>
      </w:r>
      <w:r w:rsidR="00A6123A" w:rsidRPr="000F10EB">
        <w:t>о 2</w:t>
      </w:r>
      <w:r w:rsidR="00534AE4">
        <w:t xml:space="preserve">2 декабря </w:t>
      </w:r>
      <w:bookmarkStart w:id="56" w:name="_GoBack"/>
      <w:bookmarkEnd w:id="56"/>
      <w:r w:rsidR="00A6123A" w:rsidRPr="000F10EB">
        <w:t>2023 года</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 xml:space="preserve">2.1.7. Предоставлять Заказчику список музыкальных произведений, включенных в программу </w:t>
      </w:r>
      <w:r w:rsidRPr="00044A62">
        <w:lastRenderedPageBreak/>
        <w:t>(наименование,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3D02DC51"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.1. 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28B92D8" w14:textId="694A0B68" w:rsidR="00BB544E" w:rsidRDefault="00991244" w:rsidP="003037F0">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слуг подписывается Заказчиком после оказания 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7"/>
    </w:p>
    <w:p w14:paraId="672A79E8" w14:textId="072AAEFA" w:rsidR="00BB544E" w:rsidRDefault="00BB544E" w:rsidP="00991244">
      <w:pPr>
        <w:widowControl w:val="0"/>
        <w:autoSpaceDE w:val="0"/>
        <w:autoSpaceDN w:val="0"/>
        <w:adjustRightInd w:val="0"/>
        <w:ind w:firstLine="567"/>
        <w:jc w:val="both"/>
        <w:rPr>
          <w:rFonts w:eastAsia="Calibri"/>
          <w:b/>
          <w:lang w:eastAsia="en-US"/>
        </w:rPr>
      </w:pPr>
      <w:r w:rsidRPr="00BB544E">
        <w:rPr>
          <w:rFonts w:eastAsia="Calibri"/>
          <w:b/>
          <w:lang w:eastAsia="en-US"/>
        </w:rPr>
        <w:lastRenderedPageBreak/>
        <w:t>4. ПОРЯДОК СДАЧИ И ПРИЕМКИ</w:t>
      </w:r>
    </w:p>
    <w:p w14:paraId="4DE426C6" w14:textId="0150CAFC" w:rsidR="00977E9F" w:rsidRPr="00977E9F" w:rsidRDefault="00977E9F" w:rsidP="00977E9F">
      <w:pPr>
        <w:adjustRightInd w:val="0"/>
        <w:snapToGrid w:val="0"/>
        <w:ind w:firstLine="567"/>
        <w:jc w:val="both"/>
        <w:rPr>
          <w:rFonts w:ascii="Helvetica" w:hAnsi="Helvetica"/>
          <w:color w:val="000000"/>
          <w:sz w:val="18"/>
          <w:szCs w:val="18"/>
        </w:rPr>
      </w:pPr>
      <w:r w:rsidRPr="00977E9F">
        <w:rPr>
          <w:bCs/>
          <w:color w:val="000000"/>
        </w:rPr>
        <w:t>4.1. Стороны договорились, что созданное Исполнителем в рамках исполнения обязательств по настоящему Договору аудиовизуальное произведение в обязательном порядке подлежит проверке Заказчиком на предмет соответствия требованиям Технического задания.</w:t>
      </w:r>
    </w:p>
    <w:p w14:paraId="44B061B5" w14:textId="77777777" w:rsidR="00977E9F" w:rsidRPr="00977E9F" w:rsidRDefault="00977E9F" w:rsidP="00977E9F">
      <w:pPr>
        <w:adjustRightInd w:val="0"/>
        <w:snapToGrid w:val="0"/>
        <w:ind w:firstLine="567"/>
        <w:jc w:val="both"/>
        <w:rPr>
          <w:rFonts w:ascii="Helvetica" w:hAnsi="Helvetica"/>
          <w:color w:val="000000"/>
          <w:sz w:val="18"/>
          <w:szCs w:val="18"/>
        </w:rPr>
      </w:pPr>
      <w:r w:rsidRPr="00977E9F">
        <w:rPr>
          <w:bCs/>
          <w:color w:val="000000"/>
        </w:rPr>
        <w:t>Ответственное лицо (лица) со стороны Заказчика__</w:t>
      </w:r>
      <w:proofErr w:type="spellStart"/>
      <w:r w:rsidRPr="00977E9F">
        <w:rPr>
          <w:bCs/>
          <w:color w:val="000000"/>
        </w:rPr>
        <w:t>фио</w:t>
      </w:r>
      <w:proofErr w:type="spellEnd"/>
      <w:r w:rsidRPr="00977E9F">
        <w:rPr>
          <w:bCs/>
          <w:color w:val="000000"/>
        </w:rPr>
        <w:t>_______________ адрес электронной почты </w:t>
      </w:r>
    </w:p>
    <w:p w14:paraId="3DA1262F" w14:textId="77777777" w:rsidR="00977E9F" w:rsidRPr="00977E9F" w:rsidRDefault="00977E9F" w:rsidP="00977E9F">
      <w:pPr>
        <w:adjustRightInd w:val="0"/>
        <w:snapToGrid w:val="0"/>
        <w:ind w:firstLine="567"/>
        <w:jc w:val="both"/>
        <w:rPr>
          <w:rFonts w:ascii="Helvetica" w:hAnsi="Helvetica"/>
          <w:color w:val="000000"/>
          <w:sz w:val="18"/>
          <w:szCs w:val="18"/>
        </w:rPr>
      </w:pPr>
      <w:r w:rsidRPr="00977E9F">
        <w:rPr>
          <w:bCs/>
          <w:color w:val="000000"/>
        </w:rPr>
        <w:t>Ответственное лицо (лица) со стороны Исполнителя _____</w:t>
      </w:r>
      <w:proofErr w:type="spellStart"/>
      <w:r w:rsidRPr="00977E9F">
        <w:rPr>
          <w:bCs/>
          <w:color w:val="000000"/>
        </w:rPr>
        <w:t>фио</w:t>
      </w:r>
      <w:proofErr w:type="spellEnd"/>
      <w:r w:rsidRPr="00977E9F">
        <w:rPr>
          <w:bCs/>
          <w:color w:val="000000"/>
        </w:rPr>
        <w:t xml:space="preserve"> ______адрес электронной почты</w:t>
      </w:r>
    </w:p>
    <w:p w14:paraId="6A42B336" w14:textId="5F247B43" w:rsidR="00977E9F" w:rsidRPr="00977E9F" w:rsidRDefault="00977E9F" w:rsidP="00977E9F">
      <w:pPr>
        <w:adjustRightInd w:val="0"/>
        <w:snapToGrid w:val="0"/>
        <w:ind w:firstLine="567"/>
        <w:jc w:val="both"/>
        <w:rPr>
          <w:rFonts w:ascii="Helvetica" w:hAnsi="Helvetica"/>
          <w:color w:val="000000"/>
          <w:sz w:val="18"/>
          <w:szCs w:val="18"/>
        </w:rPr>
      </w:pPr>
      <w:r w:rsidRPr="00977E9F">
        <w:rPr>
          <w:bCs/>
          <w:color w:val="000000"/>
        </w:rPr>
        <w:t>4.2. Исполнитель обязан предоставить Заказчику созданное аудиовизуальное произведение не позднее _________2023 года.</w:t>
      </w:r>
    </w:p>
    <w:p w14:paraId="1BE20C2A" w14:textId="77777777" w:rsidR="00977E9F" w:rsidRPr="00977E9F" w:rsidRDefault="00977E9F" w:rsidP="00977E9F">
      <w:pPr>
        <w:adjustRightInd w:val="0"/>
        <w:snapToGrid w:val="0"/>
        <w:ind w:firstLine="567"/>
        <w:jc w:val="both"/>
        <w:rPr>
          <w:rFonts w:ascii="Helvetica" w:hAnsi="Helvetica"/>
          <w:color w:val="000000"/>
          <w:sz w:val="18"/>
          <w:szCs w:val="18"/>
        </w:rPr>
      </w:pPr>
      <w:r w:rsidRPr="00977E9F">
        <w:rPr>
          <w:bCs/>
          <w:color w:val="000000"/>
        </w:rPr>
        <w:t>4.3. Заказчик обязан провести проверку аудиовизуального произведения в течение _____ календарных дней, считая со дня его предоставления Исполнителю. В случае наличия недостатков, дефектов, отступлений от Технического Задания Заказчик оформляет в письменной форме соответствующие замечания, которые Исполнитель обязан рассмотреть и устранить не позднее ____ дней с момента их получения. Повторная проверка аудиовизуального произведения осуществляется Заказчиком не позднее ______2023 года. </w:t>
      </w:r>
    </w:p>
    <w:p w14:paraId="0B877009" w14:textId="1AA77A15" w:rsidR="00977E9F" w:rsidRPr="00977E9F" w:rsidRDefault="00977E9F" w:rsidP="00977E9F">
      <w:pPr>
        <w:adjustRightInd w:val="0"/>
        <w:snapToGrid w:val="0"/>
        <w:ind w:firstLine="567"/>
        <w:jc w:val="both"/>
        <w:rPr>
          <w:rFonts w:ascii="Helvetica" w:hAnsi="Helvetica"/>
          <w:color w:val="000000"/>
          <w:sz w:val="18"/>
          <w:szCs w:val="18"/>
        </w:rPr>
      </w:pPr>
      <w:r w:rsidRPr="00977E9F">
        <w:rPr>
          <w:bCs/>
          <w:color w:val="000000"/>
        </w:rPr>
        <w:t>4.4. По результатам проверки аудиовизуального произведения и принятия его Заказчиком, Заказчик и Исполнитель совместно подписывают Акт сдачи-приемки выполненных услуг (пункты 2.2.4 и 3.7 настоящего Договора).</w:t>
      </w:r>
    </w:p>
    <w:p w14:paraId="3B28A553" w14:textId="0F951C41" w:rsidR="00991244" w:rsidRDefault="00BB544E" w:rsidP="00991244">
      <w:pPr>
        <w:widowControl w:val="0"/>
        <w:autoSpaceDE w:val="0"/>
        <w:autoSpaceDN w:val="0"/>
        <w:adjustRightInd w:val="0"/>
        <w:ind w:firstLine="567"/>
        <w:rPr>
          <w:lang w:eastAsia="en-US"/>
        </w:rPr>
      </w:pPr>
      <w:r>
        <w:rPr>
          <w:b/>
          <w:bCs/>
          <w:lang w:eastAsia="en-US"/>
        </w:rPr>
        <w:t>5</w:t>
      </w:r>
      <w:r w:rsidR="00991244">
        <w:rPr>
          <w:b/>
          <w:bCs/>
          <w:lang w:eastAsia="en-US"/>
        </w:rPr>
        <w:t>. ПРАВА НА РЕЗУЛЬТАТЫ ОКАЗАННЫХ УСЛУГ</w:t>
      </w:r>
    </w:p>
    <w:p w14:paraId="215B36A6" w14:textId="7BED5656" w:rsidR="00991244" w:rsidRDefault="00BB544E" w:rsidP="00991244">
      <w:pPr>
        <w:widowControl w:val="0"/>
        <w:autoSpaceDE w:val="0"/>
        <w:autoSpaceDN w:val="0"/>
        <w:adjustRightInd w:val="0"/>
        <w:ind w:firstLine="567"/>
        <w:jc w:val="both"/>
        <w:rPr>
          <w:lang w:eastAsia="en-US"/>
        </w:rPr>
      </w:pPr>
      <w:r>
        <w:rPr>
          <w:lang w:eastAsia="en-US"/>
        </w:rPr>
        <w:t>5</w:t>
      </w:r>
      <w:r w:rsidR="00991244">
        <w:rPr>
          <w:lang w:eastAsia="en-US"/>
        </w:rPr>
        <w:t xml:space="preserve">.1. Исполнитель передает (отчуждает) Заказчику исключительные права на результаты </w:t>
      </w:r>
      <w:r w:rsidR="00991244" w:rsidRPr="00257989">
        <w:rPr>
          <w:lang w:eastAsia="en-US"/>
        </w:rPr>
        <w:t>оказанных услуг,</w:t>
      </w:r>
      <w:r w:rsidR="00991244">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975B686" w:rsidR="00991244" w:rsidRPr="00C511F7" w:rsidRDefault="00BB544E" w:rsidP="00991244">
      <w:pPr>
        <w:widowControl w:val="0"/>
        <w:autoSpaceDE w:val="0"/>
        <w:autoSpaceDN w:val="0"/>
        <w:adjustRightInd w:val="0"/>
        <w:ind w:firstLine="567"/>
        <w:jc w:val="both"/>
        <w:rPr>
          <w:lang w:eastAsia="en-US"/>
        </w:rPr>
      </w:pPr>
      <w:r>
        <w:rPr>
          <w:lang w:eastAsia="en-US"/>
        </w:rPr>
        <w:t>5</w:t>
      </w:r>
      <w:r w:rsidR="00991244" w:rsidRPr="00257989">
        <w:rPr>
          <w:lang w:eastAsia="en-US"/>
        </w:rPr>
        <w:t>.2.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6AA4DFEC"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b/>
          <w:bCs/>
          <w:lang w:eastAsia="en-US"/>
        </w:rPr>
        <w:t>6</w:t>
      </w:r>
      <w:r w:rsidR="00991244" w:rsidRPr="007D3BC0">
        <w:rPr>
          <w:rFonts w:eastAsia="Calibri"/>
          <w:b/>
          <w:bCs/>
          <w:lang w:eastAsia="en-US"/>
        </w:rPr>
        <w:t xml:space="preserve">. ГАРАНТИИ СТОРОН </w:t>
      </w:r>
    </w:p>
    <w:p w14:paraId="0B1BA6CE" w14:textId="7CCC5E32"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sidR="00991244">
        <w:rPr>
          <w:rFonts w:eastAsia="Calibri"/>
          <w:lang w:eastAsia="en-US"/>
        </w:rPr>
        <w:t>ошении материалов и произведений</w:t>
      </w:r>
      <w:r w:rsidR="00991244"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A75EED4"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 xml:space="preserve">.2. Исполнитель несет полную ответственность за достоверность информации и/или материалов, используемых при оказании услуг. </w:t>
      </w:r>
    </w:p>
    <w:p w14:paraId="6D9CF194" w14:textId="679FD3C7"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sidR="00991244">
        <w:rPr>
          <w:rFonts w:eastAsia="Calibri"/>
          <w:lang w:eastAsia="en-US"/>
        </w:rPr>
        <w:t>та</w:t>
      </w:r>
      <w:r w:rsidR="00991244" w:rsidRPr="007D3BC0">
        <w:rPr>
          <w:rFonts w:eastAsia="Calibri"/>
          <w:lang w:eastAsia="en-US"/>
        </w:rPr>
        <w:t>т</w:t>
      </w:r>
      <w:r w:rsidR="00991244">
        <w:rPr>
          <w:rFonts w:eastAsia="Calibri"/>
          <w:lang w:eastAsia="en-US"/>
        </w:rPr>
        <w:t>ов</w:t>
      </w:r>
      <w:r w:rsidR="00991244" w:rsidRPr="007D3BC0">
        <w:rPr>
          <w:rFonts w:eastAsia="Calibri"/>
          <w:lang w:eastAsia="en-US"/>
        </w:rPr>
        <w:t xml:space="preserve"> оказанных услуг. </w:t>
      </w:r>
    </w:p>
    <w:p w14:paraId="38ECA218" w14:textId="1A2F9091"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.4. Стороны гарантируют, что обладают всеми правами и полномочиями для заключения настоящего Договора и оказания принимаемых на себя обязательств,</w:t>
      </w:r>
      <w:r w:rsidR="00991244">
        <w:rPr>
          <w:rFonts w:eastAsia="Calibri"/>
          <w:lang w:eastAsia="en-US"/>
        </w:rPr>
        <w:t xml:space="preserve"> что они не заключили соглашений</w:t>
      </w:r>
      <w:r w:rsidR="00991244"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sidR="00991244">
        <w:rPr>
          <w:rFonts w:eastAsia="Calibri"/>
          <w:lang w:eastAsia="en-US"/>
        </w:rPr>
        <w:t>й</w:t>
      </w:r>
      <w:r w:rsidR="00991244" w:rsidRPr="007D3BC0">
        <w:rPr>
          <w:rFonts w:eastAsia="Calibri"/>
          <w:lang w:eastAsia="en-US"/>
        </w:rPr>
        <w:t xml:space="preserve">. </w:t>
      </w:r>
    </w:p>
    <w:p w14:paraId="691338C6" w14:textId="2FB8EE08"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sidR="00991244">
        <w:rPr>
          <w:rFonts w:eastAsia="Calibri"/>
          <w:lang w:eastAsia="en-US"/>
        </w:rPr>
        <w:t xml:space="preserve"> их чести, достоинству и деловой</w:t>
      </w:r>
      <w:r w:rsidR="00991244" w:rsidRPr="007D3BC0">
        <w:rPr>
          <w:rFonts w:eastAsia="Calibri"/>
          <w:lang w:eastAsia="en-US"/>
        </w:rPr>
        <w:t xml:space="preserve"> репутации. </w:t>
      </w:r>
    </w:p>
    <w:p w14:paraId="2175FDC4" w14:textId="13FDCD34"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sidRPr="007D3BC0">
        <w:rPr>
          <w:rFonts w:eastAsia="Calibri"/>
          <w:lang w:eastAsia="en-US"/>
        </w:rPr>
        <w:t xml:space="preserve">.6. Стороны признают, </w:t>
      </w:r>
      <w:r w:rsidR="00991244">
        <w:rPr>
          <w:rFonts w:eastAsia="Calibri"/>
          <w:lang w:eastAsia="en-US"/>
        </w:rPr>
        <w:t>что Заказчик заключает настоящий</w:t>
      </w:r>
      <w:r w:rsidR="00991244" w:rsidRPr="007D3BC0">
        <w:rPr>
          <w:rFonts w:eastAsia="Calibri"/>
          <w:lang w:eastAsia="en-US"/>
        </w:rPr>
        <w:t xml:space="preserve"> Догов</w:t>
      </w:r>
      <w:r w:rsidR="00991244">
        <w:rPr>
          <w:rFonts w:eastAsia="Calibri"/>
          <w:lang w:eastAsia="en-US"/>
        </w:rPr>
        <w:t>ор, полагаясь на безусловную дей</w:t>
      </w:r>
      <w:r w:rsidR="00991244" w:rsidRPr="007D3BC0">
        <w:rPr>
          <w:rFonts w:eastAsia="Calibri"/>
          <w:lang w:eastAsia="en-US"/>
        </w:rPr>
        <w:t>ствительность и и</w:t>
      </w:r>
      <w:r w:rsidR="00991244">
        <w:rPr>
          <w:rFonts w:eastAsia="Calibri"/>
          <w:lang w:eastAsia="en-US"/>
        </w:rPr>
        <w:t>стинность вышеуказанных гарантий</w:t>
      </w:r>
      <w:r w:rsidR="00991244" w:rsidRPr="007D3BC0">
        <w:rPr>
          <w:rFonts w:eastAsia="Calibri"/>
          <w:lang w:eastAsia="en-US"/>
        </w:rPr>
        <w:t>. Есл</w:t>
      </w:r>
      <w:r w:rsidR="00991244">
        <w:rPr>
          <w:rFonts w:eastAsia="Calibri"/>
          <w:lang w:eastAsia="en-US"/>
        </w:rPr>
        <w:t>и какое-либо из этих утверждений</w:t>
      </w:r>
      <w:r w:rsidR="00991244" w:rsidRPr="007D3BC0">
        <w:rPr>
          <w:rFonts w:eastAsia="Calibri"/>
          <w:lang w:eastAsia="en-US"/>
        </w:rPr>
        <w:t xml:space="preserve"> полностью или частично окажется неверным, ложным или ошибочным, или </w:t>
      </w:r>
      <w:r w:rsidR="00991244">
        <w:rPr>
          <w:rFonts w:eastAsia="Calibri"/>
          <w:lang w:eastAsia="en-US"/>
        </w:rPr>
        <w:t>в случае возникновения претензий</w:t>
      </w:r>
      <w:r w:rsidR="00991244" w:rsidRPr="007D3BC0">
        <w:rPr>
          <w:rFonts w:eastAsia="Calibri"/>
          <w:lang w:eastAsia="en-US"/>
        </w:rPr>
        <w:t xml:space="preserve"> третьих лиц, связанных с получением Заказчиком имущественных авторских прав, Исполнитель об</w:t>
      </w:r>
      <w:r w:rsidR="00991244">
        <w:rPr>
          <w:rFonts w:eastAsia="Calibri"/>
          <w:lang w:eastAsia="en-US"/>
        </w:rPr>
        <w:t>язуется самостоятельно и за свой</w:t>
      </w:r>
      <w:r w:rsidR="00991244" w:rsidRPr="007D3BC0">
        <w:rPr>
          <w:rFonts w:eastAsia="Calibri"/>
          <w:lang w:eastAsia="en-US"/>
        </w:rPr>
        <w:t xml:space="preserve"> счет урегулировать возникшие претензии, включая публичную защиту интересов Заказчика и </w:t>
      </w:r>
      <w:r w:rsidR="00991244">
        <w:rPr>
          <w:rFonts w:eastAsia="Calibri"/>
          <w:lang w:eastAsia="en-US"/>
        </w:rPr>
        <w:t>предпринимать иные возможные дей</w:t>
      </w:r>
      <w:r w:rsidR="00991244" w:rsidRPr="007D3BC0">
        <w:rPr>
          <w:rFonts w:eastAsia="Calibri"/>
          <w:lang w:eastAsia="en-US"/>
        </w:rPr>
        <w:t>ствия, исключающие компенсирование любых убытков и ущерба, а также расходов Заказчика, ко</w:t>
      </w:r>
      <w:r w:rsidR="00991244">
        <w:rPr>
          <w:rFonts w:eastAsia="Calibri"/>
          <w:lang w:eastAsia="en-US"/>
        </w:rPr>
        <w:t>торые возникают в результате действий</w:t>
      </w:r>
      <w:r w:rsidR="00991244" w:rsidRPr="007D3BC0">
        <w:rPr>
          <w:rFonts w:eastAsia="Calibri"/>
          <w:lang w:eastAsia="en-US"/>
        </w:rPr>
        <w:t xml:space="preserve"> третьих лиц. Если в течение 30 (тридцат</w:t>
      </w:r>
      <w:r w:rsidR="00991244">
        <w:rPr>
          <w:rFonts w:eastAsia="Calibri"/>
          <w:lang w:eastAsia="en-US"/>
        </w:rPr>
        <w:t>и) календарных дней</w:t>
      </w:r>
      <w:r w:rsidR="00991244" w:rsidRPr="007D3BC0">
        <w:rPr>
          <w:rFonts w:eastAsia="Calibri"/>
          <w:lang w:eastAsia="en-US"/>
        </w:rPr>
        <w:t xml:space="preserve"> Исполнитель не урегулирует возникшие претензии, Заказчик вправе требовать от Исполнителя </w:t>
      </w:r>
      <w:r w:rsidR="00991244" w:rsidRPr="007D3BC0">
        <w:rPr>
          <w:rFonts w:eastAsia="Calibri"/>
          <w:lang w:eastAsia="en-US"/>
        </w:rPr>
        <w:lastRenderedPageBreak/>
        <w:t xml:space="preserve">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03DF4BCE"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6</w:t>
      </w:r>
      <w:r w:rsidR="00991244">
        <w:rPr>
          <w:rFonts w:eastAsia="Calibri"/>
          <w:lang w:eastAsia="en-US"/>
        </w:rPr>
        <w:t>.7. В подтверждение гарантий</w:t>
      </w:r>
      <w:r w:rsidR="00991244"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4A864487"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b/>
          <w:bCs/>
          <w:lang w:eastAsia="en-US"/>
        </w:rPr>
        <w:t>7</w:t>
      </w:r>
      <w:r w:rsidR="00991244" w:rsidRPr="007D3BC0">
        <w:rPr>
          <w:rFonts w:eastAsia="Calibri"/>
          <w:b/>
          <w:bCs/>
          <w:lang w:eastAsia="en-US"/>
        </w:rPr>
        <w:t xml:space="preserve">. ОТВЕТСТВЕННОСТЬ СТОРОН </w:t>
      </w:r>
    </w:p>
    <w:p w14:paraId="7F2FDA16" w14:textId="6B58E7E2" w:rsidR="00991244" w:rsidRPr="00822727" w:rsidRDefault="00BB544E" w:rsidP="00822727">
      <w:pPr>
        <w:ind w:firstLine="567"/>
        <w:jc w:val="both"/>
      </w:pPr>
      <w:r w:rsidRPr="00822727">
        <w:rPr>
          <w:rFonts w:eastAsia="Calibri"/>
          <w:lang w:eastAsia="en-US"/>
        </w:rPr>
        <w:t>7</w:t>
      </w:r>
      <w:r w:rsidR="00991244" w:rsidRPr="00822727">
        <w:rPr>
          <w:rFonts w:eastAsia="Calibri"/>
          <w:lang w:eastAsia="en-US"/>
        </w:rPr>
        <w:t>.1.</w:t>
      </w:r>
      <w:r w:rsidR="00822727" w:rsidRPr="00822727">
        <w:rPr>
          <w:rStyle w:val="10"/>
          <w:color w:val="000000"/>
          <w:sz w:val="24"/>
        </w:rPr>
        <w:t xml:space="preserve"> </w:t>
      </w:r>
      <w:r w:rsidR="00822727" w:rsidRPr="00822727">
        <w:rPr>
          <w:bCs/>
          <w:color w:val="000000"/>
        </w:rPr>
        <w:t>В случае нарушения срока создания аудиовизуального произведения Исполнитель обязан возвратить Заказчику сумму аванса, а также уплатить неустойку в размере 0,1% от суммы аванса за каждый день просрочки исполнения обязательства</w:t>
      </w:r>
      <w:r w:rsidR="00991244" w:rsidRPr="00822727">
        <w:rPr>
          <w:rFonts w:eastAsia="Calibri"/>
          <w:lang w:eastAsia="en-US"/>
        </w:rPr>
        <w:t xml:space="preserve">. </w:t>
      </w:r>
    </w:p>
    <w:p w14:paraId="69CE896E" w14:textId="5019B66E"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7</w:t>
      </w:r>
      <w:r w:rsidR="00991244" w:rsidRPr="007D3BC0">
        <w:rPr>
          <w:rFonts w:eastAsia="Calibri"/>
          <w:lang w:eastAsia="en-US"/>
        </w:rPr>
        <w:t>.2. За кажды</w:t>
      </w:r>
      <w:r w:rsidR="00991244">
        <w:rPr>
          <w:rFonts w:eastAsia="Calibri"/>
          <w:lang w:eastAsia="en-US"/>
        </w:rPr>
        <w:t>й</w:t>
      </w:r>
      <w:r w:rsidR="00991244" w:rsidRPr="007D3BC0">
        <w:rPr>
          <w:rFonts w:eastAsia="Calibri"/>
          <w:lang w:eastAsia="en-US"/>
        </w:rPr>
        <w:t xml:space="preserve"> случаи</w:t>
      </w:r>
      <w:r w:rsidR="00991244" w:rsidRPr="007D3BC0">
        <w:rPr>
          <w:rFonts w:ascii="Cambria Math" w:eastAsia="Calibri" w:hAnsi="Cambria Math" w:cs="Cambria Math"/>
          <w:lang w:eastAsia="en-US"/>
        </w:rPr>
        <w:t>̆</w:t>
      </w:r>
      <w:r w:rsidR="00991244" w:rsidRPr="007D3BC0">
        <w:rPr>
          <w:rFonts w:eastAsia="Calibri"/>
          <w:lang w:eastAsia="en-US"/>
        </w:rPr>
        <w:t xml:space="preserve"> нарушения гарантии</w:t>
      </w:r>
      <w:r w:rsidR="00991244" w:rsidRPr="007D3BC0">
        <w:rPr>
          <w:rFonts w:ascii="Cambria Math" w:eastAsia="Calibri" w:hAnsi="Cambria Math" w:cs="Cambria Math"/>
          <w:lang w:eastAsia="en-US"/>
        </w:rPr>
        <w:t>̆</w:t>
      </w:r>
      <w:r w:rsidR="00991244">
        <w:rPr>
          <w:rFonts w:eastAsia="Calibri"/>
          <w:lang w:eastAsia="en-US"/>
        </w:rPr>
        <w:t xml:space="preserve">, предусмотренных </w:t>
      </w:r>
      <w:proofErr w:type="spellStart"/>
      <w:r w:rsidR="00991244">
        <w:rPr>
          <w:rFonts w:eastAsia="Calibri"/>
          <w:lang w:eastAsia="en-US"/>
        </w:rPr>
        <w:t>п</w:t>
      </w:r>
      <w:r w:rsidR="00991244" w:rsidRPr="007D3BC0">
        <w:rPr>
          <w:rFonts w:eastAsia="Calibri"/>
          <w:lang w:eastAsia="en-US"/>
        </w:rPr>
        <w:t>п</w:t>
      </w:r>
      <w:proofErr w:type="spellEnd"/>
      <w:r w:rsidR="00991244" w:rsidRPr="007D3BC0">
        <w:rPr>
          <w:rFonts w:eastAsia="Calibri"/>
          <w:lang w:eastAsia="en-US"/>
        </w:rPr>
        <w:t>. 5.1.</w:t>
      </w:r>
      <w:r w:rsidR="00991244">
        <w:rPr>
          <w:rFonts w:eastAsia="Calibri"/>
          <w:lang w:eastAsia="en-US"/>
        </w:rPr>
        <w:t xml:space="preserve"> </w:t>
      </w:r>
      <w:r w:rsidR="00991244"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sidR="00991244">
        <w:rPr>
          <w:rFonts w:eastAsia="Calibri"/>
          <w:lang w:eastAsia="en-US"/>
        </w:rPr>
        <w:t>й</w:t>
      </w:r>
      <w:r w:rsidR="00991244" w:rsidRPr="007D3BC0">
        <w:rPr>
          <w:rFonts w:eastAsia="Calibri"/>
          <w:lang w:eastAsia="en-US"/>
        </w:rPr>
        <w:t xml:space="preserve"> стоимости услуг. </w:t>
      </w:r>
    </w:p>
    <w:p w14:paraId="337B4283" w14:textId="78361A32"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7</w:t>
      </w:r>
      <w:r w:rsidR="00991244" w:rsidRPr="007D3BC0">
        <w:rPr>
          <w:rFonts w:eastAsia="Calibri"/>
          <w:lang w:eastAsia="en-US"/>
        </w:rPr>
        <w:t>.3. Иные виды и размер ответственности определяю</w:t>
      </w:r>
      <w:r w:rsidR="00991244">
        <w:rPr>
          <w:rFonts w:eastAsia="Calibri"/>
          <w:lang w:eastAsia="en-US"/>
        </w:rPr>
        <w:t>тся гражданскими кодексами Российской Федерации или Республики Беларусь, дей</w:t>
      </w:r>
      <w:r w:rsidR="00991244" w:rsidRPr="007D3BC0">
        <w:rPr>
          <w:rFonts w:eastAsia="Calibri"/>
          <w:lang w:eastAsia="en-US"/>
        </w:rPr>
        <w:t>ствующим</w:t>
      </w:r>
      <w:r w:rsidR="00991244">
        <w:rPr>
          <w:rFonts w:eastAsia="Calibri"/>
          <w:lang w:eastAsia="en-US"/>
        </w:rPr>
        <w:t>и</w:t>
      </w:r>
      <w:r w:rsidR="00991244" w:rsidRPr="007D3BC0">
        <w:rPr>
          <w:rFonts w:eastAsia="Calibri"/>
          <w:lang w:eastAsia="en-US"/>
        </w:rPr>
        <w:t xml:space="preserve"> законодательств</w:t>
      </w:r>
      <w:r w:rsidR="00991244">
        <w:rPr>
          <w:rFonts w:eastAsia="Calibri"/>
          <w:lang w:eastAsia="en-US"/>
        </w:rPr>
        <w:t>а</w:t>
      </w:r>
      <w:r w:rsidR="00991244" w:rsidRPr="007D3BC0">
        <w:rPr>
          <w:rFonts w:eastAsia="Calibri"/>
          <w:lang w:eastAsia="en-US"/>
        </w:rPr>
        <w:t>м</w:t>
      </w:r>
      <w:r w:rsidR="00991244">
        <w:rPr>
          <w:rFonts w:eastAsia="Calibri"/>
          <w:lang w:eastAsia="en-US"/>
        </w:rPr>
        <w:t>и</w:t>
      </w:r>
      <w:r w:rsidR="00991244"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sidR="00991244">
        <w:rPr>
          <w:rFonts w:eastAsia="Calibri"/>
          <w:lang w:eastAsia="en-US"/>
        </w:rPr>
        <w:t xml:space="preserve"> и иными законодательствами Россий</w:t>
      </w:r>
      <w:r w:rsidR="00991244" w:rsidRPr="007D3BC0">
        <w:rPr>
          <w:rFonts w:eastAsia="Calibri"/>
          <w:lang w:eastAsia="en-US"/>
        </w:rPr>
        <w:t>ско</w:t>
      </w:r>
      <w:r w:rsidR="00991244">
        <w:rPr>
          <w:rFonts w:eastAsia="Calibri"/>
          <w:lang w:eastAsia="en-US"/>
        </w:rPr>
        <w:t>й</w:t>
      </w:r>
      <w:r w:rsidR="00991244" w:rsidRPr="007D3BC0">
        <w:rPr>
          <w:rFonts w:eastAsia="Calibri"/>
          <w:lang w:eastAsia="en-US"/>
        </w:rPr>
        <w:t xml:space="preserve"> Федерации</w:t>
      </w:r>
      <w:r w:rsidR="00991244">
        <w:rPr>
          <w:rFonts w:eastAsia="Calibri"/>
          <w:lang w:eastAsia="en-US"/>
        </w:rPr>
        <w:t xml:space="preserve"> или Республики Беларусь</w:t>
      </w:r>
      <w:r w:rsidR="00991244" w:rsidRPr="007D3BC0">
        <w:rPr>
          <w:rFonts w:eastAsia="Calibri"/>
          <w:lang w:eastAsia="en-US"/>
        </w:rPr>
        <w:t xml:space="preserve">. </w:t>
      </w:r>
    </w:p>
    <w:p w14:paraId="1AB3779B" w14:textId="3318B87D"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b/>
          <w:bCs/>
          <w:lang w:eastAsia="en-US"/>
        </w:rPr>
        <w:t>8</w:t>
      </w:r>
      <w:r w:rsidR="00991244" w:rsidRPr="007D3BC0">
        <w:rPr>
          <w:rFonts w:eastAsia="Calibri"/>
          <w:b/>
          <w:bCs/>
          <w:lang w:eastAsia="en-US"/>
        </w:rPr>
        <w:t>. ОБСТОЯТЕЛЬСТВА НЕПРЕОДОЛИМОИ</w:t>
      </w:r>
      <w:r w:rsidR="00991244" w:rsidRPr="007D3BC0">
        <w:rPr>
          <w:rFonts w:ascii="Cambria Math" w:eastAsia="Calibri" w:hAnsi="Cambria Math" w:cs="Cambria Math"/>
          <w:b/>
          <w:bCs/>
          <w:lang w:eastAsia="en-US"/>
        </w:rPr>
        <w:t>̆</w:t>
      </w:r>
      <w:r w:rsidR="00991244" w:rsidRPr="007D3BC0">
        <w:rPr>
          <w:rFonts w:eastAsia="Calibri"/>
          <w:b/>
          <w:bCs/>
          <w:lang w:eastAsia="en-US"/>
        </w:rPr>
        <w:t xml:space="preserve"> СИЛЫ </w:t>
      </w:r>
    </w:p>
    <w:p w14:paraId="72002AE1" w14:textId="478FD43B"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8</w:t>
      </w:r>
      <w:r w:rsidR="00991244" w:rsidRPr="007D3BC0">
        <w:rPr>
          <w:rFonts w:eastAsia="Calibri"/>
          <w:lang w:eastAsia="en-US"/>
        </w:rPr>
        <w:t>.1. Стороны освобождаются от ответственности за неисполнение или ненадлежащее исполнение обязательств по на</w:t>
      </w:r>
      <w:r w:rsidR="00991244">
        <w:rPr>
          <w:rFonts w:eastAsia="Calibri"/>
          <w:lang w:eastAsia="en-US"/>
        </w:rPr>
        <w:t>стоящему Договору, вызванных действием непреодолимой силы, как-то: стихий</w:t>
      </w:r>
      <w:r w:rsidR="00991244" w:rsidRPr="007D3BC0">
        <w:rPr>
          <w:rFonts w:eastAsia="Calibri"/>
          <w:lang w:eastAsia="en-US"/>
        </w:rPr>
        <w:t>ные бедствия, пожары, наводн</w:t>
      </w:r>
      <w:r w:rsidR="00991244">
        <w:rPr>
          <w:rFonts w:eastAsia="Calibri"/>
          <w:lang w:eastAsia="en-US"/>
        </w:rPr>
        <w:t>ения, землетрясения, военные дей</w:t>
      </w:r>
      <w:r w:rsidR="00991244" w:rsidRPr="007D3BC0">
        <w:rPr>
          <w:rFonts w:eastAsia="Calibri"/>
          <w:lang w:eastAsia="en-US"/>
        </w:rPr>
        <w:t>ствия, забастовки, гражданские беспорядки, изменения в законодательстве, включая секвестр бюджета Союзн</w:t>
      </w:r>
      <w:r w:rsidR="00991244">
        <w:rPr>
          <w:rFonts w:eastAsia="Calibri"/>
          <w:lang w:eastAsia="en-US"/>
        </w:rPr>
        <w:t>ого государства и иные чрезвычай</w:t>
      </w:r>
      <w:r w:rsidR="00991244"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34657EFA"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8</w:t>
      </w:r>
      <w:r w:rsidR="00991244" w:rsidRPr="007D3BC0">
        <w:rPr>
          <w:rFonts w:eastAsia="Calibri"/>
          <w:lang w:eastAsia="en-US"/>
        </w:rPr>
        <w:t xml:space="preserve">.2. При наступлении форс-мажорных обстоятельств Стороны или одна из Сторон незамедлительно информируют другую Сторону об их </w:t>
      </w:r>
      <w:r w:rsidR="00991244">
        <w:rPr>
          <w:rFonts w:eastAsia="Calibri"/>
          <w:lang w:eastAsia="en-US"/>
        </w:rPr>
        <w:t>наступлении, и направляет другой</w:t>
      </w:r>
      <w:r w:rsidR="00991244" w:rsidRPr="007D3BC0">
        <w:rPr>
          <w:rFonts w:eastAsia="Calibri"/>
          <w:lang w:eastAsia="en-US"/>
        </w:rPr>
        <w:t xml:space="preserve"> Стороне письменное уведомление относительно наступления форс-мажорных обстоятельств, их </w:t>
      </w:r>
      <w:r w:rsidR="00991244">
        <w:rPr>
          <w:rFonts w:eastAsia="Calibri"/>
          <w:lang w:eastAsia="en-US"/>
        </w:rPr>
        <w:t>причин и своих возможных действий</w:t>
      </w:r>
      <w:r w:rsidR="00991244"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00991244" w:rsidRPr="007D3BC0">
        <w:rPr>
          <w:rFonts w:ascii="Cambria Math" w:eastAsia="Calibri" w:hAnsi="Cambria Math" w:cs="Cambria Math"/>
          <w:lang w:eastAsia="en-US"/>
        </w:rPr>
        <w:t>̆</w:t>
      </w:r>
      <w:r w:rsidR="00991244" w:rsidRPr="007D3BC0">
        <w:rPr>
          <w:rFonts w:eastAsia="Calibri"/>
          <w:lang w:eastAsia="en-US"/>
        </w:rPr>
        <w:t xml:space="preserve">, вызываемых указанными форс-мажорными обстоятельствами. </w:t>
      </w:r>
    </w:p>
    <w:p w14:paraId="60BB8CC7" w14:textId="043D4E86"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8</w:t>
      </w:r>
      <w:r w:rsidR="00991244">
        <w:rPr>
          <w:rFonts w:eastAsia="Calibri"/>
          <w:lang w:eastAsia="en-US"/>
        </w:rPr>
        <w:t>.3. Срок исполнения обязанностей</w:t>
      </w:r>
      <w:r w:rsidR="00991244" w:rsidRPr="007D3BC0">
        <w:rPr>
          <w:rFonts w:eastAsia="Calibri"/>
          <w:lang w:eastAsia="en-US"/>
        </w:rPr>
        <w:t xml:space="preserve"> Сторон по Дого</w:t>
      </w:r>
      <w:r w:rsidR="00991244">
        <w:rPr>
          <w:rFonts w:eastAsia="Calibri"/>
          <w:lang w:eastAsia="en-US"/>
        </w:rPr>
        <w:t>вору в случае наступления форс-</w:t>
      </w:r>
      <w:r w:rsidR="00991244" w:rsidRPr="007D3BC0">
        <w:rPr>
          <w:rFonts w:eastAsia="Calibri"/>
          <w:lang w:eastAsia="en-US"/>
        </w:rPr>
        <w:t>мажорных обстоятельств может быть продлен по соглашению Сторон соразмерно</w:t>
      </w:r>
      <w:r w:rsidR="00991244">
        <w:rPr>
          <w:rFonts w:eastAsia="Calibri"/>
          <w:lang w:eastAsia="en-US"/>
        </w:rPr>
        <w:t xml:space="preserve"> времени, в течение которого дей</w:t>
      </w:r>
      <w:r w:rsidR="00991244" w:rsidRPr="007D3BC0">
        <w:rPr>
          <w:rFonts w:eastAsia="Calibri"/>
          <w:lang w:eastAsia="en-US"/>
        </w:rPr>
        <w:t xml:space="preserve">ствовали такие обстоятельства. </w:t>
      </w:r>
    </w:p>
    <w:p w14:paraId="161494F3" w14:textId="1CDC70C6"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8</w:t>
      </w:r>
      <w:r w:rsidR="00991244" w:rsidRPr="007D3BC0">
        <w:rPr>
          <w:rFonts w:eastAsia="Calibri"/>
          <w:lang w:eastAsia="en-US"/>
        </w:rPr>
        <w:t>.4. Если форс-маж</w:t>
      </w:r>
      <w:r w:rsidR="00991244">
        <w:rPr>
          <w:rFonts w:eastAsia="Calibri"/>
          <w:lang w:eastAsia="en-US"/>
        </w:rPr>
        <w:t>орные обстоятельства имеют такой</w:t>
      </w:r>
      <w:r w:rsidR="00991244" w:rsidRPr="007D3BC0">
        <w:rPr>
          <w:rFonts w:eastAsia="Calibri"/>
          <w:lang w:eastAsia="en-US"/>
        </w:rPr>
        <w:t xml:space="preserve"> харак</w:t>
      </w:r>
      <w:r w:rsidR="00991244">
        <w:rPr>
          <w:rFonts w:eastAsia="Calibri"/>
          <w:lang w:eastAsia="en-US"/>
        </w:rPr>
        <w:t>тер, что исполнение обязанностей Сторонами или одной</w:t>
      </w:r>
      <w:r w:rsidR="00991244" w:rsidRPr="007D3BC0">
        <w:rPr>
          <w:rFonts w:eastAsia="Calibri"/>
          <w:lang w:eastAsia="en-US"/>
        </w:rPr>
        <w:t xml:space="preserve"> из Сторон по настояще</w:t>
      </w:r>
      <w:r w:rsidR="00991244">
        <w:rPr>
          <w:rFonts w:eastAsia="Calibri"/>
          <w:lang w:eastAsia="en-US"/>
        </w:rPr>
        <w:t>му Договору становится чрезвычай</w:t>
      </w:r>
      <w:r w:rsidR="00991244" w:rsidRPr="007D3BC0">
        <w:rPr>
          <w:rFonts w:eastAsia="Calibri"/>
          <w:lang w:eastAsia="en-US"/>
        </w:rPr>
        <w:t xml:space="preserve">но затруднительным в течение более чем </w:t>
      </w:r>
      <w:r w:rsidR="00991244">
        <w:rPr>
          <w:rFonts w:eastAsia="Calibri"/>
          <w:lang w:eastAsia="en-US"/>
        </w:rPr>
        <w:t>3 (</w:t>
      </w:r>
      <w:r w:rsidR="00991244" w:rsidRPr="007D3BC0">
        <w:rPr>
          <w:rFonts w:eastAsia="Calibri"/>
          <w:lang w:eastAsia="en-US"/>
        </w:rPr>
        <w:t>трех</w:t>
      </w:r>
      <w:r w:rsidR="00991244">
        <w:rPr>
          <w:rFonts w:eastAsia="Calibri"/>
          <w:lang w:eastAsia="en-US"/>
        </w:rPr>
        <w:t>)</w:t>
      </w:r>
      <w:r w:rsidR="00991244" w:rsidRPr="007D3BC0">
        <w:rPr>
          <w:rFonts w:eastAsia="Calibri"/>
          <w:lang w:eastAsia="en-US"/>
        </w:rPr>
        <w:t xml:space="preserve"> календарных месяцев подряд и/или неисполнимым, Стороны должны прин</w:t>
      </w:r>
      <w:r w:rsidR="00991244">
        <w:rPr>
          <w:rFonts w:eastAsia="Calibri"/>
          <w:lang w:eastAsia="en-US"/>
        </w:rPr>
        <w:t>ять совместное решение о дальнейшей</w:t>
      </w:r>
      <w:r w:rsidR="00991244" w:rsidRPr="007D3BC0">
        <w:rPr>
          <w:rFonts w:eastAsia="Calibri"/>
          <w:lang w:eastAsia="en-US"/>
        </w:rPr>
        <w:t xml:space="preserve"> судьбе Договора. </w:t>
      </w:r>
    </w:p>
    <w:p w14:paraId="2EA2DBE9" w14:textId="3E1C3AE6"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b/>
          <w:bCs/>
          <w:lang w:eastAsia="en-US"/>
        </w:rPr>
        <w:t>9</w:t>
      </w:r>
      <w:r w:rsidR="00991244" w:rsidRPr="007D3BC0">
        <w:rPr>
          <w:rFonts w:eastAsia="Calibri"/>
          <w:b/>
          <w:bCs/>
          <w:lang w:eastAsia="en-US"/>
        </w:rPr>
        <w:t xml:space="preserve">. РАЗРЕШЕНИЕ СПОРОВ МЕЖДУ СТОРОНАМИ </w:t>
      </w:r>
    </w:p>
    <w:p w14:paraId="38DB44E0" w14:textId="61063A1B" w:rsidR="00991244" w:rsidRPr="007D3BC0" w:rsidRDefault="00BB544E" w:rsidP="00991244">
      <w:pPr>
        <w:widowControl w:val="0"/>
        <w:autoSpaceDE w:val="0"/>
        <w:autoSpaceDN w:val="0"/>
        <w:adjustRightInd w:val="0"/>
        <w:ind w:firstLine="567"/>
        <w:jc w:val="both"/>
        <w:rPr>
          <w:rFonts w:ascii="MS Mincho" w:eastAsia="MS Mincho" w:hAnsi="MS Mincho" w:cs="MS Mincho"/>
          <w:lang w:eastAsia="en-US"/>
        </w:rPr>
      </w:pPr>
      <w:r>
        <w:rPr>
          <w:rFonts w:eastAsia="Calibri"/>
          <w:lang w:eastAsia="en-US"/>
        </w:rPr>
        <w:t>9</w:t>
      </w:r>
      <w:r w:rsidR="00991244" w:rsidRPr="007D3BC0">
        <w:rPr>
          <w:rFonts w:eastAsia="Calibri"/>
          <w:lang w:eastAsia="en-US"/>
        </w:rPr>
        <w:t>.1</w:t>
      </w:r>
      <w:r w:rsidR="00991244">
        <w:rPr>
          <w:rFonts w:eastAsia="Calibri"/>
          <w:lang w:eastAsia="en-US"/>
        </w:rPr>
        <w:t>.</w:t>
      </w:r>
      <w:r w:rsidR="00991244" w:rsidRPr="007D3BC0">
        <w:rPr>
          <w:rFonts w:eastAsia="Calibri"/>
          <w:lang w:eastAsia="en-US"/>
        </w:rPr>
        <w:t xml:space="preserve"> Спорные вопросы, возникающие в ходе исполнения Договора, разрешаются Сторонами путем совме</w:t>
      </w:r>
      <w:r w:rsidR="00991244">
        <w:rPr>
          <w:rFonts w:eastAsia="Calibri"/>
          <w:lang w:eastAsia="en-US"/>
        </w:rPr>
        <w:t>стных переговоров и консультаций</w:t>
      </w:r>
      <w:r w:rsidR="00991244" w:rsidRPr="007D3BC0">
        <w:rPr>
          <w:rFonts w:eastAsia="Calibri"/>
          <w:lang w:eastAsia="en-US"/>
        </w:rPr>
        <w:t>.</w:t>
      </w:r>
      <w:r w:rsidR="00991244" w:rsidRPr="007D3BC0">
        <w:rPr>
          <w:rFonts w:ascii="MS Mincho" w:eastAsia="MS Mincho" w:hAnsi="MS Mincho" w:cs="MS Mincho"/>
          <w:lang w:eastAsia="en-US"/>
        </w:rPr>
        <w:t> </w:t>
      </w:r>
    </w:p>
    <w:p w14:paraId="4EEE06F0" w14:textId="00555D76" w:rsidR="00991244" w:rsidRPr="007D3BC0" w:rsidRDefault="00BB544E" w:rsidP="00991244">
      <w:pPr>
        <w:widowControl w:val="0"/>
        <w:autoSpaceDE w:val="0"/>
        <w:autoSpaceDN w:val="0"/>
        <w:adjustRightInd w:val="0"/>
        <w:ind w:firstLine="567"/>
        <w:jc w:val="both"/>
        <w:rPr>
          <w:rFonts w:ascii="MS Mincho" w:eastAsia="MS Mincho" w:hAnsi="MS Mincho" w:cs="MS Mincho"/>
          <w:lang w:eastAsia="en-US"/>
        </w:rPr>
      </w:pPr>
      <w:r>
        <w:rPr>
          <w:rFonts w:eastAsia="Calibri"/>
          <w:lang w:eastAsia="en-US"/>
        </w:rPr>
        <w:t>9</w:t>
      </w:r>
      <w:r w:rsidR="00991244" w:rsidRPr="007D3BC0">
        <w:rPr>
          <w:rFonts w:eastAsia="Calibri"/>
          <w:lang w:eastAsia="en-US"/>
        </w:rPr>
        <w:t>.2. Все вопросы, возникшие при исполнении настоящего Договора, Стороны</w:t>
      </w:r>
      <w:r w:rsidR="00991244" w:rsidRPr="007D3BC0">
        <w:rPr>
          <w:rFonts w:ascii="MS Mincho" w:eastAsia="MS Mincho" w:hAnsi="MS Mincho" w:cs="MS Mincho"/>
          <w:lang w:eastAsia="en-US"/>
        </w:rPr>
        <w:t> </w:t>
      </w:r>
      <w:r w:rsidR="00991244" w:rsidRPr="007D3BC0">
        <w:rPr>
          <w:rFonts w:eastAsia="Calibri"/>
          <w:lang w:eastAsia="en-US"/>
        </w:rPr>
        <w:t xml:space="preserve">должны рассмотреть в </w:t>
      </w:r>
      <w:r w:rsidR="00991244">
        <w:rPr>
          <w:rFonts w:eastAsia="Calibri"/>
          <w:lang w:eastAsia="en-US"/>
        </w:rPr>
        <w:t>течение 10 (десяти) рабочих дней</w:t>
      </w:r>
      <w:r w:rsidR="00991244" w:rsidRPr="007D3BC0">
        <w:rPr>
          <w:rFonts w:eastAsia="Calibri"/>
          <w:lang w:eastAsia="en-US"/>
        </w:rPr>
        <w:t xml:space="preserve"> с момента получе</w:t>
      </w:r>
      <w:r w:rsidR="00991244">
        <w:rPr>
          <w:rFonts w:eastAsia="Calibri"/>
          <w:lang w:eastAsia="en-US"/>
        </w:rPr>
        <w:t>ния сообщения о них в письменной</w:t>
      </w:r>
      <w:r w:rsidR="00991244" w:rsidRPr="007D3BC0">
        <w:rPr>
          <w:rFonts w:eastAsia="Calibri"/>
          <w:lang w:eastAsia="en-US"/>
        </w:rPr>
        <w:t xml:space="preserve"> форме, если Сторонами не будет достигнуто соглашение об ином.</w:t>
      </w:r>
      <w:r w:rsidR="00991244" w:rsidRPr="007D3BC0">
        <w:rPr>
          <w:rFonts w:ascii="MS Mincho" w:eastAsia="MS Mincho" w:hAnsi="MS Mincho" w:cs="MS Mincho"/>
          <w:lang w:eastAsia="en-US"/>
        </w:rPr>
        <w:t> </w:t>
      </w:r>
    </w:p>
    <w:p w14:paraId="1C8CFC8E" w14:textId="23EE5A2E" w:rsidR="00991244" w:rsidRPr="00C511F7" w:rsidRDefault="00BB544E" w:rsidP="00991244">
      <w:pPr>
        <w:widowControl w:val="0"/>
        <w:autoSpaceDE w:val="0"/>
        <w:autoSpaceDN w:val="0"/>
        <w:adjustRightInd w:val="0"/>
        <w:ind w:firstLine="567"/>
        <w:jc w:val="both"/>
        <w:rPr>
          <w:lang w:eastAsia="en-US"/>
        </w:rPr>
      </w:pPr>
      <w:r>
        <w:rPr>
          <w:lang w:eastAsia="en-US"/>
        </w:rPr>
        <w:t>9</w:t>
      </w:r>
      <w:r w:rsidR="00991244" w:rsidRPr="007D3BC0">
        <w:rPr>
          <w:lang w:eastAsia="en-US"/>
        </w:rPr>
        <w:t xml:space="preserve">.3. </w:t>
      </w:r>
      <w:r w:rsidR="00991244">
        <w:rPr>
          <w:lang w:eastAsia="en-US"/>
        </w:rPr>
        <w:t>Споры, по которым</w:t>
      </w:r>
      <w:r w:rsidR="00991244" w:rsidRPr="007D3BC0">
        <w:rPr>
          <w:lang w:eastAsia="en-US"/>
        </w:rPr>
        <w:t xml:space="preserve"> Стороны не достигли соглашения</w:t>
      </w:r>
      <w:r w:rsidR="00991244">
        <w:rPr>
          <w:lang w:eastAsia="en-US"/>
        </w:rPr>
        <w:t>,</w:t>
      </w:r>
      <w:r w:rsidR="00991244" w:rsidRPr="007D3BC0">
        <w:rPr>
          <w:lang w:eastAsia="en-US"/>
        </w:rPr>
        <w:t xml:space="preserve"> </w:t>
      </w:r>
      <w:r w:rsidR="00991244">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1ACCD269"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b/>
          <w:bCs/>
          <w:lang w:eastAsia="en-US"/>
        </w:rPr>
        <w:t>10</w:t>
      </w:r>
      <w:r w:rsidR="00991244">
        <w:rPr>
          <w:rFonts w:eastAsia="Calibri"/>
          <w:b/>
          <w:bCs/>
          <w:lang w:eastAsia="en-US"/>
        </w:rPr>
        <w:t>. ВНЕСЕНИЕ ИЗМЕНЕНИЙ</w:t>
      </w:r>
      <w:r w:rsidR="00991244" w:rsidRPr="007D3BC0">
        <w:rPr>
          <w:rFonts w:eastAsia="Calibri"/>
          <w:b/>
          <w:bCs/>
          <w:lang w:eastAsia="en-US"/>
        </w:rPr>
        <w:t xml:space="preserve"> В ДОГОВОР </w:t>
      </w:r>
    </w:p>
    <w:p w14:paraId="0AF64DFB" w14:textId="391A5FA7"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10</w:t>
      </w:r>
      <w:r w:rsidR="00991244" w:rsidRPr="007D3BC0">
        <w:rPr>
          <w:rFonts w:eastAsia="Calibri"/>
          <w:lang w:eastAsia="en-US"/>
        </w:rPr>
        <w:t>.1. Любые изменения, дополнения и поправки к Договору могу</w:t>
      </w:r>
      <w:r w:rsidR="00991244">
        <w:rPr>
          <w:rFonts w:eastAsia="Calibri"/>
          <w:lang w:eastAsia="en-US"/>
        </w:rPr>
        <w:t>т быть сделаны Сторонами в любой момент дей</w:t>
      </w:r>
      <w:r w:rsidR="00991244" w:rsidRPr="007D3BC0">
        <w:rPr>
          <w:rFonts w:eastAsia="Calibri"/>
          <w:lang w:eastAsia="en-US"/>
        </w:rPr>
        <w:t>ствия Договора по их согласию в соответствии с его положениями. Эти изменения, дополнени</w:t>
      </w:r>
      <w:r w:rsidR="00991244">
        <w:rPr>
          <w:rFonts w:eastAsia="Calibri"/>
          <w:lang w:eastAsia="en-US"/>
        </w:rPr>
        <w:t>я и поправки будут дей</w:t>
      </w:r>
      <w:r w:rsidR="00991244" w:rsidRPr="007D3BC0">
        <w:rPr>
          <w:rFonts w:eastAsia="Calibri"/>
          <w:lang w:eastAsia="en-US"/>
        </w:rPr>
        <w:t>ствительны только в том случае, если они сделаны в</w:t>
      </w:r>
      <w:r w:rsidR="00991244" w:rsidRPr="007D3BC0">
        <w:rPr>
          <w:rFonts w:ascii="MS Mincho" w:eastAsia="MS Mincho" w:hAnsi="MS Mincho" w:cs="MS Mincho"/>
          <w:lang w:eastAsia="en-US"/>
        </w:rPr>
        <w:t> </w:t>
      </w:r>
      <w:r w:rsidR="00991244">
        <w:rPr>
          <w:rFonts w:eastAsia="Calibri"/>
          <w:lang w:eastAsia="en-US"/>
        </w:rPr>
        <w:t>письменной</w:t>
      </w:r>
      <w:r w:rsidR="00991244"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3155E480" w:rsidR="00991244" w:rsidRPr="007D3BC0" w:rsidRDefault="00BB544E" w:rsidP="00991244">
      <w:pPr>
        <w:widowControl w:val="0"/>
        <w:autoSpaceDE w:val="0"/>
        <w:autoSpaceDN w:val="0"/>
        <w:adjustRightInd w:val="0"/>
        <w:ind w:firstLine="567"/>
        <w:jc w:val="both"/>
        <w:rPr>
          <w:rFonts w:eastAsia="Calibri"/>
          <w:lang w:eastAsia="en-US"/>
        </w:rPr>
      </w:pPr>
      <w:r>
        <w:rPr>
          <w:rFonts w:eastAsia="Calibri"/>
          <w:lang w:eastAsia="en-US"/>
        </w:rPr>
        <w:t>10</w:t>
      </w:r>
      <w:r w:rsidR="00991244" w:rsidRPr="007D3BC0">
        <w:rPr>
          <w:rFonts w:eastAsia="Calibri"/>
          <w:lang w:eastAsia="en-US"/>
        </w:rPr>
        <w:t>.2. В случае если какое-либо п</w:t>
      </w:r>
      <w:r w:rsidR="00991244">
        <w:rPr>
          <w:rFonts w:eastAsia="Calibri"/>
          <w:lang w:eastAsia="en-US"/>
        </w:rPr>
        <w:t>оложение Договора окажется недейс</w:t>
      </w:r>
      <w:r w:rsidR="00991244" w:rsidRPr="007D3BC0">
        <w:rPr>
          <w:rFonts w:eastAsia="Calibri"/>
          <w:lang w:eastAsia="en-US"/>
        </w:rPr>
        <w:t>твительным, э</w:t>
      </w:r>
      <w:r w:rsidR="00991244">
        <w:rPr>
          <w:rFonts w:eastAsia="Calibri"/>
          <w:lang w:eastAsia="en-US"/>
        </w:rPr>
        <w:t>то не затрагивает действия остальных его положений. Недей</w:t>
      </w:r>
      <w:r w:rsidR="00991244" w:rsidRPr="007D3BC0">
        <w:rPr>
          <w:rFonts w:eastAsia="Calibri"/>
          <w:lang w:eastAsia="en-US"/>
        </w:rPr>
        <w:t>ствительное положение должно быть заменено Сторонами в т</w:t>
      </w:r>
      <w:r w:rsidR="00991244">
        <w:rPr>
          <w:rFonts w:eastAsia="Calibri"/>
          <w:lang w:eastAsia="en-US"/>
        </w:rPr>
        <w:t>ечение 5 (пяти) календарных дней со дня начала дей</w:t>
      </w:r>
      <w:r w:rsidR="00991244" w:rsidRPr="007D3BC0">
        <w:rPr>
          <w:rFonts w:eastAsia="Calibri"/>
          <w:lang w:eastAsia="en-US"/>
        </w:rPr>
        <w:t>ств</w:t>
      </w:r>
      <w:r w:rsidR="00991244">
        <w:rPr>
          <w:rFonts w:eastAsia="Calibri"/>
          <w:lang w:eastAsia="en-US"/>
        </w:rPr>
        <w:t xml:space="preserve">ия обстоятельств, </w:t>
      </w:r>
      <w:r w:rsidR="00991244">
        <w:rPr>
          <w:rFonts w:eastAsia="Calibri"/>
          <w:lang w:eastAsia="en-US"/>
        </w:rPr>
        <w:lastRenderedPageBreak/>
        <w:t>делающих недей</w:t>
      </w:r>
      <w:r w:rsidR="00991244" w:rsidRPr="007D3BC0">
        <w:rPr>
          <w:rFonts w:eastAsia="Calibri"/>
          <w:lang w:eastAsia="en-US"/>
        </w:rPr>
        <w:t>ствительным заменяемое положение.</w:t>
      </w:r>
    </w:p>
    <w:p w14:paraId="5BB0913C" w14:textId="77E4B075"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w:t>
      </w:r>
      <w:r w:rsidR="00BB544E">
        <w:rPr>
          <w:rFonts w:eastAsia="Calibri"/>
          <w:b/>
          <w:bCs/>
          <w:lang w:eastAsia="en-US"/>
        </w:rPr>
        <w:t>1</w:t>
      </w:r>
      <w:r>
        <w:rPr>
          <w:rFonts w:eastAsia="Calibri"/>
          <w:b/>
          <w:bCs/>
          <w:lang w:eastAsia="en-US"/>
        </w:rPr>
        <w:t>. СРОК ДЕЙ</w:t>
      </w:r>
      <w:r w:rsidRPr="007D3BC0">
        <w:rPr>
          <w:rFonts w:eastAsia="Calibri"/>
          <w:b/>
          <w:bCs/>
          <w:lang w:eastAsia="en-US"/>
        </w:rPr>
        <w:t xml:space="preserve">СТВИЯ И РАСТОРЖЕНИЕ ДОГОВОРА </w:t>
      </w:r>
    </w:p>
    <w:p w14:paraId="1FC09293" w14:textId="43B7430E"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w:t>
      </w:r>
      <w:r w:rsidR="00BB544E">
        <w:rPr>
          <w:rFonts w:eastAsia="Calibri"/>
          <w:lang w:eastAsia="en-US"/>
        </w:rPr>
        <w:t>1</w:t>
      </w:r>
      <w:r>
        <w:rPr>
          <w:rFonts w:eastAsia="Calibri"/>
          <w:lang w:eastAsia="en-US"/>
        </w:rPr>
        <w:t>.1.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19191AF9"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1</w:t>
      </w:r>
      <w:r w:rsidRPr="007D3BC0">
        <w:rPr>
          <w:rFonts w:eastAsia="Calibri"/>
          <w:lang w:eastAsia="en-US"/>
        </w:rPr>
        <w:t xml:space="preserve">.2. Договор может быть расторгнут досрочно по взаимному письменному согласию Сторон. </w:t>
      </w:r>
    </w:p>
    <w:p w14:paraId="29AEF785" w14:textId="0FF0D2BE"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1</w:t>
      </w:r>
      <w:r w:rsidRPr="007D3BC0">
        <w:rPr>
          <w:rFonts w:eastAsia="Calibri"/>
          <w:lang w:eastAsia="en-US"/>
        </w:rPr>
        <w:t>.3.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15903D96"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w:t>
      </w:r>
      <w:r w:rsidR="00BB544E">
        <w:rPr>
          <w:rFonts w:eastAsia="Calibri"/>
          <w:lang w:eastAsia="en-US"/>
        </w:rPr>
        <w:t>1</w:t>
      </w:r>
      <w:r w:rsidRPr="007D3BC0">
        <w:rPr>
          <w:rFonts w:eastAsia="Calibri"/>
          <w:lang w:eastAsia="en-US"/>
        </w:rPr>
        <w:t>.4.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1D777F33"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1</w:t>
      </w:r>
      <w:r w:rsidRPr="007D3BC0">
        <w:rPr>
          <w:rFonts w:eastAsia="Calibri"/>
          <w:lang w:eastAsia="en-US"/>
        </w:rPr>
        <w:t>.5.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15F685EE"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1</w:t>
      </w:r>
      <w:r w:rsidR="00BB544E">
        <w:rPr>
          <w:rFonts w:eastAsia="Calibri"/>
          <w:b/>
          <w:bCs/>
          <w:lang w:eastAsia="en-US"/>
        </w:rPr>
        <w:t>2</w:t>
      </w:r>
      <w:r w:rsidRPr="007D3BC0">
        <w:rPr>
          <w:rFonts w:eastAsia="Calibri"/>
          <w:b/>
          <w:bCs/>
          <w:lang w:eastAsia="en-US"/>
        </w:rPr>
        <w:t xml:space="preserve">. ПРОЧИЕ УСЛОВИЯ </w:t>
      </w:r>
    </w:p>
    <w:p w14:paraId="6B2708E4" w14:textId="261E9E88"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w:t>
      </w:r>
      <w:r w:rsidR="00BB544E">
        <w:rPr>
          <w:rFonts w:eastAsia="Calibri"/>
          <w:lang w:eastAsia="en-US"/>
        </w:rPr>
        <w:t>2</w:t>
      </w:r>
      <w:r w:rsidRPr="007D3BC0">
        <w:rPr>
          <w:rFonts w:eastAsia="Calibri"/>
          <w:lang w:eastAsia="en-US"/>
        </w:rPr>
        <w:t xml:space="preserve">.1.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4A9E78FB"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2</w:t>
      </w:r>
      <w:r w:rsidRPr="007D3BC0">
        <w:rPr>
          <w:rFonts w:eastAsia="Calibri"/>
          <w:lang w:eastAsia="en-US"/>
        </w:rPr>
        <w:t>.2.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15453F8C"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2</w:t>
      </w:r>
      <w:r w:rsidRPr="007D3BC0">
        <w:rPr>
          <w:rFonts w:eastAsia="Calibri"/>
          <w:lang w:eastAsia="en-US"/>
        </w:rPr>
        <w:t>.3.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29A07488"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w:t>
      </w:r>
      <w:r w:rsidR="00BB544E">
        <w:rPr>
          <w:rFonts w:eastAsia="Calibri"/>
          <w:lang w:eastAsia="en-US"/>
        </w:rPr>
        <w:t>2</w:t>
      </w:r>
      <w:r w:rsidRPr="007D3BC0">
        <w:rPr>
          <w:rFonts w:eastAsia="Calibri"/>
          <w:lang w:eastAsia="en-US"/>
        </w:rPr>
        <w:t>.</w:t>
      </w:r>
      <w:r w:rsidR="00BB544E">
        <w:rPr>
          <w:rFonts w:eastAsia="Calibri"/>
          <w:lang w:eastAsia="en-US"/>
        </w:rPr>
        <w:t>4</w:t>
      </w:r>
      <w:r w:rsidRPr="007D3BC0">
        <w:rPr>
          <w:rFonts w:eastAsia="Calibri"/>
          <w:lang w:eastAsia="en-US"/>
        </w:rPr>
        <w:t>.</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08500EF3"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2</w:t>
      </w:r>
      <w:r w:rsidRPr="007D3BC0">
        <w:rPr>
          <w:rFonts w:eastAsia="Calibri"/>
          <w:lang w:eastAsia="en-US"/>
        </w:rPr>
        <w:t>.</w:t>
      </w:r>
      <w:r w:rsidR="00BB544E">
        <w:rPr>
          <w:rFonts w:eastAsia="Calibri"/>
          <w:lang w:eastAsia="en-US"/>
        </w:rPr>
        <w:t>5</w:t>
      </w:r>
      <w:r w:rsidRPr="007D3BC0">
        <w:rPr>
          <w:rFonts w:eastAsia="Calibri"/>
          <w:lang w:eastAsia="en-US"/>
        </w:rPr>
        <w:t>.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1BA35E30"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w:t>
      </w:r>
      <w:r w:rsidR="00BB544E">
        <w:rPr>
          <w:rFonts w:eastAsia="Calibri"/>
          <w:lang w:eastAsia="en-US"/>
        </w:rPr>
        <w:t>2</w:t>
      </w:r>
      <w:r w:rsidRPr="007D3BC0">
        <w:rPr>
          <w:rFonts w:eastAsia="Calibri"/>
          <w:lang w:eastAsia="en-US"/>
        </w:rPr>
        <w:t>.</w:t>
      </w:r>
      <w:r w:rsidR="00BB544E">
        <w:rPr>
          <w:rFonts w:eastAsia="Calibri"/>
          <w:lang w:eastAsia="en-US"/>
        </w:rPr>
        <w:t>6</w:t>
      </w:r>
      <w:r w:rsidRPr="007D3BC0">
        <w:rPr>
          <w:rFonts w:eastAsia="Calibri"/>
          <w:lang w:eastAsia="en-US"/>
        </w:rPr>
        <w:t>. Приложение к Договору: Техническое задание, Смета</w:t>
      </w:r>
      <w:r>
        <w:rPr>
          <w:rFonts w:eastAsia="Calibri"/>
          <w:lang w:eastAsia="en-US"/>
        </w:rPr>
        <w:t>, График выполнения работ.</w:t>
      </w:r>
    </w:p>
    <w:p w14:paraId="43DFF0C1" w14:textId="5717A2BD"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w:t>
      </w:r>
      <w:r w:rsidR="00BB544E">
        <w:rPr>
          <w:rFonts w:eastAsia="Calibri"/>
          <w:b/>
          <w:bCs/>
          <w:lang w:eastAsia="en-US"/>
        </w:rPr>
        <w:t>3</w:t>
      </w:r>
      <w:r w:rsidRPr="007D3BC0">
        <w:rPr>
          <w:rFonts w:eastAsia="Calibri"/>
          <w:b/>
          <w:bCs/>
          <w:lang w:eastAsia="en-US"/>
        </w:rPr>
        <w:t>.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8"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8"/>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77777777" w:rsidR="00991244" w:rsidRPr="00B5512D" w:rsidRDefault="00991244" w:rsidP="00B7485F">
            <w:pPr>
              <w:rPr>
                <w:sz w:val="20"/>
                <w:szCs w:val="20"/>
                <w:highlight w:val="white"/>
              </w:rPr>
            </w:pPr>
            <w:r w:rsidRPr="00B5512D">
              <w:rPr>
                <w:sz w:val="20"/>
                <w:szCs w:val="20"/>
                <w:highlight w:val="white"/>
              </w:rPr>
              <w:t>ОКАТО 45277586000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64410E" w:rsidRDefault="00991244" w:rsidP="00B7485F">
            <w:pPr>
              <w:rPr>
                <w:sz w:val="20"/>
                <w:szCs w:val="20"/>
                <w:highlight w:val="white"/>
              </w:rPr>
            </w:pPr>
            <w:r w:rsidRPr="00B5512D">
              <w:rPr>
                <w:bCs/>
                <w:sz w:val="20"/>
                <w:szCs w:val="20"/>
                <w:highlight w:val="white"/>
              </w:rPr>
              <w:t>Тел</w:t>
            </w:r>
            <w:r w:rsidRPr="0064410E">
              <w:rPr>
                <w:bCs/>
                <w:sz w:val="20"/>
                <w:szCs w:val="20"/>
                <w:highlight w:val="white"/>
              </w:rPr>
              <w:t>.</w:t>
            </w:r>
            <w:r w:rsidRPr="0064410E">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1417A45B" w14:textId="128F167B" w:rsidR="00991244" w:rsidRPr="007C5B8E" w:rsidRDefault="00991244" w:rsidP="00B7485F">
            <w:pPr>
              <w:rPr>
                <w:sz w:val="20"/>
                <w:szCs w:val="20"/>
                <w:highlight w:val="white"/>
              </w:rPr>
            </w:pPr>
            <w:r w:rsidRPr="00B5512D">
              <w:rPr>
                <w:sz w:val="20"/>
                <w:szCs w:val="20"/>
                <w:highlight w:val="white"/>
              </w:rPr>
              <w:t>БИК 044501002</w:t>
            </w:r>
          </w:p>
          <w:p w14:paraId="7592BEFD" w14:textId="62767ED6" w:rsidR="00991244" w:rsidRPr="00B5512D" w:rsidRDefault="00991244" w:rsidP="00A511C0">
            <w:pPr>
              <w:ind w:right="-850"/>
              <w:rPr>
                <w:sz w:val="20"/>
                <w:szCs w:val="20"/>
              </w:rPr>
            </w:pPr>
            <w:r w:rsidRPr="00B5512D">
              <w:rPr>
                <w:sz w:val="20"/>
                <w:szCs w:val="20"/>
              </w:rPr>
              <w:t xml:space="preserve">Председатель                                                 </w:t>
            </w:r>
            <w:r w:rsidRPr="00B5512D">
              <w:rPr>
                <w:sz w:val="20"/>
                <w:szCs w:val="20"/>
              </w:rPr>
              <w:br/>
              <w:t>Ефимович Н.А.</w:t>
            </w: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63E27E18" w14:textId="714E73D5" w:rsidR="00991244" w:rsidRPr="00A511C0" w:rsidRDefault="00991244" w:rsidP="00A511C0">
            <w:pPr>
              <w:spacing w:after="240"/>
              <w:rPr>
                <w:b/>
                <w:bCs/>
                <w:color w:val="000000"/>
                <w:sz w:val="20"/>
                <w:szCs w:val="20"/>
              </w:rPr>
            </w:pPr>
            <w:r w:rsidRPr="00B5512D">
              <w:rPr>
                <w:b/>
                <w:bCs/>
                <w:color w:val="000000"/>
                <w:sz w:val="20"/>
                <w:szCs w:val="20"/>
              </w:rPr>
              <w:t>М.П.</w:t>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6B89E6C8" w14:textId="69BEACE2" w:rsidR="004C57A8" w:rsidRPr="00A511C0" w:rsidRDefault="00991244" w:rsidP="00A511C0">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4C57A8" w:rsidRPr="00A511C0" w:rsidSect="00991244">
      <w:headerReference w:type="default" r:id="rId14"/>
      <w:footerReference w:type="default" r:id="rId15"/>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DFC00" w14:textId="77777777" w:rsidR="00D0349A" w:rsidRDefault="00D0349A">
      <w:r>
        <w:separator/>
      </w:r>
    </w:p>
  </w:endnote>
  <w:endnote w:type="continuationSeparator" w:id="0">
    <w:p w14:paraId="58665105" w14:textId="77777777" w:rsidR="00D0349A" w:rsidRDefault="00D0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B01DBB" w:rsidRDefault="00B01DB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B01DBB" w:rsidRDefault="00B01DBB">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D1E4D" w14:textId="77777777" w:rsidR="00D0349A" w:rsidRDefault="00D0349A">
      <w:r>
        <w:separator/>
      </w:r>
    </w:p>
  </w:footnote>
  <w:footnote w:type="continuationSeparator" w:id="0">
    <w:p w14:paraId="0F7AA147" w14:textId="77777777" w:rsidR="00D0349A" w:rsidRDefault="00D03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B01DBB" w:rsidRDefault="00B01DBB">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B01DBB" w:rsidRPr="00DA39C5" w:rsidRDefault="00B01DBB">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B01DBB" w:rsidRDefault="00B01DBB"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B01DBB" w:rsidRDefault="00B01DBB">
    <w:pPr>
      <w:pStyle w:val="a9"/>
      <w:pBdr>
        <w:bottom w:val="single" w:sz="4" w:space="1" w:color="auto"/>
      </w:pBdr>
      <w:ind w:right="360"/>
      <w:jc w:val="center"/>
      <w:rPr>
        <w:i/>
      </w:rPr>
    </w:pPr>
  </w:p>
  <w:p w14:paraId="4BAAC2B4" w14:textId="77777777" w:rsidR="00B01DBB" w:rsidRDefault="00B01DBB">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7E3E09"/>
    <w:multiLevelType w:val="hybridMultilevel"/>
    <w:tmpl w:val="5F8A9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87789B"/>
    <w:multiLevelType w:val="hybridMultilevel"/>
    <w:tmpl w:val="2CF89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8" w15:restartNumberingAfterBreak="0">
    <w:nsid w:val="3F1E358C"/>
    <w:multiLevelType w:val="hybridMultilevel"/>
    <w:tmpl w:val="5C14EB9E"/>
    <w:lvl w:ilvl="0" w:tplc="B7FE097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0"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5"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9E2C5F"/>
    <w:multiLevelType w:val="hybridMultilevel"/>
    <w:tmpl w:val="8D22F20C"/>
    <w:lvl w:ilvl="0" w:tplc="850CAFD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0F06681"/>
    <w:multiLevelType w:val="hybridMultilevel"/>
    <w:tmpl w:val="D556D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1" w15:restartNumberingAfterBreak="0">
    <w:nsid w:val="7B55404F"/>
    <w:multiLevelType w:val="hybridMultilevel"/>
    <w:tmpl w:val="9B6AB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9C4DB1"/>
    <w:multiLevelType w:val="hybridMultilevel"/>
    <w:tmpl w:val="A450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40"/>
  </w:num>
  <w:num w:numId="3">
    <w:abstractNumId w:val="19"/>
  </w:num>
  <w:num w:numId="4">
    <w:abstractNumId w:val="6"/>
  </w:num>
  <w:num w:numId="5">
    <w:abstractNumId w:val="34"/>
  </w:num>
  <w:num w:numId="6">
    <w:abstractNumId w:val="17"/>
  </w:num>
  <w:num w:numId="7">
    <w:abstractNumId w:val="16"/>
  </w:num>
  <w:num w:numId="8">
    <w:abstractNumId w:val="20"/>
  </w:num>
  <w:num w:numId="9">
    <w:abstractNumId w:val="4"/>
  </w:num>
  <w:num w:numId="10">
    <w:abstractNumId w:val="20"/>
  </w:num>
  <w:num w:numId="11">
    <w:abstractNumId w:val="22"/>
  </w:num>
  <w:num w:numId="12">
    <w:abstractNumId w:val="23"/>
    <w:lvlOverride w:ilvl="0">
      <w:lvl w:ilvl="0">
        <w:numFmt w:val="decimal"/>
        <w:lvlText w:val="%1."/>
        <w:lvlJc w:val="left"/>
      </w:lvl>
    </w:lvlOverride>
  </w:num>
  <w:num w:numId="13">
    <w:abstractNumId w:val="23"/>
    <w:lvlOverride w:ilvl="0">
      <w:lvl w:ilvl="0">
        <w:numFmt w:val="decimal"/>
        <w:lvlText w:val="%1."/>
        <w:lvlJc w:val="left"/>
      </w:lvl>
    </w:lvlOverride>
  </w:num>
  <w:num w:numId="14">
    <w:abstractNumId w:val="23"/>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3"/>
  </w:num>
  <w:num w:numId="16">
    <w:abstractNumId w:val="28"/>
  </w:num>
  <w:num w:numId="17">
    <w:abstractNumId w:val="33"/>
  </w:num>
  <w:num w:numId="18">
    <w:abstractNumId w:val="2"/>
  </w:num>
  <w:num w:numId="19">
    <w:abstractNumId w:val="39"/>
  </w:num>
  <w:num w:numId="20">
    <w:abstractNumId w:val="29"/>
  </w:num>
  <w:num w:numId="21">
    <w:abstractNumId w:val="7"/>
  </w:num>
  <w:num w:numId="22">
    <w:abstractNumId w:val="9"/>
  </w:num>
  <w:num w:numId="23">
    <w:abstractNumId w:val="25"/>
  </w:num>
  <w:num w:numId="24">
    <w:abstractNumId w:val="38"/>
  </w:num>
  <w:num w:numId="25">
    <w:abstractNumId w:val="31"/>
  </w:num>
  <w:num w:numId="26">
    <w:abstractNumId w:val="15"/>
  </w:num>
  <w:num w:numId="27">
    <w:abstractNumId w:val="24"/>
  </w:num>
  <w:num w:numId="28">
    <w:abstractNumId w:val="3"/>
  </w:num>
  <w:num w:numId="29">
    <w:abstractNumId w:val="5"/>
  </w:num>
  <w:num w:numId="30">
    <w:abstractNumId w:val="14"/>
  </w:num>
  <w:num w:numId="31">
    <w:abstractNumId w:val="32"/>
  </w:num>
  <w:num w:numId="32">
    <w:abstractNumId w:val="21"/>
  </w:num>
  <w:num w:numId="33">
    <w:abstractNumId w:val="35"/>
  </w:num>
  <w:num w:numId="34">
    <w:abstractNumId w:val="12"/>
  </w:num>
  <w:num w:numId="35">
    <w:abstractNumId w:val="30"/>
  </w:num>
  <w:num w:numId="36">
    <w:abstractNumId w:val="10"/>
  </w:num>
  <w:num w:numId="37">
    <w:abstractNumId w:val="27"/>
  </w:num>
  <w:num w:numId="38">
    <w:abstractNumId w:val="8"/>
  </w:num>
  <w:num w:numId="39">
    <w:abstractNumId w:val="36"/>
  </w:num>
  <w:num w:numId="40">
    <w:abstractNumId w:val="11"/>
  </w:num>
  <w:num w:numId="41">
    <w:abstractNumId w:val="42"/>
  </w:num>
  <w:num w:numId="42">
    <w:abstractNumId w:val="41"/>
  </w:num>
  <w:num w:numId="43">
    <w:abstractNumId w:val="1"/>
  </w:num>
  <w:num w:numId="44">
    <w:abstractNumId w:val="18"/>
  </w:num>
  <w:num w:numId="45">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4CC5"/>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2B2"/>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0EAE"/>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D7F4B"/>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674B"/>
    <w:rsid w:val="002972DF"/>
    <w:rsid w:val="002A129E"/>
    <w:rsid w:val="002A1E9E"/>
    <w:rsid w:val="002A1F59"/>
    <w:rsid w:val="002A243A"/>
    <w:rsid w:val="002A2DC1"/>
    <w:rsid w:val="002A32A6"/>
    <w:rsid w:val="002A3F93"/>
    <w:rsid w:val="002A79A9"/>
    <w:rsid w:val="002A7DC7"/>
    <w:rsid w:val="002B0544"/>
    <w:rsid w:val="002B13F1"/>
    <w:rsid w:val="002B1DAE"/>
    <w:rsid w:val="002B3C1D"/>
    <w:rsid w:val="002B454E"/>
    <w:rsid w:val="002B4B9A"/>
    <w:rsid w:val="002B52B2"/>
    <w:rsid w:val="002B5E9C"/>
    <w:rsid w:val="002B66D3"/>
    <w:rsid w:val="002C0BCC"/>
    <w:rsid w:val="002C1624"/>
    <w:rsid w:val="002C2010"/>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7F0"/>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6D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5BE"/>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77F7A"/>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A17"/>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1D18"/>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3D5F"/>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4AE4"/>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86C05"/>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4AB1"/>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2E29"/>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278"/>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49BA"/>
    <w:rsid w:val="006367E2"/>
    <w:rsid w:val="00636B5E"/>
    <w:rsid w:val="00636ECA"/>
    <w:rsid w:val="0063774E"/>
    <w:rsid w:val="00643CBB"/>
    <w:rsid w:val="00643E36"/>
    <w:rsid w:val="0064410E"/>
    <w:rsid w:val="006442A7"/>
    <w:rsid w:val="00645020"/>
    <w:rsid w:val="006452A0"/>
    <w:rsid w:val="006462CE"/>
    <w:rsid w:val="006469A4"/>
    <w:rsid w:val="006478EF"/>
    <w:rsid w:val="00652C6F"/>
    <w:rsid w:val="00653E72"/>
    <w:rsid w:val="00653FCE"/>
    <w:rsid w:val="00654DCE"/>
    <w:rsid w:val="00655C40"/>
    <w:rsid w:val="00657DBF"/>
    <w:rsid w:val="0066002D"/>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2B7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651D"/>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09DD"/>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8E"/>
    <w:rsid w:val="007C5BE1"/>
    <w:rsid w:val="007C5E98"/>
    <w:rsid w:val="007C64BD"/>
    <w:rsid w:val="007C744F"/>
    <w:rsid w:val="007C7556"/>
    <w:rsid w:val="007C765F"/>
    <w:rsid w:val="007C7A8B"/>
    <w:rsid w:val="007C7B14"/>
    <w:rsid w:val="007C7DEB"/>
    <w:rsid w:val="007D032C"/>
    <w:rsid w:val="007D122E"/>
    <w:rsid w:val="007D3AF0"/>
    <w:rsid w:val="007D405E"/>
    <w:rsid w:val="007D63D3"/>
    <w:rsid w:val="007D6D67"/>
    <w:rsid w:val="007D7E39"/>
    <w:rsid w:val="007E0E40"/>
    <w:rsid w:val="007E2199"/>
    <w:rsid w:val="007E36BA"/>
    <w:rsid w:val="007E38AD"/>
    <w:rsid w:val="007E4554"/>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1F85"/>
    <w:rsid w:val="00812962"/>
    <w:rsid w:val="00813154"/>
    <w:rsid w:val="00813484"/>
    <w:rsid w:val="008146FC"/>
    <w:rsid w:val="0081520F"/>
    <w:rsid w:val="00815E0B"/>
    <w:rsid w:val="00816516"/>
    <w:rsid w:val="00817F26"/>
    <w:rsid w:val="00821F20"/>
    <w:rsid w:val="008225AE"/>
    <w:rsid w:val="0082268E"/>
    <w:rsid w:val="00822727"/>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4D8E"/>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39E"/>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104BB"/>
    <w:rsid w:val="0091061A"/>
    <w:rsid w:val="00910B4F"/>
    <w:rsid w:val="0091165E"/>
    <w:rsid w:val="00911899"/>
    <w:rsid w:val="00913126"/>
    <w:rsid w:val="0091354A"/>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46D0C"/>
    <w:rsid w:val="00950A2A"/>
    <w:rsid w:val="00950E00"/>
    <w:rsid w:val="00951170"/>
    <w:rsid w:val="009519B0"/>
    <w:rsid w:val="00952422"/>
    <w:rsid w:val="009544EB"/>
    <w:rsid w:val="00954D49"/>
    <w:rsid w:val="00960017"/>
    <w:rsid w:val="009600C4"/>
    <w:rsid w:val="00960B61"/>
    <w:rsid w:val="0096205D"/>
    <w:rsid w:val="009626F9"/>
    <w:rsid w:val="009634DA"/>
    <w:rsid w:val="00964D8C"/>
    <w:rsid w:val="009654C3"/>
    <w:rsid w:val="0096556F"/>
    <w:rsid w:val="0096642F"/>
    <w:rsid w:val="009700D9"/>
    <w:rsid w:val="00970784"/>
    <w:rsid w:val="00973231"/>
    <w:rsid w:val="00973B8F"/>
    <w:rsid w:val="00973E9E"/>
    <w:rsid w:val="0097456B"/>
    <w:rsid w:val="00975696"/>
    <w:rsid w:val="009757E9"/>
    <w:rsid w:val="00977078"/>
    <w:rsid w:val="00977402"/>
    <w:rsid w:val="009774A4"/>
    <w:rsid w:val="00977B85"/>
    <w:rsid w:val="00977E9F"/>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48B6"/>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11C0"/>
    <w:rsid w:val="00A53442"/>
    <w:rsid w:val="00A539F6"/>
    <w:rsid w:val="00A55A75"/>
    <w:rsid w:val="00A5616A"/>
    <w:rsid w:val="00A567B6"/>
    <w:rsid w:val="00A57794"/>
    <w:rsid w:val="00A57B20"/>
    <w:rsid w:val="00A60DD0"/>
    <w:rsid w:val="00A6123A"/>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BF1"/>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1DBB"/>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B02"/>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644"/>
    <w:rsid w:val="00B81B86"/>
    <w:rsid w:val="00B83638"/>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4A18"/>
    <w:rsid w:val="00BA5265"/>
    <w:rsid w:val="00BB07D5"/>
    <w:rsid w:val="00BB0832"/>
    <w:rsid w:val="00BB0F0D"/>
    <w:rsid w:val="00BB152C"/>
    <w:rsid w:val="00BB1600"/>
    <w:rsid w:val="00BB16C1"/>
    <w:rsid w:val="00BB1CE4"/>
    <w:rsid w:val="00BB2F9A"/>
    <w:rsid w:val="00BB46D1"/>
    <w:rsid w:val="00BB4B46"/>
    <w:rsid w:val="00BB544E"/>
    <w:rsid w:val="00BB5998"/>
    <w:rsid w:val="00BB5D78"/>
    <w:rsid w:val="00BB614E"/>
    <w:rsid w:val="00BB6835"/>
    <w:rsid w:val="00BB6CEB"/>
    <w:rsid w:val="00BC00ED"/>
    <w:rsid w:val="00BC022B"/>
    <w:rsid w:val="00BC16CD"/>
    <w:rsid w:val="00BC181D"/>
    <w:rsid w:val="00BC1901"/>
    <w:rsid w:val="00BC2051"/>
    <w:rsid w:val="00BC3223"/>
    <w:rsid w:val="00BC360E"/>
    <w:rsid w:val="00BC3AEC"/>
    <w:rsid w:val="00BC5DFC"/>
    <w:rsid w:val="00BC6A56"/>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09E"/>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4FBA"/>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A9B"/>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349A"/>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67988"/>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081"/>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0A9"/>
    <w:rsid w:val="00E20AED"/>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5F9C"/>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8795F"/>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382B"/>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E7D71"/>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47EA"/>
    <w:rsid w:val="00F24DD2"/>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3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 w:type="paragraph" w:customStyle="1" w:styleId="2b">
    <w:name w:val="Абзац списка2"/>
    <w:basedOn w:val="a"/>
    <w:rsid w:val="00D67988"/>
    <w:pPr>
      <w:spacing w:after="12" w:line="268" w:lineRule="auto"/>
      <w:ind w:left="720" w:firstLine="670"/>
      <w:contextualSpacing/>
      <w:jc w:val="both"/>
    </w:pPr>
    <w:rPr>
      <w:rFonts w:eastAsia="Calibri"/>
      <w:color w:val="000000"/>
      <w:szCs w:val="22"/>
    </w:rPr>
  </w:style>
  <w:style w:type="paragraph" w:customStyle="1" w:styleId="aff8">
    <w:name w:val="По умолчанию"/>
    <w:rsid w:val="00D6798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075202853">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1984577801">
      <w:bodyDiv w:val="1"/>
      <w:marLeft w:val="0"/>
      <w:marRight w:val="0"/>
      <w:marTop w:val="0"/>
      <w:marBottom w:val="0"/>
      <w:divBdr>
        <w:top w:val="none" w:sz="0" w:space="0" w:color="auto"/>
        <w:left w:val="none" w:sz="0" w:space="0" w:color="auto"/>
        <w:bottom w:val="none" w:sz="0" w:space="0" w:color="auto"/>
        <w:right w:val="none" w:sz="0" w:space="0" w:color="auto"/>
      </w:divBdr>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09F36-A3F1-DD42-904B-6365BB5E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39</Pages>
  <Words>15421</Words>
  <Characters>87901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59</cp:revision>
  <cp:lastPrinted>2023-05-26T09:36:00Z</cp:lastPrinted>
  <dcterms:created xsi:type="dcterms:W3CDTF">2020-01-30T13:58:00Z</dcterms:created>
  <dcterms:modified xsi:type="dcterms:W3CDTF">2023-09-18T10:32:00Z</dcterms:modified>
</cp:coreProperties>
</file>