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81B27">
        <w:rPr>
          <w:b/>
        </w:rPr>
        <w:t>10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381B27">
        <w:rPr>
          <w:b/>
        </w:rPr>
        <w:t>июля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684D42" w:rsidRDefault="005513B9" w:rsidP="00732713">
      <w:pPr>
        <w:jc w:val="center"/>
        <w:rPr>
          <w:color w:val="000000"/>
        </w:rPr>
      </w:pPr>
      <w:r w:rsidRPr="00684D42">
        <w:t xml:space="preserve">о проведении открытого конкурса </w:t>
      </w:r>
      <w:r w:rsidR="00684D42" w:rsidRPr="00684D42">
        <w:rPr>
          <w:color w:val="000000"/>
        </w:rPr>
        <w:t>на право заключения договора на модернизацию производственно-эфирного комплекса телеканала «</w:t>
      </w:r>
      <w:proofErr w:type="spellStart"/>
      <w:r w:rsidR="00684D42" w:rsidRPr="00684D42">
        <w:rPr>
          <w:color w:val="000000"/>
        </w:rPr>
        <w:t>БелРос</w:t>
      </w:r>
      <w:proofErr w:type="spellEnd"/>
      <w:r w:rsidR="00684D42" w:rsidRPr="00684D42">
        <w:rPr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9970CA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</w:t>
            </w:r>
            <w:r w:rsidR="00CC6BDA">
              <w:t>ис</w:t>
            </w:r>
            <w:r>
              <w:t xml:space="preserve"> 510</w:t>
            </w:r>
            <w:r w:rsidR="00CC6BDA">
              <w:t>.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7E05CD" w:rsidRPr="009970CA">
              <w:rPr>
                <w:color w:val="000000"/>
                <w:szCs w:val="24"/>
              </w:rPr>
              <w:t>906) 036-96-91</w:t>
            </w:r>
          </w:p>
          <w:p w:rsidR="00AE52D8" w:rsidRPr="009970CA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9970CA">
              <w:t>-</w:t>
            </w:r>
            <w:r w:rsidRPr="00AE52D8">
              <w:rPr>
                <w:lang w:val="en-US"/>
              </w:rPr>
              <w:t>mail</w:t>
            </w:r>
            <w:r w:rsidRPr="009970CA">
              <w:t xml:space="preserve">: </w:t>
            </w:r>
            <w:proofErr w:type="spellStart"/>
            <w:r w:rsidRPr="00AE52D8">
              <w:rPr>
                <w:lang w:val="en-US"/>
              </w:rPr>
              <w:t>i</w:t>
            </w:r>
            <w:proofErr w:type="spellEnd"/>
            <w:r w:rsidRPr="009970CA">
              <w:t>.</w:t>
            </w:r>
            <w:proofErr w:type="spellStart"/>
            <w:r w:rsidRPr="00AE52D8">
              <w:rPr>
                <w:lang w:val="en-US"/>
              </w:rPr>
              <w:t>sheina</w:t>
            </w:r>
            <w:proofErr w:type="spellEnd"/>
            <w:r w:rsidRPr="009970CA">
              <w:t>@</w:t>
            </w:r>
            <w:proofErr w:type="spellStart"/>
            <w:r w:rsidRPr="00AE52D8">
              <w:rPr>
                <w:lang w:val="en-US"/>
              </w:rPr>
              <w:t>souzveche</w:t>
            </w:r>
            <w:proofErr w:type="spellEnd"/>
            <w:r w:rsidRPr="009970CA">
              <w:t>.</w:t>
            </w:r>
            <w:proofErr w:type="spellStart"/>
            <w:r w:rsidRPr="00AE52D8">
              <w:rPr>
                <w:lang w:val="en-US"/>
              </w:rPr>
              <w:t>ru</w:t>
            </w:r>
            <w:proofErr w:type="spellEnd"/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684D42" w:rsidP="00D575D7">
            <w:pPr>
              <w:keepNext/>
              <w:suppressAutoHyphens/>
              <w:spacing w:line="264" w:lineRule="auto"/>
              <w:contextualSpacing/>
            </w:pPr>
            <w:r>
              <w:rPr>
                <w:color w:val="000000"/>
              </w:rPr>
              <w:t>М</w:t>
            </w:r>
            <w:r w:rsidRPr="00684D42">
              <w:rPr>
                <w:color w:val="000000"/>
              </w:rPr>
              <w:t>одернизаци</w:t>
            </w:r>
            <w:r>
              <w:rPr>
                <w:color w:val="000000"/>
              </w:rPr>
              <w:t>я</w:t>
            </w:r>
            <w:r w:rsidRPr="00684D42">
              <w:rPr>
                <w:color w:val="000000"/>
              </w:rPr>
              <w:t xml:space="preserve"> производственно-эфирного комплекса телеканала «</w:t>
            </w:r>
            <w:proofErr w:type="spellStart"/>
            <w:r w:rsidRPr="00684D42">
              <w:rPr>
                <w:color w:val="000000"/>
              </w:rPr>
              <w:t>БелРос</w:t>
            </w:r>
            <w:proofErr w:type="spellEnd"/>
            <w:r w:rsidRPr="00684D42">
              <w:rPr>
                <w:color w:val="000000"/>
              </w:rPr>
              <w:t>»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684D42">
              <w:rPr>
                <w:rFonts w:ascii="Times New Roman" w:hAnsi="Times New Roman" w:cs="Times New Roman"/>
                <w:sz w:val="24"/>
                <w:szCs w:val="24"/>
              </w:rPr>
              <w:t>не более 60 (Шестидесяти) дней с даты заключения Договора.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732713" w:rsidRDefault="00381B27" w:rsidP="00732713">
            <w:pPr>
              <w:spacing w:line="264" w:lineRule="auto"/>
              <w:rPr>
                <w:b/>
                <w:color w:val="000000"/>
              </w:rPr>
            </w:pPr>
            <w:r>
              <w:rPr>
                <w:color w:val="000000"/>
                <w:szCs w:val="22"/>
              </w:rPr>
              <w:t>6 720 298, 99</w:t>
            </w:r>
            <w:r w:rsidR="007E0FCD">
              <w:rPr>
                <w:color w:val="000000"/>
                <w:szCs w:val="22"/>
              </w:rPr>
              <w:t xml:space="preserve"> </w:t>
            </w:r>
            <w:r w:rsidR="007E0FCD">
              <w:rPr>
                <w:color w:val="000000"/>
              </w:rPr>
              <w:t>(</w:t>
            </w:r>
            <w:r>
              <w:rPr>
                <w:color w:val="000000"/>
              </w:rPr>
              <w:t>Шесть миллионов семьсот двадцать тысяч двести девяносто восемь</w:t>
            </w:r>
            <w:r w:rsidR="007E0FCD">
              <w:rPr>
                <w:color w:val="000000"/>
              </w:rPr>
              <w:t xml:space="preserve">) российских рублей </w:t>
            </w:r>
            <w:r>
              <w:rPr>
                <w:color w:val="000000"/>
              </w:rPr>
              <w:t>99</w:t>
            </w:r>
            <w:r w:rsidR="007E0FCD">
              <w:rPr>
                <w:color w:val="000000"/>
              </w:rPr>
              <w:t xml:space="preserve"> копеек</w:t>
            </w:r>
            <w:r w:rsidR="00684D42">
              <w:rPr>
                <w:color w:val="000000"/>
              </w:rPr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81B27">
              <w:rPr>
                <w:b w:val="0"/>
                <w:bCs w:val="0"/>
                <w:sz w:val="24"/>
                <w:szCs w:val="24"/>
              </w:rPr>
              <w:t>30</w:t>
            </w:r>
            <w:r w:rsidR="00BC7BE9" w:rsidRPr="00D575D7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81B27">
              <w:rPr>
                <w:b w:val="0"/>
                <w:bCs w:val="0"/>
                <w:sz w:val="24"/>
                <w:szCs w:val="24"/>
              </w:rPr>
              <w:t xml:space="preserve">июля </w:t>
            </w:r>
            <w:r w:rsidRPr="00D575D7">
              <w:rPr>
                <w:b w:val="0"/>
                <w:bCs w:val="0"/>
                <w:sz w:val="24"/>
                <w:szCs w:val="24"/>
              </w:rPr>
              <w:t>201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9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="00381B27">
              <w:rPr>
                <w:b w:val="0"/>
                <w:bCs w:val="0"/>
                <w:sz w:val="24"/>
                <w:szCs w:val="24"/>
              </w:rPr>
              <w:t>: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00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381B27">
              <w:t>30</w:t>
            </w:r>
            <w:r w:rsidRPr="00651A72">
              <w:t xml:space="preserve">» </w:t>
            </w:r>
            <w:r w:rsidR="00381B27">
              <w:t xml:space="preserve">июля </w:t>
            </w:r>
            <w:r w:rsidR="00F51E8B" w:rsidRPr="00651A72">
              <w:t>201</w:t>
            </w:r>
            <w:r w:rsidR="00F51E8B" w:rsidRPr="00651A72">
              <w:rPr>
                <w:bCs/>
              </w:rPr>
              <w:t>9</w:t>
            </w:r>
            <w:r w:rsidR="00F51E8B" w:rsidRPr="00651A72">
              <w:t xml:space="preserve"> года в 1</w:t>
            </w:r>
            <w:r w:rsidR="00381B27">
              <w:t>6:</w:t>
            </w:r>
            <w:r w:rsidR="00F51E8B" w:rsidRPr="00651A72">
              <w:t xml:space="preserve">00 </w:t>
            </w:r>
            <w:r w:rsidR="00AE52D8" w:rsidRPr="00651A72">
              <w:t>(время московское) по адресу Заказчика: г. Москва, Старый Петровско-Разумовский проезд, д. 1/23, стр. 1</w:t>
            </w:r>
            <w:r w:rsidR="00381B27">
              <w:t>, офис 510</w:t>
            </w:r>
            <w:r w:rsidR="00CC6BDA"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CC6BDA" w:rsidRDefault="00651A72" w:rsidP="00AA07A2">
            <w:r w:rsidRPr="00651A72">
              <w:t xml:space="preserve">В течение </w:t>
            </w:r>
            <w:r w:rsidR="00381B27">
              <w:t>10</w:t>
            </w:r>
            <w:r w:rsidRPr="00651A72">
              <w:t xml:space="preserve"> (</w:t>
            </w:r>
            <w:r w:rsidR="00381B27">
              <w:t>Десяти</w:t>
            </w:r>
            <w:r w:rsidRPr="00651A72">
              <w:t>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</w:t>
            </w:r>
            <w:r w:rsidR="00CC6BDA">
              <w:t>, офис 510.</w:t>
            </w:r>
            <w:bookmarkStart w:id="2" w:name="_GoBack"/>
            <w:bookmarkEnd w:id="2"/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1E" w:rsidRDefault="00C71F1E">
      <w:r>
        <w:separator/>
      </w:r>
    </w:p>
  </w:endnote>
  <w:endnote w:type="continuationSeparator" w:id="0">
    <w:p w:rsidR="00C71F1E" w:rsidRDefault="00C7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1E" w:rsidRDefault="00C71F1E">
      <w:r>
        <w:separator/>
      </w:r>
    </w:p>
  </w:footnote>
  <w:footnote w:type="continuationSeparator" w:id="0">
    <w:p w:rsidR="00C71F1E" w:rsidRDefault="00C7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45D11"/>
    <w:rsid w:val="00381B27"/>
    <w:rsid w:val="00393065"/>
    <w:rsid w:val="003A7F20"/>
    <w:rsid w:val="003E2140"/>
    <w:rsid w:val="003F2CD1"/>
    <w:rsid w:val="003F3853"/>
    <w:rsid w:val="0043335C"/>
    <w:rsid w:val="00442DE8"/>
    <w:rsid w:val="00453478"/>
    <w:rsid w:val="0047032E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84D4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7E0F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265FC"/>
    <w:rsid w:val="009455EE"/>
    <w:rsid w:val="00983BDE"/>
    <w:rsid w:val="009912BF"/>
    <w:rsid w:val="009970CA"/>
    <w:rsid w:val="009A7C25"/>
    <w:rsid w:val="00A74F65"/>
    <w:rsid w:val="00AA07A2"/>
    <w:rsid w:val="00AE1AAC"/>
    <w:rsid w:val="00AE1D32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71C05"/>
    <w:rsid w:val="00C71F1E"/>
    <w:rsid w:val="00C84415"/>
    <w:rsid w:val="00C95142"/>
    <w:rsid w:val="00C97405"/>
    <w:rsid w:val="00CB2992"/>
    <w:rsid w:val="00CC6BDA"/>
    <w:rsid w:val="00D109A7"/>
    <w:rsid w:val="00D16855"/>
    <w:rsid w:val="00D27D37"/>
    <w:rsid w:val="00D5573F"/>
    <w:rsid w:val="00D575D7"/>
    <w:rsid w:val="00D90008"/>
    <w:rsid w:val="00DA08E3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8DB0D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14</cp:revision>
  <cp:lastPrinted>2019-07-09T14:26:00Z</cp:lastPrinted>
  <dcterms:created xsi:type="dcterms:W3CDTF">2019-02-18T08:00:00Z</dcterms:created>
  <dcterms:modified xsi:type="dcterms:W3CDTF">2019-07-09T14:28:00Z</dcterms:modified>
</cp:coreProperties>
</file>