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9F86" w14:textId="77777777" w:rsidR="004B13E7" w:rsidRPr="00162882" w:rsidRDefault="004B13E7" w:rsidP="002204D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before="0" w:after="0"/>
        <w:jc w:val="center"/>
        <w:rPr>
          <w:rFonts w:cs="Times New Roman"/>
          <w:b/>
          <w:bCs/>
        </w:rPr>
      </w:pPr>
      <w:r w:rsidRPr="00162882">
        <w:rPr>
          <w:rFonts w:cs="Times New Roman"/>
          <w:b/>
          <w:bCs/>
        </w:rPr>
        <w:t>ДОГОВОР</w:t>
      </w:r>
    </w:p>
    <w:p w14:paraId="06AF9E7E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470"/>
        </w:tabs>
        <w:adjustRightInd w:val="0"/>
        <w:snapToGrid w:val="0"/>
        <w:jc w:val="center"/>
        <w:rPr>
          <w:rFonts w:cs="Times New Roman"/>
          <w:sz w:val="24"/>
          <w:szCs w:val="24"/>
        </w:rPr>
      </w:pPr>
      <w:r w:rsidRPr="00162882">
        <w:rPr>
          <w:rFonts w:cs="Times New Roman"/>
          <w:b/>
          <w:sz w:val="24"/>
          <w:szCs w:val="24"/>
        </w:rPr>
        <w:t>на оказание услуг по производству и размещению тематических информационных аудиоматериалов</w:t>
      </w:r>
    </w:p>
    <w:p w14:paraId="1A5FEDD7" w14:textId="77777777" w:rsidR="004B13E7" w:rsidRPr="00162882" w:rsidRDefault="004B13E7" w:rsidP="0016288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120"/>
        <w:ind w:firstLine="284"/>
        <w:jc w:val="right"/>
        <w:rPr>
          <w:rFonts w:cs="Times New Roman"/>
          <w:b/>
          <w:bCs/>
        </w:rPr>
      </w:pPr>
    </w:p>
    <w:p w14:paraId="6D340F12" w14:textId="77777777" w:rsidR="004B13E7" w:rsidRPr="002204DB" w:rsidRDefault="004B13E7" w:rsidP="002204D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120"/>
        <w:ind w:firstLine="284"/>
        <w:jc w:val="right"/>
        <w:rPr>
          <w:rFonts w:cs="Times New Roman"/>
          <w:b/>
          <w:bCs/>
        </w:rPr>
      </w:pPr>
      <w:r w:rsidRPr="00162882">
        <w:rPr>
          <w:rFonts w:cs="Times New Roman"/>
          <w:b/>
          <w:bCs/>
        </w:rPr>
        <w:t>«</w:t>
      </w:r>
      <w:r>
        <w:rPr>
          <w:rFonts w:cs="Times New Roman"/>
          <w:b/>
          <w:kern w:val="2"/>
        </w:rPr>
        <w:t>_____</w:t>
      </w:r>
      <w:r w:rsidRPr="00162882">
        <w:rPr>
          <w:rFonts w:cs="Times New Roman"/>
          <w:b/>
          <w:kern w:val="2"/>
        </w:rPr>
        <w:t xml:space="preserve">» </w:t>
      </w:r>
      <w:r>
        <w:rPr>
          <w:rFonts w:cs="Times New Roman"/>
          <w:b/>
          <w:kern w:val="2"/>
        </w:rPr>
        <w:t>___________</w:t>
      </w:r>
      <w:r w:rsidRPr="00162882">
        <w:rPr>
          <w:rFonts w:cs="Times New Roman"/>
          <w:b/>
          <w:kern w:val="2"/>
        </w:rPr>
        <w:t xml:space="preserve"> 202</w:t>
      </w:r>
      <w:r>
        <w:rPr>
          <w:rFonts w:cs="Times New Roman"/>
          <w:b/>
          <w:kern w:val="2"/>
        </w:rPr>
        <w:t>2</w:t>
      </w:r>
      <w:r w:rsidRPr="00162882">
        <w:rPr>
          <w:rFonts w:cs="Times New Roman"/>
          <w:b/>
          <w:kern w:val="2"/>
        </w:rPr>
        <w:t xml:space="preserve"> года</w:t>
      </w:r>
    </w:p>
    <w:p w14:paraId="013307B3" w14:textId="77777777" w:rsidR="004B13E7" w:rsidRPr="00162882" w:rsidRDefault="004B13E7" w:rsidP="008A62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Государственное учреждение «Телерадиовещательная организация Союзного государства» (ТРО Союза), именуемое в дальнейшем «</w:t>
      </w:r>
      <w:r w:rsidRPr="00162882">
        <w:rPr>
          <w:rFonts w:cs="Times New Roman"/>
          <w:bCs/>
          <w:sz w:val="24"/>
          <w:szCs w:val="24"/>
        </w:rPr>
        <w:t>Заказчик</w:t>
      </w:r>
      <w:r w:rsidRPr="00162882">
        <w:rPr>
          <w:rFonts w:cs="Times New Roman"/>
          <w:sz w:val="24"/>
          <w:szCs w:val="24"/>
        </w:rPr>
        <w:t>», в лице Председателя Ефимовича Николая Александровича, действующего на основании Устава, с одной стороны, и</w:t>
      </w:r>
      <w:r>
        <w:rPr>
          <w:rFonts w:cs="Times New Roman"/>
          <w:sz w:val="24"/>
          <w:szCs w:val="24"/>
        </w:rPr>
        <w:t xml:space="preserve"> ______________</w:t>
      </w:r>
      <w:r w:rsidRPr="00162882">
        <w:rPr>
          <w:rFonts w:cs="Times New Roman"/>
          <w:sz w:val="24"/>
          <w:szCs w:val="24"/>
        </w:rPr>
        <w:t>, именуемая в дальнейшем «</w:t>
      </w:r>
      <w:r w:rsidRPr="00162882">
        <w:rPr>
          <w:rFonts w:cs="Times New Roman"/>
          <w:bCs/>
          <w:sz w:val="24"/>
          <w:szCs w:val="24"/>
        </w:rPr>
        <w:t>Исполнитель</w:t>
      </w:r>
      <w:r w:rsidRPr="00162882">
        <w:rPr>
          <w:rFonts w:cs="Times New Roman"/>
          <w:sz w:val="24"/>
          <w:szCs w:val="24"/>
        </w:rPr>
        <w:t>», в лице</w:t>
      </w:r>
      <w:r>
        <w:rPr>
          <w:rFonts w:cs="Times New Roman"/>
          <w:sz w:val="24"/>
          <w:szCs w:val="24"/>
        </w:rPr>
        <w:t xml:space="preserve"> _______________</w:t>
      </w:r>
      <w:r w:rsidRPr="00162882">
        <w:rPr>
          <w:rFonts w:cs="Times New Roman"/>
          <w:sz w:val="24"/>
          <w:szCs w:val="24"/>
        </w:rPr>
        <w:t>, действующего на основании</w:t>
      </w:r>
      <w:r>
        <w:rPr>
          <w:rFonts w:cs="Times New Roman"/>
          <w:sz w:val="24"/>
          <w:szCs w:val="24"/>
        </w:rPr>
        <w:t xml:space="preserve"> _____________</w:t>
      </w:r>
      <w:r w:rsidRPr="00162882">
        <w:rPr>
          <w:rFonts w:cs="Times New Roman"/>
          <w:sz w:val="24"/>
          <w:szCs w:val="24"/>
        </w:rPr>
        <w:t xml:space="preserve">, с другой стороны, вместе именуемые «Стороны», </w:t>
      </w:r>
      <w:r w:rsidRPr="00162882">
        <w:rPr>
          <w:rFonts w:cs="Times New Roman"/>
          <w:bCs/>
          <w:sz w:val="24"/>
          <w:szCs w:val="24"/>
        </w:rPr>
        <w:t>в соответствии с пунктом 7.3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Совета Министров Союзного государства от 12.04.2018 № 3 (Протокол от</w:t>
      </w:r>
      <w:r>
        <w:rPr>
          <w:rFonts w:cs="Times New Roman"/>
          <w:bCs/>
          <w:sz w:val="24"/>
          <w:szCs w:val="24"/>
        </w:rPr>
        <w:t>___________</w:t>
      </w:r>
      <w:r w:rsidRPr="00162882">
        <w:rPr>
          <w:rFonts w:cs="Times New Roman"/>
          <w:bCs/>
          <w:sz w:val="24"/>
          <w:szCs w:val="24"/>
        </w:rPr>
        <w:t>)</w:t>
      </w:r>
      <w:r w:rsidRPr="00162882">
        <w:rPr>
          <w:rFonts w:cs="Times New Roman"/>
          <w:sz w:val="24"/>
          <w:szCs w:val="24"/>
        </w:rPr>
        <w:t>, заключили настоящий договор (далее – договор) о нижеследующем:</w:t>
      </w:r>
    </w:p>
    <w:p w14:paraId="1DBB0FB5" w14:textId="77777777" w:rsidR="004B13E7" w:rsidRPr="002204DB" w:rsidRDefault="004B13E7" w:rsidP="00220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jc w:val="center"/>
        <w:rPr>
          <w:rFonts w:cs="Times New Roman"/>
          <w:b/>
          <w:sz w:val="24"/>
          <w:szCs w:val="24"/>
        </w:rPr>
      </w:pPr>
      <w:r w:rsidRPr="00162882">
        <w:rPr>
          <w:rFonts w:cs="Times New Roman"/>
          <w:b/>
          <w:sz w:val="24"/>
          <w:szCs w:val="24"/>
        </w:rPr>
        <w:t>ПРЕДМЕТ ДОГОВОРА</w:t>
      </w:r>
    </w:p>
    <w:p w14:paraId="2C5656A4" w14:textId="77777777" w:rsidR="004B13E7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line="300" w:lineRule="exact"/>
        <w:ind w:firstLine="567"/>
        <w:jc w:val="both"/>
        <w:rPr>
          <w:rFonts w:cs="Times New Roman"/>
          <w:color w:val="auto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1. Зак</w:t>
      </w:r>
      <w:r>
        <w:rPr>
          <w:rFonts w:cs="Times New Roman"/>
          <w:sz w:val="24"/>
          <w:szCs w:val="24"/>
        </w:rPr>
        <w:t>азчик поручает и оплачивает, а И</w:t>
      </w:r>
      <w:r w:rsidRPr="00162882">
        <w:rPr>
          <w:rFonts w:cs="Times New Roman"/>
          <w:sz w:val="24"/>
          <w:szCs w:val="24"/>
        </w:rPr>
        <w:t>сполнитель обязуется оказать услуги</w:t>
      </w:r>
      <w:r w:rsidR="00C206CD" w:rsidRPr="00C206CD">
        <w:rPr>
          <w:rFonts w:cs="Times New Roman"/>
          <w:sz w:val="24"/>
          <w:szCs w:val="24"/>
        </w:rPr>
        <w:t xml:space="preserve"> </w:t>
      </w:r>
      <w:r w:rsidRPr="00162882">
        <w:rPr>
          <w:rFonts w:cs="Times New Roman"/>
          <w:sz w:val="24"/>
          <w:szCs w:val="24"/>
        </w:rPr>
        <w:t>по производству и размещению в эфире радиоканала (радиостанции)</w:t>
      </w:r>
      <w:r>
        <w:rPr>
          <w:rFonts w:cs="Times New Roman"/>
          <w:sz w:val="24"/>
          <w:szCs w:val="24"/>
        </w:rPr>
        <w:t xml:space="preserve">____________ </w:t>
      </w:r>
      <w:r w:rsidRPr="00162882">
        <w:rPr>
          <w:rFonts w:cs="Times New Roman"/>
          <w:sz w:val="24"/>
          <w:szCs w:val="24"/>
        </w:rPr>
        <w:t xml:space="preserve">аудиоматериалов по актуальным для жителей Союзного государства вопросам, освещающим политическую, экономическую, социально-культурную и другие сферы жизни Союзного государства (далее – аудиоматериалы), согласно </w:t>
      </w:r>
      <w:r w:rsidRPr="009A45CC">
        <w:rPr>
          <w:rFonts w:cs="Times New Roman"/>
          <w:color w:val="auto"/>
          <w:sz w:val="24"/>
          <w:szCs w:val="24"/>
        </w:rPr>
        <w:t>техническому заданию (приложение 1 к договору)</w:t>
      </w:r>
      <w:r>
        <w:rPr>
          <w:rFonts w:cs="Times New Roman"/>
          <w:color w:val="auto"/>
          <w:sz w:val="24"/>
          <w:szCs w:val="24"/>
        </w:rPr>
        <w:t xml:space="preserve">, а именно </w:t>
      </w:r>
    </w:p>
    <w:p w14:paraId="0746A64A" w14:textId="77777777" w:rsidR="004B13E7" w:rsidRPr="00340FB0" w:rsidRDefault="004B13E7" w:rsidP="002C1A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line="300" w:lineRule="exact"/>
        <w:ind w:firstLine="567"/>
        <w:jc w:val="both"/>
        <w:rPr>
          <w:sz w:val="24"/>
          <w:szCs w:val="24"/>
        </w:rPr>
      </w:pPr>
      <w:r w:rsidRPr="00340FB0">
        <w:rPr>
          <w:sz w:val="24"/>
          <w:szCs w:val="24"/>
        </w:rPr>
        <w:t>производство и размещение в эфире 10 информационно-аналитическ</w:t>
      </w:r>
      <w:r>
        <w:rPr>
          <w:sz w:val="24"/>
          <w:szCs w:val="24"/>
        </w:rPr>
        <w:t>их</w:t>
      </w:r>
      <w:r w:rsidRPr="00340FB0">
        <w:rPr>
          <w:sz w:val="24"/>
          <w:szCs w:val="24"/>
        </w:rPr>
        <w:t xml:space="preserve"> радиопередач интеграционной тематики;</w:t>
      </w:r>
    </w:p>
    <w:p w14:paraId="3C661267" w14:textId="77777777" w:rsidR="004B13E7" w:rsidRPr="00340FB0" w:rsidRDefault="004B13E7" w:rsidP="002C1A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line="300" w:lineRule="exact"/>
        <w:ind w:firstLine="567"/>
        <w:jc w:val="both"/>
        <w:rPr>
          <w:sz w:val="24"/>
          <w:szCs w:val="24"/>
        </w:rPr>
      </w:pPr>
      <w:r w:rsidRPr="00340FB0">
        <w:rPr>
          <w:sz w:val="24"/>
          <w:szCs w:val="24"/>
        </w:rPr>
        <w:t>производство и размещение в эфире 10 радиопередач «Новости Союзного государства»;</w:t>
      </w:r>
    </w:p>
    <w:p w14:paraId="32DCCD60" w14:textId="77777777" w:rsidR="004B13E7" w:rsidRPr="00340FB0" w:rsidRDefault="004B13E7" w:rsidP="002C1A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line="300" w:lineRule="exact"/>
        <w:ind w:firstLine="567"/>
        <w:jc w:val="both"/>
        <w:rPr>
          <w:sz w:val="24"/>
          <w:szCs w:val="24"/>
        </w:rPr>
      </w:pPr>
      <w:r w:rsidRPr="00340FB0">
        <w:rPr>
          <w:sz w:val="24"/>
          <w:szCs w:val="24"/>
        </w:rPr>
        <w:t xml:space="preserve">производство 7 тематических информационных аудиоматериалов. </w:t>
      </w:r>
    </w:p>
    <w:p w14:paraId="5BBFB6D6" w14:textId="4B0A62EF" w:rsidR="004B13E7" w:rsidRPr="00162882" w:rsidRDefault="004B13E7" w:rsidP="002C1A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2.</w:t>
      </w:r>
      <w:r w:rsidRPr="00162882">
        <w:rPr>
          <w:rFonts w:cs="Times New Roman"/>
          <w:sz w:val="24"/>
          <w:szCs w:val="24"/>
          <w:highlight w:val="white"/>
        </w:rPr>
        <w:t xml:space="preserve"> Хронометраж аудиоматериалов указан в приложени</w:t>
      </w:r>
      <w:r>
        <w:rPr>
          <w:rFonts w:cs="Times New Roman"/>
          <w:sz w:val="24"/>
          <w:szCs w:val="24"/>
          <w:highlight w:val="white"/>
        </w:rPr>
        <w:t>ях</w:t>
      </w:r>
      <w:r w:rsidR="00187980">
        <w:rPr>
          <w:rFonts w:cs="Times New Roman"/>
          <w:sz w:val="24"/>
          <w:szCs w:val="24"/>
          <w:highlight w:val="white"/>
        </w:rPr>
        <w:t xml:space="preserve"> </w:t>
      </w:r>
      <w:r w:rsidRPr="009A45CC">
        <w:rPr>
          <w:rFonts w:cs="Times New Roman"/>
          <w:color w:val="auto"/>
          <w:sz w:val="24"/>
          <w:szCs w:val="24"/>
          <w:highlight w:val="white"/>
        </w:rPr>
        <w:t>1</w:t>
      </w:r>
      <w:r>
        <w:rPr>
          <w:rFonts w:cs="Times New Roman"/>
          <w:color w:val="auto"/>
          <w:sz w:val="24"/>
          <w:szCs w:val="24"/>
        </w:rPr>
        <w:t>, 2</w:t>
      </w:r>
      <w:r w:rsidRPr="009A45CC">
        <w:rPr>
          <w:rFonts w:cs="Times New Roman"/>
          <w:color w:val="auto"/>
          <w:sz w:val="24"/>
          <w:szCs w:val="24"/>
        </w:rPr>
        <w:t xml:space="preserve"> к договору</w:t>
      </w:r>
      <w:r w:rsidRPr="00162882">
        <w:rPr>
          <w:rFonts w:cs="Times New Roman"/>
          <w:sz w:val="24"/>
          <w:szCs w:val="24"/>
          <w:highlight w:val="white"/>
        </w:rPr>
        <w:t>, котор</w:t>
      </w:r>
      <w:r>
        <w:rPr>
          <w:rFonts w:cs="Times New Roman"/>
          <w:sz w:val="24"/>
          <w:szCs w:val="24"/>
          <w:highlight w:val="white"/>
        </w:rPr>
        <w:t>ые</w:t>
      </w:r>
      <w:r w:rsidRPr="00162882">
        <w:rPr>
          <w:rFonts w:cs="Times New Roman"/>
          <w:sz w:val="24"/>
          <w:szCs w:val="24"/>
          <w:highlight w:val="white"/>
        </w:rPr>
        <w:t xml:space="preserve"> явля</w:t>
      </w:r>
      <w:r>
        <w:rPr>
          <w:rFonts w:cs="Times New Roman"/>
          <w:sz w:val="24"/>
          <w:szCs w:val="24"/>
          <w:highlight w:val="white"/>
        </w:rPr>
        <w:t>ю</w:t>
      </w:r>
      <w:r w:rsidRPr="00162882">
        <w:rPr>
          <w:rFonts w:cs="Times New Roman"/>
          <w:sz w:val="24"/>
          <w:szCs w:val="24"/>
          <w:highlight w:val="white"/>
        </w:rPr>
        <w:t>тся неотъемлемой частью договора</w:t>
      </w:r>
      <w:r w:rsidRPr="00162882">
        <w:rPr>
          <w:rFonts w:cs="Times New Roman"/>
          <w:sz w:val="24"/>
          <w:szCs w:val="24"/>
        </w:rPr>
        <w:t>.</w:t>
      </w:r>
    </w:p>
    <w:p w14:paraId="64D61D36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  <w:highlight w:val="white"/>
        </w:rPr>
        <w:t xml:space="preserve">3. Каждый аудиоматериал включает в себя комментарий/комментарии спикеров по актуальным темам. </w:t>
      </w:r>
    </w:p>
    <w:p w14:paraId="052B88EC" w14:textId="77777777" w:rsidR="004B13E7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 xml:space="preserve">4. Срок производства и размещения в эфире </w:t>
      </w:r>
      <w:proofErr w:type="gramStart"/>
      <w:r w:rsidRPr="00162882">
        <w:rPr>
          <w:rFonts w:cs="Times New Roman"/>
          <w:sz w:val="24"/>
          <w:szCs w:val="24"/>
        </w:rPr>
        <w:t>аудиоматериалов:</w:t>
      </w:r>
      <w:r>
        <w:rPr>
          <w:rFonts w:cs="Times New Roman"/>
          <w:color w:val="auto"/>
          <w:sz w:val="24"/>
          <w:szCs w:val="24"/>
        </w:rPr>
        <w:t>_</w:t>
      </w:r>
      <w:proofErr w:type="gramEnd"/>
      <w:r>
        <w:rPr>
          <w:rFonts w:cs="Times New Roman"/>
          <w:color w:val="auto"/>
          <w:sz w:val="24"/>
          <w:szCs w:val="24"/>
        </w:rPr>
        <w:t>___________</w:t>
      </w:r>
      <w:r w:rsidRPr="00162882">
        <w:rPr>
          <w:rFonts w:cs="Times New Roman"/>
          <w:color w:val="auto"/>
          <w:sz w:val="24"/>
          <w:szCs w:val="24"/>
        </w:rPr>
        <w:t>.</w:t>
      </w:r>
    </w:p>
    <w:p w14:paraId="72307337" w14:textId="77777777" w:rsidR="004B13E7" w:rsidRPr="00162882" w:rsidRDefault="004B13E7" w:rsidP="008A62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797DA7">
        <w:rPr>
          <w:rFonts w:cs="Times New Roman"/>
          <w:sz w:val="24"/>
          <w:szCs w:val="24"/>
        </w:rPr>
        <w:t xml:space="preserve">График </w:t>
      </w:r>
      <w:r w:rsidRPr="00797DA7">
        <w:rPr>
          <w:sz w:val="24"/>
          <w:szCs w:val="24"/>
        </w:rPr>
        <w:t>производства и размещения</w:t>
      </w:r>
      <w:r w:rsidRPr="00797DA7">
        <w:rPr>
          <w:rFonts w:cs="Times New Roman"/>
          <w:sz w:val="24"/>
          <w:szCs w:val="24"/>
        </w:rPr>
        <w:t xml:space="preserve"> аудиоматериалов предоставлен в </w:t>
      </w:r>
      <w:r w:rsidRPr="00797DA7">
        <w:rPr>
          <w:rFonts w:cs="Times New Roman"/>
          <w:color w:val="auto"/>
          <w:sz w:val="24"/>
          <w:szCs w:val="24"/>
        </w:rPr>
        <w:t>приложении 2</w:t>
      </w:r>
      <w:r w:rsidRPr="00797DA7">
        <w:rPr>
          <w:rFonts w:cs="Times New Roman"/>
          <w:sz w:val="24"/>
          <w:szCs w:val="24"/>
        </w:rPr>
        <w:t xml:space="preserve"> к договору, которое является неотъемлемой частью договора.</w:t>
      </w:r>
    </w:p>
    <w:p w14:paraId="47C0E8A3" w14:textId="77777777" w:rsidR="004B13E7" w:rsidRPr="002204DB" w:rsidRDefault="004B13E7" w:rsidP="00220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rFonts w:cs="Times New Roman"/>
          <w:b/>
          <w:sz w:val="24"/>
          <w:szCs w:val="24"/>
        </w:rPr>
      </w:pPr>
      <w:r w:rsidRPr="00162882">
        <w:rPr>
          <w:rFonts w:cs="Times New Roman"/>
          <w:b/>
          <w:sz w:val="24"/>
          <w:szCs w:val="24"/>
        </w:rPr>
        <w:t>ОБЯЗАННОСТИ СТОРОН</w:t>
      </w:r>
    </w:p>
    <w:p w14:paraId="4EA97F2B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5. Исполнитель обязуется:</w:t>
      </w:r>
    </w:p>
    <w:p w14:paraId="5780792C" w14:textId="0DC90196" w:rsidR="004B13E7" w:rsidRPr="00162882" w:rsidRDefault="004B13E7" w:rsidP="00B50B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выезжать на место событий, происходящих в г. Минске и, по возможности, в регион</w:t>
      </w:r>
      <w:r w:rsidR="00B50B82">
        <w:rPr>
          <w:rFonts w:cs="Times New Roman"/>
          <w:color w:val="auto"/>
          <w:sz w:val="24"/>
          <w:szCs w:val="24"/>
        </w:rPr>
        <w:t>ах</w:t>
      </w:r>
      <w:r w:rsidRPr="00162882">
        <w:rPr>
          <w:rFonts w:cs="Times New Roman"/>
          <w:sz w:val="24"/>
          <w:szCs w:val="24"/>
        </w:rPr>
        <w:t xml:space="preserve"> Республики Беларусь, брать комментарии участников, пересылать аудиозаписи вместе с текстом (подводкой и аннотацией) в течение суток с момента выезда на событие;</w:t>
      </w:r>
    </w:p>
    <w:p w14:paraId="76B5840B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 xml:space="preserve">производить аудиоматериалы согласно </w:t>
      </w:r>
      <w:r>
        <w:rPr>
          <w:rFonts w:cs="Times New Roman"/>
          <w:sz w:val="24"/>
          <w:szCs w:val="24"/>
        </w:rPr>
        <w:t xml:space="preserve">техническому заданию и </w:t>
      </w:r>
      <w:r w:rsidRPr="003F5D77">
        <w:rPr>
          <w:rFonts w:cs="Times New Roman"/>
          <w:sz w:val="24"/>
          <w:szCs w:val="24"/>
        </w:rPr>
        <w:t xml:space="preserve">графику </w:t>
      </w:r>
      <w:r w:rsidRPr="003F5D77">
        <w:rPr>
          <w:rFonts w:cs="Times New Roman"/>
          <w:sz w:val="24"/>
          <w:szCs w:val="24"/>
          <w:lang w:val="be-BY"/>
        </w:rPr>
        <w:t xml:space="preserve">производства </w:t>
      </w:r>
      <w:r w:rsidRPr="00340FB0">
        <w:rPr>
          <w:sz w:val="24"/>
          <w:szCs w:val="24"/>
        </w:rPr>
        <w:t>и размещения</w:t>
      </w:r>
      <w:r w:rsidR="004814CE" w:rsidRPr="004814CE">
        <w:rPr>
          <w:sz w:val="24"/>
          <w:szCs w:val="24"/>
        </w:rPr>
        <w:t xml:space="preserve"> </w:t>
      </w:r>
      <w:r w:rsidRPr="003F5D77">
        <w:rPr>
          <w:rFonts w:cs="Times New Roman"/>
          <w:sz w:val="24"/>
          <w:szCs w:val="24"/>
        </w:rPr>
        <w:t>а</w:t>
      </w:r>
      <w:r w:rsidRPr="003F5D77">
        <w:rPr>
          <w:rFonts w:cs="Times New Roman"/>
          <w:sz w:val="24"/>
          <w:szCs w:val="24"/>
          <w:lang w:val="be-BY"/>
        </w:rPr>
        <w:t>удиоматериалов</w:t>
      </w:r>
      <w:r w:rsidR="004814CE" w:rsidRPr="004814CE">
        <w:rPr>
          <w:rFonts w:cs="Times New Roman"/>
          <w:sz w:val="24"/>
          <w:szCs w:val="24"/>
        </w:rPr>
        <w:t xml:space="preserve"> </w:t>
      </w:r>
      <w:r w:rsidRPr="009A45CC">
        <w:rPr>
          <w:rFonts w:cs="Times New Roman"/>
          <w:color w:val="auto"/>
          <w:sz w:val="24"/>
          <w:szCs w:val="24"/>
        </w:rPr>
        <w:t>(приложение</w:t>
      </w:r>
      <w:r w:rsidR="004814CE" w:rsidRPr="004814CE">
        <w:rPr>
          <w:rFonts w:cs="Times New Roman"/>
          <w:color w:val="auto"/>
          <w:sz w:val="24"/>
          <w:szCs w:val="24"/>
        </w:rPr>
        <w:t xml:space="preserve"> </w:t>
      </w:r>
      <w:r>
        <w:rPr>
          <w:rFonts w:cs="Times New Roman"/>
          <w:color w:val="auto"/>
          <w:sz w:val="24"/>
          <w:szCs w:val="24"/>
        </w:rPr>
        <w:t xml:space="preserve">1, </w:t>
      </w:r>
      <w:r w:rsidRPr="009A45CC">
        <w:rPr>
          <w:rFonts w:cs="Times New Roman"/>
          <w:color w:val="auto"/>
          <w:sz w:val="24"/>
          <w:szCs w:val="24"/>
        </w:rPr>
        <w:t>2 к договору)</w:t>
      </w:r>
      <w:r w:rsidRPr="00162882">
        <w:rPr>
          <w:rFonts w:cs="Times New Roman"/>
          <w:sz w:val="24"/>
          <w:szCs w:val="24"/>
        </w:rPr>
        <w:t>, при этом количество производимых аудиоматериалов определяется по состоянию на последнее число отчетного периода. Отчетный период – календарный месяц;</w:t>
      </w:r>
    </w:p>
    <w:p w14:paraId="2C978BE3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 xml:space="preserve">обеспечить </w:t>
      </w:r>
      <w:r>
        <w:rPr>
          <w:rFonts w:cs="Times New Roman"/>
          <w:sz w:val="24"/>
          <w:szCs w:val="24"/>
        </w:rPr>
        <w:t xml:space="preserve">Заказчику </w:t>
      </w:r>
      <w:r w:rsidRPr="00162882">
        <w:rPr>
          <w:rFonts w:cs="Times New Roman"/>
          <w:sz w:val="24"/>
          <w:szCs w:val="24"/>
        </w:rPr>
        <w:t>возможность контроля за производством аудиоматериалов;</w:t>
      </w:r>
    </w:p>
    <w:p w14:paraId="4CDE60E6" w14:textId="77777777" w:rsidR="004B13E7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в течение 5 (пяти) рабочих дней с даты получения уведомления от Заказчика о выявлении недостатков в аудиоматериалах, устранять выявленные недостатки без увеличения суммы договора своими силами и за свой счет;</w:t>
      </w:r>
    </w:p>
    <w:p w14:paraId="0A3844CE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 xml:space="preserve">предоставлять Заказчику акты сдачи-приемки выполненных обязательств (далее </w:t>
      </w:r>
      <w:r w:rsidRPr="00162882">
        <w:rPr>
          <w:rFonts w:cs="Times New Roman"/>
          <w:sz w:val="24"/>
          <w:szCs w:val="24"/>
          <w:lang w:val="be-BY"/>
        </w:rPr>
        <w:t>–</w:t>
      </w:r>
      <w:r w:rsidRPr="00162882">
        <w:rPr>
          <w:rFonts w:cs="Times New Roman"/>
          <w:sz w:val="24"/>
          <w:szCs w:val="24"/>
        </w:rPr>
        <w:t xml:space="preserve"> акт) не позднее 5 числа месяца, следующего за месяцем производства аудиоматериалов, составленный в российских рублях; </w:t>
      </w:r>
    </w:p>
    <w:p w14:paraId="2BB43FDF" w14:textId="77777777" w:rsidR="004B13E7" w:rsidRPr="00162882" w:rsidRDefault="004B13E7" w:rsidP="001628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приостановить производство аудиоматериалов, письменно уведомив Заказчика в течение2 (двух) рабочих дней, в случае невозможности производства аудиоматериалов в указанные в договоре сроки без изменения условий договора.</w:t>
      </w:r>
    </w:p>
    <w:p w14:paraId="3D0307DB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lastRenderedPageBreak/>
        <w:t>6. Заказчик обязуется:</w:t>
      </w:r>
    </w:p>
    <w:p w14:paraId="38513F17" w14:textId="1D65F7DF" w:rsidR="004B13E7" w:rsidRPr="00162882" w:rsidRDefault="004B13E7" w:rsidP="00803A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своевременно выплачивать Исполнителю вознаграждение за производство и размещение в эфир</w:t>
      </w:r>
      <w:r>
        <w:rPr>
          <w:rFonts w:cs="Times New Roman"/>
          <w:sz w:val="24"/>
          <w:szCs w:val="24"/>
        </w:rPr>
        <w:t>е</w:t>
      </w:r>
      <w:r w:rsidRPr="00162882">
        <w:rPr>
          <w:rFonts w:cs="Times New Roman"/>
          <w:sz w:val="24"/>
          <w:szCs w:val="24"/>
        </w:rPr>
        <w:t xml:space="preserve"> аудиоматериалов в </w:t>
      </w:r>
      <w:r w:rsidR="00803A0B" w:rsidRPr="00162882">
        <w:rPr>
          <w:rFonts w:cs="Times New Roman"/>
          <w:sz w:val="24"/>
          <w:szCs w:val="24"/>
        </w:rPr>
        <w:t>порядке и сроки</w:t>
      </w:r>
      <w:r w:rsidR="00803A0B">
        <w:rPr>
          <w:rFonts w:cs="Times New Roman"/>
          <w:sz w:val="24"/>
          <w:szCs w:val="24"/>
        </w:rPr>
        <w:t>,</w:t>
      </w:r>
      <w:r w:rsidR="00803A0B" w:rsidRPr="00162882">
        <w:rPr>
          <w:rFonts w:cs="Times New Roman"/>
          <w:sz w:val="24"/>
          <w:szCs w:val="24"/>
        </w:rPr>
        <w:t xml:space="preserve"> </w:t>
      </w:r>
      <w:r w:rsidRPr="00162882">
        <w:rPr>
          <w:rFonts w:cs="Times New Roman"/>
          <w:sz w:val="24"/>
          <w:szCs w:val="24"/>
        </w:rPr>
        <w:t>предусмотренн</w:t>
      </w:r>
      <w:r w:rsidR="003B2653">
        <w:rPr>
          <w:rFonts w:cs="Times New Roman"/>
          <w:sz w:val="24"/>
          <w:szCs w:val="24"/>
        </w:rPr>
        <w:t>ы</w:t>
      </w:r>
      <w:r w:rsidR="00803A0B">
        <w:rPr>
          <w:rFonts w:cs="Times New Roman"/>
          <w:sz w:val="24"/>
          <w:szCs w:val="24"/>
        </w:rPr>
        <w:t>е</w:t>
      </w:r>
      <w:r w:rsidRPr="00162882">
        <w:rPr>
          <w:rFonts w:cs="Times New Roman"/>
          <w:sz w:val="24"/>
          <w:szCs w:val="24"/>
        </w:rPr>
        <w:t xml:space="preserve"> договором;</w:t>
      </w:r>
    </w:p>
    <w:p w14:paraId="1FEE29BA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осуществлять приемку от Исполнителя аудиоматериалов с соблюдением условий договора, подписывать акты и предоставлять подписанные акты Исполнителю в течение 3 (трех) рабочих дней со дня их получения от Исполнителя;</w:t>
      </w:r>
    </w:p>
    <w:p w14:paraId="0EC38C48" w14:textId="77777777" w:rsidR="004B13E7" w:rsidRPr="00162882" w:rsidRDefault="004B13E7" w:rsidP="008A62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осуществлять проверку аудиоматериалов по качеству в течение 3 (трех) рабочих дней с даты получения аудиоматериалов от Исполнителя.</w:t>
      </w:r>
    </w:p>
    <w:p w14:paraId="7EE9531C" w14:textId="77777777" w:rsidR="004B13E7" w:rsidRPr="002204DB" w:rsidRDefault="004B13E7" w:rsidP="00220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rFonts w:cs="Times New Roman"/>
          <w:b/>
          <w:sz w:val="24"/>
          <w:szCs w:val="24"/>
        </w:rPr>
      </w:pPr>
      <w:r w:rsidRPr="00162882">
        <w:rPr>
          <w:rFonts w:cs="Times New Roman"/>
          <w:b/>
          <w:sz w:val="24"/>
          <w:szCs w:val="24"/>
        </w:rPr>
        <w:t>СДАЧА-ПРИЕМКА АУДИОМАТЕРИАЛОВ</w:t>
      </w:r>
    </w:p>
    <w:p w14:paraId="582658C6" w14:textId="77777777" w:rsidR="004B13E7" w:rsidRPr="00162882" w:rsidRDefault="004B13E7" w:rsidP="008A62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A83E25">
        <w:rPr>
          <w:rFonts w:cs="Times New Roman"/>
          <w:sz w:val="24"/>
          <w:szCs w:val="24"/>
        </w:rPr>
        <w:t xml:space="preserve">7. Исполнитель оперативно осуществляет передачу произведенных экземпляров аудиоматериалов Заказчику в цифровом виде по </w:t>
      </w:r>
      <w:r>
        <w:rPr>
          <w:rFonts w:cs="Times New Roman"/>
          <w:sz w:val="24"/>
          <w:szCs w:val="24"/>
          <w:lang w:val="en-US"/>
        </w:rPr>
        <w:t>FTP</w:t>
      </w:r>
      <w:r>
        <w:rPr>
          <w:rFonts w:cs="Times New Roman"/>
          <w:sz w:val="24"/>
          <w:szCs w:val="24"/>
        </w:rPr>
        <w:t xml:space="preserve"> серверу. Дата предоставления аудиоматериалов указывается в акте.</w:t>
      </w:r>
    </w:p>
    <w:p w14:paraId="52288AA8" w14:textId="77777777" w:rsidR="004B13E7" w:rsidRPr="002204DB" w:rsidRDefault="004B13E7" w:rsidP="00220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rFonts w:cs="Times New Roman"/>
          <w:b/>
          <w:sz w:val="24"/>
          <w:szCs w:val="24"/>
        </w:rPr>
      </w:pPr>
      <w:r w:rsidRPr="00162882">
        <w:rPr>
          <w:rFonts w:cs="Times New Roman"/>
          <w:b/>
          <w:sz w:val="24"/>
          <w:szCs w:val="24"/>
        </w:rPr>
        <w:t>СТОИМОСТЬ И ПОРЯДОК РАСЧЕТОВ</w:t>
      </w:r>
    </w:p>
    <w:p w14:paraId="785C29FE" w14:textId="77777777" w:rsidR="004B13E7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  <w:lang w:val="be-BY"/>
        </w:rPr>
      </w:pPr>
      <w:r w:rsidRPr="00162882">
        <w:rPr>
          <w:rFonts w:cs="Times New Roman"/>
          <w:sz w:val="24"/>
          <w:szCs w:val="24"/>
        </w:rPr>
        <w:t>8. Общая сумма вознаграждения за производство 27 (двадцат</w:t>
      </w:r>
      <w:r>
        <w:rPr>
          <w:rFonts w:cs="Times New Roman"/>
          <w:sz w:val="24"/>
          <w:szCs w:val="24"/>
        </w:rPr>
        <w:t>и</w:t>
      </w:r>
      <w:r w:rsidRPr="00162882">
        <w:rPr>
          <w:rFonts w:cs="Times New Roman"/>
          <w:sz w:val="24"/>
          <w:szCs w:val="24"/>
        </w:rPr>
        <w:t xml:space="preserve"> сем</w:t>
      </w:r>
      <w:r>
        <w:rPr>
          <w:rFonts w:cs="Times New Roman"/>
          <w:sz w:val="24"/>
          <w:szCs w:val="24"/>
        </w:rPr>
        <w:t>и</w:t>
      </w:r>
      <w:r w:rsidRPr="00162882">
        <w:rPr>
          <w:rFonts w:cs="Times New Roman"/>
          <w:sz w:val="24"/>
          <w:szCs w:val="24"/>
        </w:rPr>
        <w:t xml:space="preserve">) и размещение в эфире </w:t>
      </w:r>
      <w:r>
        <w:rPr>
          <w:rFonts w:cs="Times New Roman"/>
          <w:sz w:val="24"/>
          <w:szCs w:val="24"/>
        </w:rPr>
        <w:t>20 (двадцати</w:t>
      </w:r>
      <w:r w:rsidRPr="00162882">
        <w:rPr>
          <w:rFonts w:cs="Times New Roman"/>
          <w:sz w:val="24"/>
          <w:szCs w:val="24"/>
        </w:rPr>
        <w:t>) аудиоматериалов составляет</w:t>
      </w:r>
      <w:r>
        <w:rPr>
          <w:rFonts w:cs="Times New Roman"/>
          <w:sz w:val="24"/>
          <w:szCs w:val="24"/>
        </w:rPr>
        <w:t xml:space="preserve"> __________________ российских рублей</w:t>
      </w:r>
      <w:r w:rsidRPr="00162882">
        <w:rPr>
          <w:rFonts w:cs="Times New Roman"/>
          <w:sz w:val="24"/>
          <w:szCs w:val="24"/>
        </w:rPr>
        <w:t xml:space="preserve">, в том числе НДС 20% </w:t>
      </w:r>
      <w:r w:rsidRPr="00162882">
        <w:rPr>
          <w:rFonts w:cs="Times New Roman"/>
          <w:sz w:val="24"/>
          <w:szCs w:val="24"/>
          <w:lang w:val="be-BY"/>
        </w:rPr>
        <w:t>–</w:t>
      </w:r>
      <w:r>
        <w:rPr>
          <w:rFonts w:cs="Times New Roman"/>
          <w:sz w:val="24"/>
          <w:szCs w:val="24"/>
        </w:rPr>
        <w:t xml:space="preserve"> _______________ </w:t>
      </w:r>
      <w:r w:rsidRPr="00162882">
        <w:rPr>
          <w:rFonts w:cs="Times New Roman"/>
          <w:sz w:val="24"/>
          <w:szCs w:val="24"/>
        </w:rPr>
        <w:t>российских рубля</w:t>
      </w:r>
      <w:r w:rsidRPr="00162882">
        <w:rPr>
          <w:rFonts w:cs="Times New Roman"/>
          <w:sz w:val="24"/>
          <w:szCs w:val="24"/>
          <w:lang w:val="be-BY"/>
        </w:rPr>
        <w:t>.</w:t>
      </w:r>
    </w:p>
    <w:p w14:paraId="02C3E2BF" w14:textId="77777777" w:rsidR="004B13E7" w:rsidRPr="00340FB0" w:rsidRDefault="004B13E7" w:rsidP="00753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sz w:val="24"/>
          <w:szCs w:val="24"/>
        </w:rPr>
      </w:pPr>
      <w:r w:rsidRPr="00340FB0">
        <w:rPr>
          <w:sz w:val="24"/>
          <w:szCs w:val="24"/>
        </w:rPr>
        <w:t xml:space="preserve">Сумма вознаграждения за производство составляет </w:t>
      </w:r>
      <w:r>
        <w:rPr>
          <w:sz w:val="24"/>
          <w:szCs w:val="24"/>
        </w:rPr>
        <w:t>____________</w:t>
      </w:r>
      <w:r w:rsidRPr="00340FB0">
        <w:rPr>
          <w:sz w:val="24"/>
          <w:szCs w:val="24"/>
        </w:rPr>
        <w:t xml:space="preserve"> российских рубл</w:t>
      </w:r>
      <w:r>
        <w:rPr>
          <w:sz w:val="24"/>
          <w:szCs w:val="24"/>
        </w:rPr>
        <w:t>ей</w:t>
      </w:r>
      <w:r w:rsidRPr="00340FB0">
        <w:rPr>
          <w:sz w:val="24"/>
          <w:szCs w:val="24"/>
        </w:rPr>
        <w:t xml:space="preserve">, в том числе за: </w:t>
      </w:r>
      <w:r>
        <w:rPr>
          <w:sz w:val="24"/>
          <w:szCs w:val="24"/>
        </w:rPr>
        <w:t>_____________-</w:t>
      </w:r>
    </w:p>
    <w:p w14:paraId="2FDE7B66" w14:textId="2AF54553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 xml:space="preserve">9. </w:t>
      </w:r>
      <w:r w:rsidR="000208CF">
        <w:rPr>
          <w:rFonts w:cs="Times New Roman"/>
          <w:sz w:val="24"/>
          <w:szCs w:val="24"/>
        </w:rPr>
        <w:t>Стоимость за отчуждение исключительного права включена в общую сумму вознаграждения</w:t>
      </w:r>
      <w:r w:rsidR="00C8563F">
        <w:rPr>
          <w:rFonts w:cs="Times New Roman"/>
          <w:sz w:val="24"/>
          <w:szCs w:val="24"/>
        </w:rPr>
        <w:t xml:space="preserve"> за производство аудиоматериалов</w:t>
      </w:r>
      <w:r w:rsidR="000208CF">
        <w:rPr>
          <w:rFonts w:cs="Times New Roman"/>
          <w:sz w:val="24"/>
          <w:szCs w:val="24"/>
        </w:rPr>
        <w:t xml:space="preserve">. </w:t>
      </w:r>
    </w:p>
    <w:p w14:paraId="0530D2E0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10. Источник финансирования – бюджет Союзного государства.</w:t>
      </w:r>
    </w:p>
    <w:p w14:paraId="3D16852F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11. Оплата по договору осуществл</w:t>
      </w:r>
      <w:r>
        <w:rPr>
          <w:rFonts w:cs="Times New Roman"/>
          <w:sz w:val="24"/>
          <w:szCs w:val="24"/>
        </w:rPr>
        <w:t>яется ежемесячно в течение 10 (д</w:t>
      </w:r>
      <w:r w:rsidRPr="00162882">
        <w:rPr>
          <w:rFonts w:cs="Times New Roman"/>
          <w:sz w:val="24"/>
          <w:szCs w:val="24"/>
        </w:rPr>
        <w:t xml:space="preserve">есяти) рабочих дней с момента получения оригинала акта сдачи-приемки </w:t>
      </w:r>
      <w:r w:rsidRPr="00162882">
        <w:rPr>
          <w:rFonts w:cs="Times New Roman"/>
          <w:sz w:val="24"/>
          <w:szCs w:val="24"/>
          <w:lang w:eastAsia="en-US"/>
        </w:rPr>
        <w:t xml:space="preserve">аудиоматериалов (о чем в акте ставится соответствующая отметка) </w:t>
      </w:r>
      <w:r w:rsidRPr="00162882">
        <w:rPr>
          <w:rFonts w:cs="Times New Roman"/>
          <w:sz w:val="24"/>
          <w:szCs w:val="24"/>
        </w:rPr>
        <w:t xml:space="preserve">путем перечисления на расчетный счет Исполнителя (в российских рублях), открытый в банке Республики Беларусь, </w:t>
      </w:r>
      <w:r>
        <w:rPr>
          <w:rFonts w:cs="Times New Roman"/>
          <w:sz w:val="24"/>
          <w:szCs w:val="24"/>
        </w:rPr>
        <w:t>имеющем</w:t>
      </w:r>
      <w:r w:rsidRPr="00162882">
        <w:rPr>
          <w:rFonts w:cs="Times New Roman"/>
          <w:sz w:val="24"/>
          <w:szCs w:val="24"/>
        </w:rPr>
        <w:t xml:space="preserve"> корреспондентский счет в кредитных организациях Российской Федерации</w:t>
      </w:r>
      <w:r>
        <w:rPr>
          <w:rFonts w:cs="Times New Roman"/>
          <w:sz w:val="24"/>
          <w:szCs w:val="24"/>
        </w:rPr>
        <w:t>,</w:t>
      </w:r>
      <w:r w:rsidRPr="00162882">
        <w:rPr>
          <w:rFonts w:cs="Times New Roman"/>
          <w:sz w:val="24"/>
          <w:szCs w:val="24"/>
        </w:rPr>
        <w:t xml:space="preserve"> на основании подписанного Сторонами акта в российских рублях.</w:t>
      </w:r>
    </w:p>
    <w:p w14:paraId="2400438D" w14:textId="77777777" w:rsidR="004B13E7" w:rsidRPr="00162882" w:rsidRDefault="004B13E7" w:rsidP="00694F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  <w:lang w:eastAsia="en-US"/>
        </w:rPr>
        <w:t xml:space="preserve">12. В случае задержки предоставления в распоряжение Заказчика бюджетных ассигнований, предусмотренных бюджетом Союзного государства, Исполнитель вправе, по согласованию с Заказчиком, </w:t>
      </w:r>
      <w:r w:rsidRPr="00162882">
        <w:rPr>
          <w:rFonts w:cs="Times New Roman"/>
          <w:sz w:val="24"/>
          <w:szCs w:val="24"/>
        </w:rPr>
        <w:t>производить и размещать аудиоматериалы</w:t>
      </w:r>
      <w:r w:rsidRPr="00162882">
        <w:rPr>
          <w:rFonts w:cs="Times New Roman"/>
          <w:sz w:val="24"/>
          <w:szCs w:val="24"/>
          <w:lang w:eastAsia="en-US"/>
        </w:rPr>
        <w:t xml:space="preserve"> за счет собственных средств, с последующей компенсацией документально подтвержденных и фактически понесенных затрат, но в сумме, не превышающей объемов фактически выделенных бюджетных ассигнований на </w:t>
      </w:r>
      <w:r w:rsidRPr="00162882">
        <w:rPr>
          <w:rFonts w:cs="Times New Roman"/>
          <w:sz w:val="24"/>
          <w:szCs w:val="24"/>
        </w:rPr>
        <w:t>производство аудиоматериалов</w:t>
      </w:r>
      <w:r w:rsidRPr="00162882">
        <w:rPr>
          <w:rFonts w:cs="Times New Roman"/>
          <w:sz w:val="24"/>
          <w:szCs w:val="24"/>
          <w:lang w:eastAsia="en-US"/>
        </w:rPr>
        <w:t xml:space="preserve"> по договору и техническому заданию. Неустойки и проценты за задержку платежей при отсутствии своевременного бюджетного финансирования с Заказчика не взыскиваются. </w:t>
      </w:r>
    </w:p>
    <w:p w14:paraId="392C4C25" w14:textId="77777777" w:rsidR="004B13E7" w:rsidRPr="00162882" w:rsidRDefault="004B13E7" w:rsidP="008A62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13. Неустойка и проценты за пользование чужими денежными средствами за несвоевременные платежи при отсутствии бюджетного финансирования не взыскиваются.</w:t>
      </w:r>
    </w:p>
    <w:p w14:paraId="7371EBB3" w14:textId="77777777" w:rsidR="004B13E7" w:rsidRPr="00162882" w:rsidRDefault="004B13E7" w:rsidP="00220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rFonts w:cs="Times New Roman"/>
          <w:b/>
          <w:sz w:val="24"/>
          <w:szCs w:val="24"/>
        </w:rPr>
      </w:pPr>
      <w:r w:rsidRPr="00162882">
        <w:rPr>
          <w:rFonts w:cs="Times New Roman"/>
          <w:b/>
          <w:sz w:val="24"/>
          <w:szCs w:val="24"/>
        </w:rPr>
        <w:t>ИМУЩЕСТВЕННЫЕ ПРАВА. ГАРАНТИИ СТОРОН</w:t>
      </w:r>
    </w:p>
    <w:p w14:paraId="746C1E12" w14:textId="5C479ABF" w:rsidR="004B13E7" w:rsidRPr="00A83E25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066"/>
        </w:tabs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 xml:space="preserve">14. </w:t>
      </w:r>
      <w:r w:rsidRPr="00A83E25">
        <w:rPr>
          <w:rFonts w:cs="Times New Roman"/>
          <w:sz w:val="24"/>
          <w:szCs w:val="24"/>
        </w:rPr>
        <w:t>Исполнитель отчуждает Заказчику исключительное право на аудиоматериалы</w:t>
      </w:r>
      <w:r w:rsidR="00A41384">
        <w:rPr>
          <w:rFonts w:cs="Times New Roman"/>
          <w:sz w:val="24"/>
          <w:szCs w:val="24"/>
        </w:rPr>
        <w:t xml:space="preserve"> </w:t>
      </w:r>
      <w:r w:rsidRPr="00A83E25">
        <w:rPr>
          <w:rFonts w:cs="Times New Roman"/>
          <w:sz w:val="24"/>
          <w:szCs w:val="24"/>
        </w:rPr>
        <w:t>в полном объеме на весь срок действия авторских прав.</w:t>
      </w:r>
    </w:p>
    <w:p w14:paraId="72CA960B" w14:textId="77777777" w:rsidR="004B13E7" w:rsidRPr="00A83E25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066"/>
        </w:tabs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pacing w:val="-4"/>
          <w:sz w:val="24"/>
          <w:szCs w:val="24"/>
        </w:rPr>
        <w:t xml:space="preserve">15. </w:t>
      </w:r>
      <w:r>
        <w:rPr>
          <w:rFonts w:cs="Times New Roman"/>
          <w:spacing w:val="-2"/>
          <w:sz w:val="24"/>
          <w:szCs w:val="24"/>
        </w:rPr>
        <w:t>Исключительное право на аудиом</w:t>
      </w:r>
      <w:r>
        <w:rPr>
          <w:rFonts w:cs="Times New Roman"/>
          <w:sz w:val="24"/>
          <w:szCs w:val="24"/>
        </w:rPr>
        <w:t>атериалы</w:t>
      </w:r>
      <w:r>
        <w:rPr>
          <w:rFonts w:cs="Times New Roman"/>
          <w:spacing w:val="-2"/>
          <w:sz w:val="24"/>
          <w:szCs w:val="24"/>
        </w:rPr>
        <w:t xml:space="preserve"> отчуждается Заказчику с даты </w:t>
      </w:r>
      <w:r>
        <w:rPr>
          <w:rFonts w:cs="Times New Roman"/>
          <w:spacing w:val="-4"/>
          <w:sz w:val="24"/>
          <w:szCs w:val="24"/>
        </w:rPr>
        <w:t>предоставления экземпляров аудиом</w:t>
      </w:r>
      <w:r>
        <w:rPr>
          <w:rFonts w:cs="Times New Roman"/>
          <w:sz w:val="24"/>
          <w:szCs w:val="24"/>
        </w:rPr>
        <w:t>атериалов</w:t>
      </w:r>
      <w:r>
        <w:rPr>
          <w:rFonts w:cs="Times New Roman"/>
          <w:bCs/>
          <w:spacing w:val="-4"/>
          <w:sz w:val="24"/>
          <w:szCs w:val="24"/>
        </w:rPr>
        <w:t xml:space="preserve"> Заказчику.</w:t>
      </w:r>
    </w:p>
    <w:p w14:paraId="60EB076D" w14:textId="375903F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16. </w:t>
      </w:r>
      <w:r>
        <w:rPr>
          <w:rFonts w:cs="Times New Roman"/>
          <w:bCs/>
          <w:sz w:val="24"/>
          <w:szCs w:val="24"/>
        </w:rPr>
        <w:t>Исполнитель гарантирует, что</w:t>
      </w:r>
      <w:r w:rsidRPr="00162882">
        <w:rPr>
          <w:rFonts w:cs="Times New Roman"/>
          <w:bCs/>
          <w:sz w:val="24"/>
          <w:szCs w:val="24"/>
        </w:rPr>
        <w:t xml:space="preserve"> при производст</w:t>
      </w:r>
      <w:r w:rsidR="0052673A">
        <w:rPr>
          <w:rFonts w:cs="Times New Roman"/>
          <w:bCs/>
          <w:sz w:val="24"/>
          <w:szCs w:val="24"/>
        </w:rPr>
        <w:t>ве аудиоматериалов урегулировал</w:t>
      </w:r>
      <w:r w:rsidRPr="00162882">
        <w:rPr>
          <w:rFonts w:cs="Times New Roman"/>
          <w:bCs/>
          <w:sz w:val="24"/>
          <w:szCs w:val="24"/>
        </w:rPr>
        <w:t xml:space="preserve"> правоотношения с авторами, исполнителями, иными правообладателями объектов авторского права, смежных прав.</w:t>
      </w:r>
    </w:p>
    <w:p w14:paraId="3388BBF0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17. Исполнитель несет ответственность за достоверность информации, включенной в аудиоматериалы.</w:t>
      </w:r>
    </w:p>
    <w:p w14:paraId="1F9EA9C6" w14:textId="62F342E1" w:rsidR="004B13E7" w:rsidRPr="00162882" w:rsidRDefault="004B13E7" w:rsidP="002B2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18. Исполнитель гарантирует, что ни аудиоматериалы в целом, ни какие-либо из его частей не будут</w:t>
      </w:r>
      <w:r w:rsidR="002B2BDF" w:rsidRPr="002B2BDF">
        <w:rPr>
          <w:rFonts w:cs="Times New Roman"/>
          <w:sz w:val="24"/>
          <w:szCs w:val="24"/>
        </w:rPr>
        <w:t xml:space="preserve"> </w:t>
      </w:r>
      <w:r w:rsidR="002B2BDF">
        <w:rPr>
          <w:rFonts w:cs="Times New Roman"/>
          <w:sz w:val="24"/>
          <w:szCs w:val="24"/>
          <w:lang w:val="en-US"/>
        </w:rPr>
        <w:t>c</w:t>
      </w:r>
      <w:r w:rsidR="002B2BDF">
        <w:rPr>
          <w:rFonts w:cs="Times New Roman"/>
          <w:sz w:val="24"/>
          <w:szCs w:val="24"/>
          <w:lang w:bidi="he-IL"/>
        </w:rPr>
        <w:t xml:space="preserve">одержать сведений, </w:t>
      </w:r>
      <w:r w:rsidR="004F4193">
        <w:rPr>
          <w:rFonts w:cs="Times New Roman"/>
          <w:sz w:val="24"/>
          <w:szCs w:val="24"/>
        </w:rPr>
        <w:t>порочащих</w:t>
      </w:r>
      <w:r w:rsidRPr="00162882">
        <w:rPr>
          <w:rFonts w:cs="Times New Roman"/>
          <w:sz w:val="24"/>
          <w:szCs w:val="24"/>
        </w:rPr>
        <w:t xml:space="preserve"> честь, достоинство и деловую репутацию третьих лиц.</w:t>
      </w:r>
    </w:p>
    <w:p w14:paraId="24E3E4A0" w14:textId="77777777" w:rsidR="004B13E7" w:rsidRPr="00162882" w:rsidRDefault="004B13E7" w:rsidP="008A62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Если претензии будут предъявлен</w:t>
      </w:r>
      <w:r>
        <w:rPr>
          <w:rFonts w:cs="Times New Roman"/>
          <w:sz w:val="24"/>
          <w:szCs w:val="24"/>
        </w:rPr>
        <w:t>ы непосредственно к Заказчику, И</w:t>
      </w:r>
      <w:r w:rsidRPr="00162882">
        <w:rPr>
          <w:rFonts w:cs="Times New Roman"/>
          <w:sz w:val="24"/>
          <w:szCs w:val="24"/>
        </w:rPr>
        <w:t>сполнитель обязан возместить понесенные Заказчиком документально подтвержденные убытки.</w:t>
      </w:r>
    </w:p>
    <w:p w14:paraId="55C6A3D8" w14:textId="77777777" w:rsidR="004B13E7" w:rsidRPr="002204DB" w:rsidRDefault="004B13E7" w:rsidP="00220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rFonts w:cs="Times New Roman"/>
          <w:b/>
          <w:sz w:val="24"/>
          <w:szCs w:val="24"/>
        </w:rPr>
      </w:pPr>
      <w:r w:rsidRPr="00162882">
        <w:rPr>
          <w:rFonts w:cs="Times New Roman"/>
          <w:b/>
          <w:sz w:val="24"/>
          <w:szCs w:val="24"/>
        </w:rPr>
        <w:t>ОТВЕТСТВЕННОСТЬ СТОРОН И ОБСТОЯТЕЛЬСТВА НЕПРЕОДОЛИМОЙ СИЛЫ</w:t>
      </w:r>
    </w:p>
    <w:p w14:paraId="40886784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19. При невыполнении или ненадлежащем выполнении обязательств по договору виновная Сторона обязана возместить другой Стороне понесенные ею убытки.</w:t>
      </w:r>
    </w:p>
    <w:p w14:paraId="4BF808D2" w14:textId="77777777" w:rsidR="004B13E7" w:rsidRPr="00162882" w:rsidRDefault="004B13E7" w:rsidP="00162882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-1134"/>
        </w:tabs>
        <w:spacing w:line="300" w:lineRule="exact"/>
        <w:ind w:left="0" w:right="-5" w:firstLine="425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lastRenderedPageBreak/>
        <w:t>20. Стороны освобождаются от ответственности за частичное или полное неисполнение обязательств по договору, если неисполнение явилось следствием действия обстоятельств непреодолимой силы, возникших после заключения договора в результате обстоятельств чрезвычайного характера, к которым относятся: пожар, наводнение, землетрясение и иные явления природы, а также война, военные действия, акты или действия государственных органов и любые другие.</w:t>
      </w:r>
    </w:p>
    <w:p w14:paraId="05774047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21. При наступлении форс-мажорных обстоятельств Стороны или одна их Сторон незамедлительно информируют другую Сторону об их наступлении, и направляет другой Стороне письменное уведомление относительно наступления форс-мажорных обстоятельств, их причин и своих возможных действий с обоснованием. При этом Стороны предпринимают все возможные меры с целью ограничения отрицательных последствий, вызываемых указанными форс-мажорными обстоятельствами.</w:t>
      </w:r>
    </w:p>
    <w:p w14:paraId="4AE98B0E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22. Срок исполнения обязанностей Сторон по договору в случае наступления форс-мажорных обстоятельств может быть продлен по соглашению Сторон соразмерно времени, в течение которого действовали форс-мажорные обстоятельства.</w:t>
      </w:r>
    </w:p>
    <w:p w14:paraId="7C8878D1" w14:textId="77777777" w:rsidR="004B13E7" w:rsidRPr="00162882" w:rsidRDefault="004B13E7" w:rsidP="00220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23. Если форс-мажорные обстоятельства имеют такой характер, что исполнение обязанностей Сторонами или одной из Сторон по договору становится чрезвычайно затруднительным в течение более чем трех календарных месяцев подряд и (или) неисполнимым, Стороны должны принять совместное решение о дальнейшей работе по договору.</w:t>
      </w:r>
    </w:p>
    <w:p w14:paraId="1A8FD6E0" w14:textId="77777777" w:rsidR="004B13E7" w:rsidRPr="002204DB" w:rsidRDefault="004B13E7" w:rsidP="00220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rFonts w:cs="Times New Roman"/>
          <w:b/>
          <w:sz w:val="24"/>
          <w:szCs w:val="24"/>
        </w:rPr>
      </w:pPr>
      <w:r w:rsidRPr="00162882">
        <w:rPr>
          <w:rFonts w:cs="Times New Roman"/>
          <w:b/>
          <w:sz w:val="24"/>
          <w:szCs w:val="24"/>
        </w:rPr>
        <w:t>РАЗРЕШЕНИЕ СПОРОВ МЕЖДУ СТОРОНАМИ</w:t>
      </w:r>
    </w:p>
    <w:p w14:paraId="1B33070D" w14:textId="77777777" w:rsidR="004B13E7" w:rsidRPr="00162882" w:rsidRDefault="004B13E7" w:rsidP="00694FAE">
      <w:pPr>
        <w:pStyle w:val="21"/>
        <w:tabs>
          <w:tab w:val="left" w:pos="567"/>
          <w:tab w:val="left" w:pos="1440"/>
        </w:tabs>
        <w:spacing w:after="0" w:line="30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2882">
        <w:rPr>
          <w:rFonts w:ascii="Times New Roman" w:hAnsi="Times New Roman"/>
          <w:sz w:val="24"/>
          <w:szCs w:val="24"/>
        </w:rPr>
        <w:t>24. При возникновении между Сторонами споров и разногласий в связи с реализацией условий договора Стороны предпримут все необходимые усилия для урегулирования указанных споров и разногласий путем переговоров.</w:t>
      </w:r>
    </w:p>
    <w:p w14:paraId="0FA22FA1" w14:textId="2B838C15" w:rsidR="004B13E7" w:rsidRPr="00162882" w:rsidRDefault="004B13E7" w:rsidP="00187980">
      <w:pPr>
        <w:pStyle w:val="21"/>
        <w:spacing w:after="0" w:line="300" w:lineRule="exact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162882">
        <w:rPr>
          <w:rFonts w:ascii="Times New Roman" w:hAnsi="Times New Roman"/>
          <w:sz w:val="24"/>
          <w:szCs w:val="24"/>
        </w:rPr>
        <w:t xml:space="preserve">До обращения в суд с иском обязательным является предъявление Сторонами претензии (письменного предложения о добровольном урегулировании спора). Порядок предъявления претензии, требования к ее форме и содержанию определяются законодательством </w:t>
      </w:r>
      <w:r w:rsidR="00187980">
        <w:rPr>
          <w:rFonts w:ascii="Times New Roman" w:hAnsi="Times New Roman"/>
          <w:sz w:val="24"/>
          <w:szCs w:val="24"/>
        </w:rPr>
        <w:t>Российской Федерации</w:t>
      </w:r>
      <w:r w:rsidRPr="00162882">
        <w:rPr>
          <w:rFonts w:ascii="Times New Roman" w:hAnsi="Times New Roman"/>
          <w:sz w:val="24"/>
          <w:szCs w:val="24"/>
        </w:rPr>
        <w:t>.</w:t>
      </w:r>
    </w:p>
    <w:p w14:paraId="5C09E5EA" w14:textId="77777777" w:rsidR="004B13E7" w:rsidRPr="00162882" w:rsidRDefault="004B13E7" w:rsidP="00694FAE">
      <w:pPr>
        <w:pStyle w:val="21"/>
        <w:spacing w:after="0" w:line="300" w:lineRule="exact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162882">
        <w:rPr>
          <w:rFonts w:ascii="Times New Roman" w:hAnsi="Times New Roman"/>
          <w:sz w:val="24"/>
          <w:szCs w:val="24"/>
        </w:rPr>
        <w:t>Полу</w:t>
      </w:r>
      <w:r>
        <w:rPr>
          <w:rFonts w:ascii="Times New Roman" w:hAnsi="Times New Roman"/>
          <w:sz w:val="24"/>
          <w:szCs w:val="24"/>
        </w:rPr>
        <w:t>чатель претензии в течение 14 (ч</w:t>
      </w:r>
      <w:r w:rsidRPr="00162882">
        <w:rPr>
          <w:rFonts w:ascii="Times New Roman" w:hAnsi="Times New Roman"/>
          <w:sz w:val="24"/>
          <w:szCs w:val="24"/>
        </w:rPr>
        <w:t>етырнадцати) календарных дней со дня ее получения письменно уведомляет заявителя претензии о результатах ее рассмотрения путем направления в адрес заявителя ответа на нее заказной корреспонденцией с обратным уведомлением или вручения его под роспись. При частичном или полном отклонении претензии к ответу прилагаются копии документов, обосновывающие отклонение претензии.</w:t>
      </w:r>
    </w:p>
    <w:p w14:paraId="02C62538" w14:textId="43140209" w:rsidR="004B13E7" w:rsidRPr="00162882" w:rsidRDefault="004B13E7" w:rsidP="000208CF">
      <w:pPr>
        <w:pStyle w:val="21"/>
        <w:spacing w:after="0" w:line="300" w:lineRule="exact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162882">
        <w:rPr>
          <w:rFonts w:ascii="Times New Roman" w:hAnsi="Times New Roman"/>
          <w:sz w:val="24"/>
          <w:szCs w:val="24"/>
        </w:rPr>
        <w:t>Неполучение отв</w:t>
      </w:r>
      <w:r>
        <w:rPr>
          <w:rFonts w:ascii="Times New Roman" w:hAnsi="Times New Roman"/>
          <w:sz w:val="24"/>
          <w:szCs w:val="24"/>
        </w:rPr>
        <w:t>ета на претензию в течение 14 (ч</w:t>
      </w:r>
      <w:r w:rsidRPr="00162882">
        <w:rPr>
          <w:rFonts w:ascii="Times New Roman" w:hAnsi="Times New Roman"/>
          <w:sz w:val="24"/>
          <w:szCs w:val="24"/>
        </w:rPr>
        <w:t xml:space="preserve">етырнадцати) календарных дней со дня ее получения не препятствует обращению заявителя претензии в суд с иском в порядке, установленном законодательством </w:t>
      </w:r>
      <w:r w:rsidR="000208CF">
        <w:rPr>
          <w:rFonts w:ascii="Times New Roman" w:hAnsi="Times New Roman"/>
          <w:sz w:val="24"/>
          <w:szCs w:val="24"/>
        </w:rPr>
        <w:t>Российской Федерации</w:t>
      </w:r>
      <w:r w:rsidRPr="00162882">
        <w:rPr>
          <w:rFonts w:ascii="Times New Roman" w:hAnsi="Times New Roman"/>
          <w:sz w:val="24"/>
          <w:szCs w:val="24"/>
        </w:rPr>
        <w:t>.</w:t>
      </w:r>
    </w:p>
    <w:p w14:paraId="068E7558" w14:textId="77777777" w:rsidR="004B13E7" w:rsidRPr="00162882" w:rsidRDefault="004B13E7" w:rsidP="002204DB">
      <w:pPr>
        <w:pStyle w:val="21"/>
        <w:spacing w:after="0" w:line="300" w:lineRule="exact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162882">
        <w:rPr>
          <w:rFonts w:ascii="Times New Roman" w:hAnsi="Times New Roman"/>
          <w:sz w:val="24"/>
          <w:szCs w:val="24"/>
        </w:rPr>
        <w:t>25. Споры и разногласия, которые Сторонам не удается урегулировать путем переговоров, передаются на рассмотрение в суд по месту нахождения Исполнителя.</w:t>
      </w:r>
    </w:p>
    <w:p w14:paraId="22385397" w14:textId="77777777" w:rsidR="004B13E7" w:rsidRPr="002204DB" w:rsidRDefault="004B13E7" w:rsidP="00220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rFonts w:cs="Times New Roman"/>
          <w:b/>
          <w:sz w:val="24"/>
          <w:szCs w:val="24"/>
        </w:rPr>
      </w:pPr>
      <w:r w:rsidRPr="00162882">
        <w:rPr>
          <w:rFonts w:cs="Times New Roman"/>
          <w:b/>
          <w:sz w:val="24"/>
          <w:szCs w:val="24"/>
        </w:rPr>
        <w:t>ВНЕСЕНИЕ ИЗМЕНЕНИЙ В ДОГОВОР</w:t>
      </w:r>
    </w:p>
    <w:p w14:paraId="65EB8F2D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 xml:space="preserve">26. Любые изменения и дополнения к договору могут быть внесены Сторонами в любой момент действия договора по их согласию. Изменения и дополнения к договору будут действительны только в случае, если они сделаны в письменной форме в виде дополнительного соглашения к договору, подписаны Сторонами. </w:t>
      </w:r>
    </w:p>
    <w:p w14:paraId="18E09F4F" w14:textId="77777777" w:rsidR="004B13E7" w:rsidRPr="00162882" w:rsidRDefault="004B13E7" w:rsidP="00220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27. В случае, если какое-нибудь положение договора окажется недействительным, это не затрагивает действия остальных его положений. Недействительное положение должно быть заменено Сторонами в течение 5 (пяти) календарных дней со дня начала действия обстоятельств, делающих недействительным заменяемое положение.</w:t>
      </w:r>
    </w:p>
    <w:p w14:paraId="7C4C4F58" w14:textId="77777777" w:rsidR="004B13E7" w:rsidRPr="002204DB" w:rsidRDefault="004B13E7" w:rsidP="00220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rFonts w:cs="Times New Roman"/>
          <w:b/>
          <w:sz w:val="24"/>
          <w:szCs w:val="24"/>
        </w:rPr>
      </w:pPr>
      <w:r w:rsidRPr="00162882">
        <w:rPr>
          <w:rFonts w:cs="Times New Roman"/>
          <w:b/>
          <w:sz w:val="24"/>
          <w:szCs w:val="24"/>
        </w:rPr>
        <w:t>СРОК ДЕЙСТВИЯ И РАСТОРЖЕНИЕ ДОГОВОРА</w:t>
      </w:r>
    </w:p>
    <w:p w14:paraId="168CE546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28. Договор вступает в силу с момента его заключения Сторонами и действует до полного исполнения своих обязательств по договору.</w:t>
      </w:r>
    </w:p>
    <w:p w14:paraId="36445D1C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29. Договор может быть расторгнут досрочно по взаимному письменному соглашению Сторон.</w:t>
      </w:r>
    </w:p>
    <w:p w14:paraId="77B4DB3A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lastRenderedPageBreak/>
        <w:t>30. Сторона-инициатор досрочного расторжения направляет противоположной Стороне письменное заявление о своем</w:t>
      </w:r>
      <w:r>
        <w:rPr>
          <w:rFonts w:cs="Times New Roman"/>
          <w:sz w:val="24"/>
          <w:szCs w:val="24"/>
        </w:rPr>
        <w:t xml:space="preserve"> намерении не менее чем за 20 (д</w:t>
      </w:r>
      <w:r w:rsidRPr="00162882">
        <w:rPr>
          <w:rFonts w:cs="Times New Roman"/>
          <w:sz w:val="24"/>
          <w:szCs w:val="24"/>
        </w:rPr>
        <w:t>вадцать) календарных дней до предложенной в заявлении даты расторжения.</w:t>
      </w:r>
    </w:p>
    <w:p w14:paraId="704B3B06" w14:textId="77777777" w:rsidR="004B13E7" w:rsidRPr="00162882" w:rsidRDefault="004B13E7" w:rsidP="00220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31. В случае изменения официального наименования одной из Сторон или ее реорганизации договор сохраняет свою юридическую силу для правопреемников данной Стороны.</w:t>
      </w:r>
    </w:p>
    <w:p w14:paraId="1124583C" w14:textId="77777777" w:rsidR="004B13E7" w:rsidRPr="002204DB" w:rsidRDefault="004B13E7" w:rsidP="00220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rFonts w:cs="Times New Roman"/>
          <w:b/>
          <w:sz w:val="24"/>
          <w:szCs w:val="24"/>
        </w:rPr>
      </w:pPr>
      <w:r w:rsidRPr="00162882">
        <w:rPr>
          <w:rFonts w:cs="Times New Roman"/>
          <w:b/>
          <w:sz w:val="24"/>
          <w:szCs w:val="24"/>
        </w:rPr>
        <w:t>ПРОЧИЕ УСЛОВИЯ</w:t>
      </w:r>
    </w:p>
    <w:p w14:paraId="3A599D6F" w14:textId="57788A0A" w:rsidR="004B13E7" w:rsidRPr="00162882" w:rsidRDefault="004B13E7" w:rsidP="00020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32. Стороны при исполнении условий дого</w:t>
      </w:r>
      <w:r>
        <w:rPr>
          <w:rFonts w:cs="Times New Roman"/>
          <w:sz w:val="24"/>
          <w:szCs w:val="24"/>
        </w:rPr>
        <w:t>в</w:t>
      </w:r>
      <w:r w:rsidRPr="00162882">
        <w:rPr>
          <w:rFonts w:cs="Times New Roman"/>
          <w:sz w:val="24"/>
          <w:szCs w:val="24"/>
        </w:rPr>
        <w:t xml:space="preserve">ора в части использования средств бюджета Союзного государства руководствуются нормативными правовыми актами, изданными в рамках договора о создании Союзного государства от 8 декабря 1999 г. Во всех иных случая Стороны руководствуются законодательством </w:t>
      </w:r>
      <w:r w:rsidR="000208CF">
        <w:rPr>
          <w:rFonts w:cs="Times New Roman"/>
          <w:sz w:val="24"/>
          <w:szCs w:val="24"/>
        </w:rPr>
        <w:t>Российской Федерации</w:t>
      </w:r>
      <w:r w:rsidRPr="00162882">
        <w:rPr>
          <w:rFonts w:cs="Times New Roman"/>
          <w:sz w:val="24"/>
          <w:szCs w:val="24"/>
        </w:rPr>
        <w:t>.</w:t>
      </w:r>
    </w:p>
    <w:p w14:paraId="1AF9888A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33. Стороны гарантируют, что обладают всеми правами и полномочиями для заключения договора и выполнения, принимаемых на себя обязательств, гарантируют, что они не заключили соглашений с третьими лицами, которые были несовместимы с положениями договора или смогли бы ограничить или воспрепятствовать использованию предоставляемого по договору права использования.</w:t>
      </w:r>
    </w:p>
    <w:p w14:paraId="71F7C81B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34. Договор составлен на русском языке в двух подлинных экземплярах, имеющих равную юридическую силу, подписанных обеими Сторонами.</w:t>
      </w:r>
    </w:p>
    <w:p w14:paraId="49C4B9EE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35. В случаях изменения адреса и (или) реквизитов одной из Сторон, извещение о таких изменениях должно быть направлено другой Стороне в десятидневный срок.</w:t>
      </w:r>
    </w:p>
    <w:p w14:paraId="1B1DBEB3" w14:textId="77777777" w:rsidR="004B13E7" w:rsidRPr="00162882" w:rsidRDefault="004B13E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36. Стороны признают, что договор является конфиденциальным и его содержание не подлежит разглашению, кроме случаев, предусмотренных законодательством стран Сторон.</w:t>
      </w:r>
    </w:p>
    <w:p w14:paraId="5F298755" w14:textId="77777777" w:rsidR="004B13E7" w:rsidRPr="00162882" w:rsidRDefault="004B13E7" w:rsidP="00220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rFonts w:cs="Times New Roman"/>
          <w:sz w:val="24"/>
          <w:szCs w:val="24"/>
        </w:rPr>
      </w:pPr>
      <w:r w:rsidRPr="00162882">
        <w:rPr>
          <w:rFonts w:cs="Times New Roman"/>
          <w:sz w:val="24"/>
          <w:szCs w:val="24"/>
        </w:rPr>
        <w:t>37. Стороны условились о том, что договор и документы, которыми они будут обмениваться в процессе выполнения договора, переданные по факсимильной связи или электронной почте, признаются имеющими юридическую силу до даты замены их оригиналами, подписанными обеими Сторонами.</w:t>
      </w:r>
    </w:p>
    <w:p w14:paraId="5739AB75" w14:textId="77777777" w:rsidR="004B13E7" w:rsidRPr="002204DB" w:rsidRDefault="004B13E7" w:rsidP="00220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ind w:firstLine="425"/>
        <w:jc w:val="center"/>
        <w:rPr>
          <w:rFonts w:cs="Times New Roman"/>
          <w:b/>
          <w:sz w:val="24"/>
          <w:szCs w:val="24"/>
        </w:rPr>
      </w:pPr>
      <w:r w:rsidRPr="00162882">
        <w:rPr>
          <w:rFonts w:cs="Times New Roman"/>
          <w:b/>
          <w:sz w:val="24"/>
          <w:szCs w:val="24"/>
        </w:rPr>
        <w:t>ЮРИДИЧЕСКИЕ АДРЕСА И ПОДПИСИ СТОРОН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786"/>
        <w:gridCol w:w="5103"/>
      </w:tblGrid>
      <w:tr w:rsidR="004B13E7" w:rsidRPr="00EC77AD" w14:paraId="4C6CE641" w14:textId="77777777" w:rsidTr="00EC77AD">
        <w:trPr>
          <w:trHeight w:val="80"/>
        </w:trPr>
        <w:tc>
          <w:tcPr>
            <w:tcW w:w="4786" w:type="dxa"/>
          </w:tcPr>
          <w:p w14:paraId="5A7390B4" w14:textId="77777777" w:rsidR="004B13E7" w:rsidRPr="00162882" w:rsidRDefault="004B13E7" w:rsidP="00EC77AD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28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Заказчик:</w:t>
            </w:r>
          </w:p>
          <w:p w14:paraId="1E832422" w14:textId="77777777" w:rsidR="004B13E7" w:rsidRPr="00152B88" w:rsidRDefault="004B13E7" w:rsidP="00EC77AD">
            <w:pPr>
              <w:pStyle w:val="3"/>
              <w:jc w:val="both"/>
            </w:pPr>
            <w:r w:rsidRPr="00152B88">
              <w:rPr>
                <w:bCs/>
              </w:rPr>
              <w:t>Государственное учреждение</w:t>
            </w:r>
            <w:r w:rsidRPr="00152B88">
              <w:t xml:space="preserve"> «Телерадиовещательная организация Союзного государства» (ТРО Союза)</w:t>
            </w:r>
          </w:p>
          <w:p w14:paraId="280DDE8E" w14:textId="77777777" w:rsidR="004B13E7" w:rsidRPr="00162882" w:rsidRDefault="004B13E7" w:rsidP="00EC77AD">
            <w:pPr>
              <w:pStyle w:val="2"/>
              <w:jc w:val="both"/>
              <w:rPr>
                <w:b w:val="0"/>
              </w:rPr>
            </w:pPr>
            <w:r w:rsidRPr="00162882">
              <w:rPr>
                <w:bCs w:val="0"/>
              </w:rPr>
              <w:t>Юридический адрес</w:t>
            </w:r>
            <w:r w:rsidRPr="00162882">
              <w:rPr>
                <w:b w:val="0"/>
              </w:rPr>
              <w:t xml:space="preserve">: 127015, г. Москва, ул. </w:t>
            </w:r>
            <w:proofErr w:type="spellStart"/>
            <w:r w:rsidRPr="00162882">
              <w:rPr>
                <w:b w:val="0"/>
              </w:rPr>
              <w:t>Новодмитровская</w:t>
            </w:r>
            <w:proofErr w:type="spellEnd"/>
            <w:r w:rsidRPr="00162882">
              <w:rPr>
                <w:b w:val="0"/>
              </w:rPr>
              <w:t>, д. 2Б, этаж 7, помещение 700</w:t>
            </w:r>
          </w:p>
          <w:p w14:paraId="371FBBE3" w14:textId="77777777" w:rsidR="004B13E7" w:rsidRPr="00162882" w:rsidRDefault="004B13E7" w:rsidP="00EC77AD">
            <w:pPr>
              <w:pStyle w:val="2"/>
              <w:jc w:val="both"/>
              <w:rPr>
                <w:b w:val="0"/>
              </w:rPr>
            </w:pPr>
            <w:r w:rsidRPr="00162882">
              <w:t xml:space="preserve">Почтовый адрес: </w:t>
            </w:r>
            <w:r w:rsidRPr="00162882">
              <w:rPr>
                <w:b w:val="0"/>
              </w:rPr>
              <w:t xml:space="preserve">127015, г. Москва, ул. </w:t>
            </w:r>
            <w:proofErr w:type="spellStart"/>
            <w:r w:rsidRPr="00162882">
              <w:rPr>
                <w:b w:val="0"/>
              </w:rPr>
              <w:t>Новодмитровская</w:t>
            </w:r>
            <w:proofErr w:type="spellEnd"/>
            <w:r w:rsidRPr="00162882">
              <w:rPr>
                <w:b w:val="0"/>
              </w:rPr>
              <w:t>, д. 2Б, этаж 7, помещение 700</w:t>
            </w:r>
          </w:p>
          <w:p w14:paraId="5777C62F" w14:textId="77777777" w:rsidR="004B13E7" w:rsidRPr="00162882" w:rsidRDefault="004B13E7" w:rsidP="00EC77AD">
            <w:pPr>
              <w:pStyle w:val="2"/>
              <w:jc w:val="both"/>
              <w:rPr>
                <w:b w:val="0"/>
              </w:rPr>
            </w:pPr>
            <w:r w:rsidRPr="00162882">
              <w:rPr>
                <w:b w:val="0"/>
              </w:rPr>
              <w:t>ИНН 7710313434 КПП 771501001</w:t>
            </w:r>
          </w:p>
          <w:p w14:paraId="28FAE74C" w14:textId="77777777" w:rsidR="004B13E7" w:rsidRPr="00162882" w:rsidRDefault="004B13E7" w:rsidP="00EC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sz w:val="24"/>
                <w:szCs w:val="24"/>
              </w:rPr>
            </w:pPr>
            <w:r w:rsidRPr="00162882">
              <w:rPr>
                <w:rFonts w:cs="Times New Roman"/>
                <w:sz w:val="24"/>
                <w:szCs w:val="24"/>
              </w:rPr>
              <w:t>ОГРН 1037739459592</w:t>
            </w:r>
          </w:p>
          <w:p w14:paraId="3C880981" w14:textId="77777777" w:rsidR="004B13E7" w:rsidRPr="00162882" w:rsidRDefault="004B13E7" w:rsidP="00EC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sz w:val="24"/>
                <w:szCs w:val="24"/>
              </w:rPr>
            </w:pPr>
            <w:r w:rsidRPr="00162882">
              <w:rPr>
                <w:rFonts w:cs="Times New Roman"/>
                <w:sz w:val="24"/>
                <w:szCs w:val="24"/>
              </w:rPr>
              <w:t>ОКАТО 45277586000</w:t>
            </w:r>
          </w:p>
          <w:p w14:paraId="49E16ADC" w14:textId="77777777" w:rsidR="004B13E7" w:rsidRPr="00162882" w:rsidRDefault="004B13E7" w:rsidP="00EC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162882">
              <w:rPr>
                <w:rFonts w:cs="Times New Roman"/>
                <w:sz w:val="24"/>
                <w:szCs w:val="24"/>
              </w:rPr>
              <w:t>ОКВЭД  60.20</w:t>
            </w:r>
            <w:proofErr w:type="gramEnd"/>
            <w:r w:rsidRPr="00162882">
              <w:rPr>
                <w:rFonts w:cs="Times New Roman"/>
                <w:sz w:val="24"/>
                <w:szCs w:val="24"/>
              </w:rPr>
              <w:t xml:space="preserve">  73.12   63.12  60.10  59.11</w:t>
            </w:r>
          </w:p>
          <w:p w14:paraId="67CD6152" w14:textId="77777777" w:rsidR="004B13E7" w:rsidRPr="00336C9E" w:rsidRDefault="004B13E7" w:rsidP="00EC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sz w:val="24"/>
                <w:szCs w:val="24"/>
              </w:rPr>
            </w:pPr>
            <w:r w:rsidRPr="00434BF8">
              <w:rPr>
                <w:rFonts w:cs="Times New Roman"/>
                <w:bCs/>
                <w:sz w:val="24"/>
                <w:szCs w:val="24"/>
              </w:rPr>
              <w:t>Тел</w:t>
            </w:r>
            <w:r w:rsidRPr="00336C9E">
              <w:rPr>
                <w:rFonts w:cs="Times New Roman"/>
                <w:bCs/>
                <w:sz w:val="24"/>
                <w:szCs w:val="24"/>
              </w:rPr>
              <w:t>.</w:t>
            </w:r>
            <w:r w:rsidRPr="00336C9E">
              <w:rPr>
                <w:rFonts w:cs="Times New Roman"/>
                <w:sz w:val="24"/>
                <w:szCs w:val="24"/>
              </w:rPr>
              <w:t>: (495) 637-65-09</w:t>
            </w:r>
          </w:p>
          <w:p w14:paraId="4D1B7A1A" w14:textId="77777777" w:rsidR="004B13E7" w:rsidRPr="00EC77AD" w:rsidRDefault="004B13E7" w:rsidP="00EC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sz w:val="24"/>
                <w:szCs w:val="24"/>
                <w:lang w:val="en-US"/>
              </w:rPr>
            </w:pPr>
            <w:r w:rsidRPr="00434BF8">
              <w:rPr>
                <w:rFonts w:cs="Times New Roman"/>
                <w:bCs/>
                <w:sz w:val="24"/>
                <w:szCs w:val="24"/>
                <w:lang w:val="en-US"/>
              </w:rPr>
              <w:t>e</w:t>
            </w:r>
            <w:r w:rsidRPr="00EC77AD">
              <w:rPr>
                <w:rFonts w:cs="Times New Roman"/>
                <w:bCs/>
                <w:sz w:val="24"/>
                <w:szCs w:val="24"/>
                <w:lang w:val="en-US"/>
              </w:rPr>
              <w:t>-</w:t>
            </w:r>
            <w:r w:rsidRPr="00434BF8">
              <w:rPr>
                <w:rFonts w:cs="Times New Roman"/>
                <w:bCs/>
                <w:sz w:val="24"/>
                <w:szCs w:val="24"/>
                <w:lang w:val="en-US"/>
              </w:rPr>
              <w:t>mail</w:t>
            </w:r>
            <w:r w:rsidRPr="00EC77AD">
              <w:rPr>
                <w:rFonts w:cs="Times New Roman"/>
                <w:sz w:val="24"/>
                <w:szCs w:val="24"/>
                <w:lang w:val="en-US"/>
              </w:rPr>
              <w:t xml:space="preserve">: </w:t>
            </w:r>
            <w:r w:rsidRPr="00434BF8">
              <w:rPr>
                <w:rFonts w:cs="Times New Roman"/>
                <w:sz w:val="24"/>
                <w:szCs w:val="24"/>
                <w:lang w:val="en-US"/>
              </w:rPr>
              <w:t>tro</w:t>
            </w:r>
            <w:r w:rsidRPr="00EC77AD">
              <w:rPr>
                <w:rFonts w:cs="Times New Roman"/>
                <w:sz w:val="24"/>
                <w:szCs w:val="24"/>
                <w:lang w:val="en-US"/>
              </w:rPr>
              <w:t>_</w:t>
            </w:r>
            <w:r w:rsidRPr="00434BF8">
              <w:rPr>
                <w:rFonts w:cs="Times New Roman"/>
                <w:sz w:val="24"/>
                <w:szCs w:val="24"/>
                <w:lang w:val="en-US"/>
              </w:rPr>
              <w:t>soyuz</w:t>
            </w:r>
            <w:r w:rsidRPr="00EC77AD">
              <w:rPr>
                <w:rFonts w:cs="Times New Roman"/>
                <w:sz w:val="24"/>
                <w:szCs w:val="24"/>
                <w:lang w:val="en-US"/>
              </w:rPr>
              <w:t>@</w:t>
            </w:r>
            <w:r w:rsidRPr="00434BF8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EC77AD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434BF8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  <w:p w14:paraId="32282631" w14:textId="77777777" w:rsidR="004B13E7" w:rsidRPr="00162882" w:rsidRDefault="004B13E7" w:rsidP="00EC77AD">
            <w:pPr>
              <w:pStyle w:val="2"/>
              <w:jc w:val="both"/>
              <w:rPr>
                <w:b w:val="0"/>
              </w:rPr>
            </w:pPr>
            <w:r w:rsidRPr="00162882">
              <w:rPr>
                <w:b w:val="0"/>
              </w:rPr>
              <w:t>Лицевой счет 03734997341 в Межрегиональном операционном управлении Федерального казначейства</w:t>
            </w:r>
          </w:p>
          <w:p w14:paraId="494DEB1C" w14:textId="77777777" w:rsidR="004B13E7" w:rsidRPr="00162882" w:rsidRDefault="004B13E7" w:rsidP="00EC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sz w:val="24"/>
                <w:szCs w:val="24"/>
              </w:rPr>
            </w:pPr>
            <w:r w:rsidRPr="00162882">
              <w:rPr>
                <w:rFonts w:cs="Times New Roman"/>
                <w:sz w:val="24"/>
                <w:szCs w:val="24"/>
              </w:rPr>
              <w:t>Счет № 40816810400000001901</w:t>
            </w:r>
          </w:p>
          <w:p w14:paraId="4D416BAF" w14:textId="77777777" w:rsidR="004B13E7" w:rsidRPr="00162882" w:rsidRDefault="004B13E7" w:rsidP="00EC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sz w:val="24"/>
                <w:szCs w:val="24"/>
              </w:rPr>
            </w:pPr>
            <w:r w:rsidRPr="00162882">
              <w:rPr>
                <w:rFonts w:cs="Times New Roman"/>
                <w:sz w:val="24"/>
                <w:szCs w:val="24"/>
              </w:rPr>
              <w:t>В Операционном департаменте Банка России г. Москва 701</w:t>
            </w:r>
          </w:p>
          <w:p w14:paraId="61CD0299" w14:textId="77777777" w:rsidR="004B13E7" w:rsidRPr="00162882" w:rsidRDefault="004B13E7" w:rsidP="002204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sz w:val="24"/>
                <w:szCs w:val="24"/>
              </w:rPr>
            </w:pPr>
            <w:r w:rsidRPr="00162882">
              <w:rPr>
                <w:rFonts w:cs="Times New Roman"/>
                <w:sz w:val="24"/>
                <w:szCs w:val="24"/>
              </w:rPr>
              <w:t>БИК 044501002</w:t>
            </w:r>
            <w:r w:rsidRPr="00162882">
              <w:rPr>
                <w:rFonts w:cs="Times New Roman"/>
                <w:sz w:val="24"/>
                <w:szCs w:val="24"/>
              </w:rPr>
              <w:tab/>
            </w:r>
          </w:p>
          <w:p w14:paraId="69367C7B" w14:textId="77777777" w:rsidR="004B13E7" w:rsidRPr="00162882" w:rsidRDefault="004B13E7" w:rsidP="00EC77AD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527377" w14:textId="77777777" w:rsidR="004B13E7" w:rsidRPr="00162882" w:rsidRDefault="004B13E7" w:rsidP="00EC77AD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28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________________________Н.А. Ефимович</w:t>
            </w:r>
          </w:p>
          <w:p w14:paraId="782494F0" w14:textId="77777777" w:rsidR="004B13E7" w:rsidRPr="00340FB0" w:rsidRDefault="004B13E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62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40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62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103" w:type="dxa"/>
          </w:tcPr>
          <w:p w14:paraId="2E72ACEE" w14:textId="77777777" w:rsidR="004B13E7" w:rsidRPr="00162882" w:rsidRDefault="004B13E7" w:rsidP="00EC77AD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28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Исполнитель:</w:t>
            </w:r>
          </w:p>
          <w:p w14:paraId="0060F61D" w14:textId="77777777" w:rsidR="004B13E7" w:rsidRPr="0075363C" w:rsidRDefault="004B13E7" w:rsidP="00EC77AD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E6D3C" w14:textId="77777777" w:rsidR="004B13E7" w:rsidRPr="0075363C" w:rsidRDefault="004B13E7" w:rsidP="00EC77AD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416133" w14:textId="77777777" w:rsidR="004B13E7" w:rsidRPr="00340FB0" w:rsidRDefault="004B13E7" w:rsidP="00EC77AD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3AD7EA" w14:textId="77777777" w:rsidR="004B13E7" w:rsidRPr="00340FB0" w:rsidRDefault="004B13E7" w:rsidP="00EC77AD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A058C" w14:textId="77777777" w:rsidR="004B13E7" w:rsidRPr="0075363C" w:rsidRDefault="004B13E7" w:rsidP="00EC77AD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3A805" w14:textId="77777777" w:rsidR="004B13E7" w:rsidRPr="00340FB0" w:rsidRDefault="004B13E7" w:rsidP="00EC77AD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2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40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62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r w:rsidRPr="00340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FC1B1B1" w14:textId="77777777" w:rsidR="004B13E7" w:rsidRPr="00340FB0" w:rsidRDefault="004B13E7" w:rsidP="009A37D3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CAA01A" w14:textId="77777777" w:rsidR="004B13E7" w:rsidRPr="00340FB0" w:rsidRDefault="004B13E7" w:rsidP="009A37D3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8CA192B" w14:textId="77777777" w:rsidR="004B13E7" w:rsidRPr="008A6283" w:rsidRDefault="004B13E7" w:rsidP="008A62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cs="Times New Roman"/>
          <w:kern w:val="1"/>
          <w:sz w:val="24"/>
          <w:szCs w:val="24"/>
        </w:rPr>
      </w:pPr>
    </w:p>
    <w:sectPr w:rsidR="004B13E7" w:rsidRPr="008A6283" w:rsidSect="008A6283">
      <w:headerReference w:type="default" r:id="rId7"/>
      <w:footerReference w:type="default" r:id="rId8"/>
      <w:pgSz w:w="11900" w:h="16840"/>
      <w:pgMar w:top="964" w:right="276" w:bottom="642" w:left="851" w:header="720" w:footer="295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68D0C" w14:textId="77777777" w:rsidR="003A5723" w:rsidRDefault="003A5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470630AA" w14:textId="77777777" w:rsidR="003A5723" w:rsidRDefault="003A5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notTrueType/>
    <w:pitch w:val="variable"/>
    <w:sig w:usb0="E50002FF" w:usb1="500079DB" w:usb2="00000010" w:usb3="00000000" w:csb0="00000001" w:csb1="00000000"/>
  </w:font>
  <w:font w:name="Liberation Serif">
    <w:altName w:val="Times New Roman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EE3B" w14:textId="77777777" w:rsidR="004B13E7" w:rsidRDefault="004B13E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3857" w14:textId="77777777" w:rsidR="003A5723" w:rsidRDefault="003A5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2C33C3DE" w14:textId="77777777" w:rsidR="003A5723" w:rsidRDefault="003A5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6DBC" w14:textId="77777777" w:rsidR="004B13E7" w:rsidRDefault="004B13E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cs="Times New Roman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644" w:hanging="360"/>
      </w:pPr>
      <w:rPr>
        <w:rFonts w:cs="Times New Roman" w:hint="default"/>
      </w:rPr>
    </w:lvl>
  </w:abstractNum>
  <w:abstractNum w:abstractNumId="2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644" w:hanging="360"/>
      </w:pPr>
      <w:rPr>
        <w:rFonts w:cs="Times New Roman" w:hint="default"/>
      </w:rPr>
    </w:lvl>
  </w:abstractNum>
  <w:abstractNum w:abstractNumId="3" w15:restartNumberingAfterBreak="0">
    <w:nsid w:val="1B0D7BBA"/>
    <w:multiLevelType w:val="hybridMultilevel"/>
    <w:tmpl w:val="DAAE03C4"/>
    <w:lvl w:ilvl="0" w:tplc="B2169D02">
      <w:start w:val="1"/>
      <w:numFmt w:val="decimal"/>
      <w:lvlText w:val="%1."/>
      <w:lvlJc w:val="left"/>
      <w:pPr>
        <w:ind w:left="1122" w:hanging="6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5116080B"/>
    <w:multiLevelType w:val="hybridMultilevel"/>
    <w:tmpl w:val="6406D0E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BBA5C3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644" w:hanging="3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A12"/>
    <w:rsid w:val="000208CF"/>
    <w:rsid w:val="000355BC"/>
    <w:rsid w:val="0006119C"/>
    <w:rsid w:val="000C1142"/>
    <w:rsid w:val="000C743E"/>
    <w:rsid w:val="001030AF"/>
    <w:rsid w:val="0014439C"/>
    <w:rsid w:val="00152B88"/>
    <w:rsid w:val="00162882"/>
    <w:rsid w:val="00187980"/>
    <w:rsid w:val="00194361"/>
    <w:rsid w:val="001D1475"/>
    <w:rsid w:val="002204DB"/>
    <w:rsid w:val="00220815"/>
    <w:rsid w:val="00224E01"/>
    <w:rsid w:val="002329AF"/>
    <w:rsid w:val="0028376F"/>
    <w:rsid w:val="002979D6"/>
    <w:rsid w:val="002B2BDF"/>
    <w:rsid w:val="002B3234"/>
    <w:rsid w:val="002C1AB6"/>
    <w:rsid w:val="00302C1E"/>
    <w:rsid w:val="003032F1"/>
    <w:rsid w:val="00336C9E"/>
    <w:rsid w:val="00340FB0"/>
    <w:rsid w:val="00341BBF"/>
    <w:rsid w:val="003540C9"/>
    <w:rsid w:val="003835C9"/>
    <w:rsid w:val="003A5723"/>
    <w:rsid w:val="003B2653"/>
    <w:rsid w:val="003D72B6"/>
    <w:rsid w:val="003F5D77"/>
    <w:rsid w:val="00434BF8"/>
    <w:rsid w:val="0045286F"/>
    <w:rsid w:val="00464335"/>
    <w:rsid w:val="00465A9B"/>
    <w:rsid w:val="004814CE"/>
    <w:rsid w:val="004A0E04"/>
    <w:rsid w:val="004A3FE2"/>
    <w:rsid w:val="004B13E7"/>
    <w:rsid w:val="004B590A"/>
    <w:rsid w:val="004C02FB"/>
    <w:rsid w:val="004F4193"/>
    <w:rsid w:val="0052673A"/>
    <w:rsid w:val="00575B77"/>
    <w:rsid w:val="005C3D23"/>
    <w:rsid w:val="005F133C"/>
    <w:rsid w:val="005F59E1"/>
    <w:rsid w:val="00630667"/>
    <w:rsid w:val="006511A5"/>
    <w:rsid w:val="00667A12"/>
    <w:rsid w:val="006814FC"/>
    <w:rsid w:val="006861B3"/>
    <w:rsid w:val="00694FAE"/>
    <w:rsid w:val="006A61E8"/>
    <w:rsid w:val="00700958"/>
    <w:rsid w:val="0075363C"/>
    <w:rsid w:val="00797703"/>
    <w:rsid w:val="00797DA7"/>
    <w:rsid w:val="00803A0B"/>
    <w:rsid w:val="00806792"/>
    <w:rsid w:val="008554DC"/>
    <w:rsid w:val="0088071C"/>
    <w:rsid w:val="008A6283"/>
    <w:rsid w:val="008C4829"/>
    <w:rsid w:val="0090604B"/>
    <w:rsid w:val="00906C10"/>
    <w:rsid w:val="00936359"/>
    <w:rsid w:val="00971ABC"/>
    <w:rsid w:val="009840D1"/>
    <w:rsid w:val="009A37D3"/>
    <w:rsid w:val="009A45CC"/>
    <w:rsid w:val="009D54C5"/>
    <w:rsid w:val="00A41384"/>
    <w:rsid w:val="00A41CAE"/>
    <w:rsid w:val="00A57486"/>
    <w:rsid w:val="00A83E25"/>
    <w:rsid w:val="00AC50F4"/>
    <w:rsid w:val="00AD656E"/>
    <w:rsid w:val="00B326B9"/>
    <w:rsid w:val="00B50B82"/>
    <w:rsid w:val="00B67C66"/>
    <w:rsid w:val="00B75BC8"/>
    <w:rsid w:val="00B80F1B"/>
    <w:rsid w:val="00B85B46"/>
    <w:rsid w:val="00BB71C3"/>
    <w:rsid w:val="00BF06E2"/>
    <w:rsid w:val="00C0135C"/>
    <w:rsid w:val="00C206CD"/>
    <w:rsid w:val="00C605E9"/>
    <w:rsid w:val="00C62153"/>
    <w:rsid w:val="00C8563F"/>
    <w:rsid w:val="00CB7552"/>
    <w:rsid w:val="00CC059C"/>
    <w:rsid w:val="00CC316E"/>
    <w:rsid w:val="00CD09FB"/>
    <w:rsid w:val="00D800E0"/>
    <w:rsid w:val="00DD3BD0"/>
    <w:rsid w:val="00DE3978"/>
    <w:rsid w:val="00DF2CE3"/>
    <w:rsid w:val="00E104AD"/>
    <w:rsid w:val="00E34CAD"/>
    <w:rsid w:val="00E62115"/>
    <w:rsid w:val="00EA1705"/>
    <w:rsid w:val="00EA3640"/>
    <w:rsid w:val="00EB7530"/>
    <w:rsid w:val="00EC00B9"/>
    <w:rsid w:val="00EC77AD"/>
    <w:rsid w:val="00F169C7"/>
    <w:rsid w:val="00F34A0A"/>
    <w:rsid w:val="00FA58DF"/>
    <w:rsid w:val="00FB3F9C"/>
    <w:rsid w:val="00FE1763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A3422"/>
  <w15:docId w15:val="{3D9AD772-1370-425A-8E41-F90F994A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53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u w:color="000000"/>
    </w:rPr>
  </w:style>
  <w:style w:type="paragraph" w:styleId="2">
    <w:name w:val="heading 2"/>
    <w:basedOn w:val="a"/>
    <w:next w:val="a"/>
    <w:link w:val="20"/>
    <w:uiPriority w:val="99"/>
    <w:qFormat/>
    <w:rsid w:val="009840D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outlineLvl w:val="1"/>
    </w:pPr>
    <w:rPr>
      <w:rFonts w:eastAsia="Times New Roman" w:cs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840D1"/>
    <w:rPr>
      <w:rFonts w:eastAsia="Times New Roman" w:cs="Times New Roman"/>
      <w:b/>
      <w:bCs/>
      <w:sz w:val="24"/>
      <w:szCs w:val="24"/>
    </w:rPr>
  </w:style>
  <w:style w:type="character" w:styleId="a3">
    <w:name w:val="Hyperlink"/>
    <w:uiPriority w:val="99"/>
    <w:rsid w:val="00EB7530"/>
    <w:rPr>
      <w:rFonts w:cs="Times New Roman"/>
      <w:u w:val="single"/>
    </w:rPr>
  </w:style>
  <w:style w:type="table" w:customStyle="1" w:styleId="TableNormal1">
    <w:name w:val="Table Normal1"/>
    <w:uiPriority w:val="99"/>
    <w:rsid w:val="00EB753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EB753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1A">
    <w:name w:val="Заголовок 1 A"/>
    <w:next w:val="NormalFirst"/>
    <w:uiPriority w:val="99"/>
    <w:rsid w:val="00EB7530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432"/>
      </w:tabs>
      <w:suppressAutoHyphens/>
      <w:spacing w:before="240" w:after="60"/>
      <w:jc w:val="both"/>
    </w:pPr>
    <w:rPr>
      <w:rFonts w:ascii="Tahoma" w:hAnsi="Tahoma" w:cs="Arial Unicode MS"/>
      <w:b/>
      <w:bCs/>
      <w:color w:val="000000"/>
      <w:kern w:val="1"/>
      <w:sz w:val="28"/>
      <w:szCs w:val="28"/>
      <w:u w:color="000000"/>
    </w:rPr>
  </w:style>
  <w:style w:type="paragraph" w:customStyle="1" w:styleId="NormalFirst">
    <w:name w:val="Normal First"/>
    <w:uiPriority w:val="99"/>
    <w:rsid w:val="00EB753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60"/>
      <w:jc w:val="both"/>
    </w:pPr>
    <w:rPr>
      <w:rFonts w:cs="Arial Unicode MS"/>
      <w:color w:val="000000"/>
      <w:kern w:val="1"/>
      <w:u w:color="000000"/>
    </w:rPr>
  </w:style>
  <w:style w:type="paragraph" w:customStyle="1" w:styleId="a5">
    <w:name w:val="По умолчанию"/>
    <w:uiPriority w:val="99"/>
    <w:rsid w:val="00EB753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1">
    <w:name w:val="Обычный (веб)1"/>
    <w:uiPriority w:val="99"/>
    <w:rsid w:val="00EB753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6">
    <w:name w:val="Нет A"/>
    <w:uiPriority w:val="99"/>
    <w:rsid w:val="00EB7530"/>
    <w:rPr>
      <w:lang w:val="ru-RU"/>
    </w:rPr>
  </w:style>
  <w:style w:type="paragraph" w:customStyle="1" w:styleId="10">
    <w:name w:val="Обычный1"/>
    <w:uiPriority w:val="99"/>
    <w:rsid w:val="00EB753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60"/>
      <w:jc w:val="both"/>
    </w:pPr>
    <w:rPr>
      <w:rFonts w:eastAsia="Times New Roman"/>
      <w:color w:val="000000"/>
      <w:kern w:val="1"/>
      <w:u w:color="000000"/>
    </w:rPr>
  </w:style>
  <w:style w:type="paragraph" w:customStyle="1" w:styleId="newncpi">
    <w:name w:val="newncpi"/>
    <w:basedOn w:val="a"/>
    <w:uiPriority w:val="99"/>
    <w:rsid w:val="009840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ind w:firstLine="567"/>
      <w:jc w:val="both"/>
    </w:pPr>
    <w:rPr>
      <w:rFonts w:ascii="Liberation Serif" w:eastAsia="NSimSun" w:hAnsi="Liberation Serif" w:cs="Arial"/>
      <w:color w:val="auto"/>
      <w:kern w:val="1"/>
      <w:sz w:val="24"/>
      <w:szCs w:val="24"/>
      <w:lang w:val="en-US" w:eastAsia="zh-CN" w:bidi="hi-IN"/>
    </w:rPr>
  </w:style>
  <w:style w:type="paragraph" w:customStyle="1" w:styleId="snoskiline">
    <w:name w:val="snoskiline"/>
    <w:basedOn w:val="a"/>
    <w:uiPriority w:val="99"/>
    <w:rsid w:val="009840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jc w:val="both"/>
    </w:pPr>
    <w:rPr>
      <w:rFonts w:ascii="Liberation Serif" w:eastAsia="NSimSun" w:hAnsi="Liberation Serif" w:cs="Arial"/>
      <w:color w:val="auto"/>
      <w:kern w:val="1"/>
      <w:lang w:val="en-US" w:eastAsia="zh-CN" w:bidi="hi-IN"/>
    </w:rPr>
  </w:style>
  <w:style w:type="paragraph" w:styleId="3">
    <w:name w:val="Body Text 3"/>
    <w:basedOn w:val="a"/>
    <w:link w:val="30"/>
    <w:uiPriority w:val="99"/>
    <w:rsid w:val="009840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Times New Roman" w:cs="Times New Roman"/>
      <w:b/>
      <w:color w:val="auto"/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9840D1"/>
    <w:rPr>
      <w:rFonts w:eastAsia="Times New Roman" w:cs="Times New Roman"/>
      <w:b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694FAE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694FAE"/>
    <w:rPr>
      <w:rFonts w:cs="Arial Unicode MS"/>
      <w:color w:val="000000"/>
      <w:u w:color="000000"/>
    </w:rPr>
  </w:style>
  <w:style w:type="paragraph" w:customStyle="1" w:styleId="ConsNonformat">
    <w:name w:val="ConsNonformat"/>
    <w:uiPriority w:val="99"/>
    <w:rsid w:val="00694FAE"/>
    <w:pPr>
      <w:widowControl w:val="0"/>
    </w:pPr>
    <w:rPr>
      <w:rFonts w:ascii="Courier New" w:eastAsia="Times New Roman" w:hAnsi="Courier New"/>
    </w:rPr>
  </w:style>
  <w:style w:type="paragraph" w:customStyle="1" w:styleId="21">
    <w:name w:val="Абзац списка2"/>
    <w:basedOn w:val="a"/>
    <w:uiPriority w:val="99"/>
    <w:rsid w:val="00694F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5">
    <w:name w:val="Основной шрифт абзаца5"/>
    <w:uiPriority w:val="99"/>
    <w:rsid w:val="009A45CC"/>
  </w:style>
  <w:style w:type="paragraph" w:customStyle="1" w:styleId="210">
    <w:name w:val="Основной текст 21"/>
    <w:basedOn w:val="a"/>
    <w:uiPriority w:val="99"/>
    <w:rsid w:val="009A45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 w:line="480" w:lineRule="auto"/>
    </w:pPr>
    <w:rPr>
      <w:rFonts w:cs="Times New Roman"/>
      <w:color w:val="auto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2C1A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2C1A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C1AB6"/>
    <w:rPr>
      <w:rFonts w:ascii="Tahoma" w:hAnsi="Tahoma" w:cs="Tahoma"/>
      <w:color w:val="000000"/>
      <w:sz w:val="16"/>
      <w:szCs w:val="16"/>
      <w:u w:color="000000"/>
    </w:rPr>
  </w:style>
  <w:style w:type="paragraph" w:styleId="ac">
    <w:name w:val="Revision"/>
    <w:hidden/>
    <w:uiPriority w:val="99"/>
    <w:semiHidden/>
    <w:rsid w:val="00340FB0"/>
    <w:rPr>
      <w:rFonts w:cs="Arial Unicode MS"/>
      <w:color w:val="000000"/>
      <w:u w:color="000000"/>
    </w:rPr>
  </w:style>
  <w:style w:type="character" w:styleId="ad">
    <w:name w:val="annotation reference"/>
    <w:uiPriority w:val="99"/>
    <w:semiHidden/>
    <w:rsid w:val="00C0135C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0135C"/>
  </w:style>
  <w:style w:type="character" w:customStyle="1" w:styleId="af">
    <w:name w:val="Текст примечания Знак"/>
    <w:link w:val="ae"/>
    <w:uiPriority w:val="99"/>
    <w:semiHidden/>
    <w:rsid w:val="00413CCB"/>
    <w:rPr>
      <w:rFonts w:cs="Arial Unicode MS"/>
      <w:color w:val="000000"/>
      <w:sz w:val="20"/>
      <w:szCs w:val="20"/>
      <w:u w:color="000000"/>
    </w:rPr>
  </w:style>
  <w:style w:type="paragraph" w:styleId="af0">
    <w:name w:val="annotation subject"/>
    <w:basedOn w:val="ae"/>
    <w:next w:val="ae"/>
    <w:link w:val="af1"/>
    <w:uiPriority w:val="99"/>
    <w:semiHidden/>
    <w:rsid w:val="00C0135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413CCB"/>
    <w:rPr>
      <w:rFonts w:cs="Arial Unicode MS"/>
      <w:b/>
      <w:bCs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Мозговой Павел Михайлович</dc:creator>
  <cp:keywords/>
  <dc:description/>
  <cp:lastModifiedBy>Иветта Шеина</cp:lastModifiedBy>
  <cp:revision>17</cp:revision>
  <cp:lastPrinted>2021-12-29T13:44:00Z</cp:lastPrinted>
  <dcterms:created xsi:type="dcterms:W3CDTF">2022-03-09T13:57:00Z</dcterms:created>
  <dcterms:modified xsi:type="dcterms:W3CDTF">2022-03-14T08:10:00Z</dcterms:modified>
</cp:coreProperties>
</file>