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74FF4A12" w:rsidR="00B070C3" w:rsidRPr="00A415C0" w:rsidRDefault="00B070C3" w:rsidP="00B070C3">
      <w:pPr>
        <w:spacing w:before="100"/>
        <w:ind w:left="2127" w:right="22" w:firstLine="709"/>
        <w:jc w:val="right"/>
        <w:rPr>
          <w:sz w:val="28"/>
          <w:szCs w:val="28"/>
        </w:rPr>
      </w:pPr>
      <w:r w:rsidRPr="00A415C0">
        <w:rPr>
          <w:sz w:val="28"/>
          <w:szCs w:val="28"/>
        </w:rPr>
        <w:t>«</w:t>
      </w:r>
      <w:r w:rsidR="00B7485F">
        <w:rPr>
          <w:sz w:val="28"/>
          <w:szCs w:val="28"/>
        </w:rPr>
        <w:t>0</w:t>
      </w:r>
      <w:r w:rsidR="00CE0A9B">
        <w:rPr>
          <w:sz w:val="28"/>
          <w:szCs w:val="28"/>
        </w:rPr>
        <w:t>7</w:t>
      </w:r>
      <w:r w:rsidR="000742B1">
        <w:rPr>
          <w:sz w:val="28"/>
          <w:szCs w:val="28"/>
        </w:rPr>
        <w:t xml:space="preserve">» </w:t>
      </w:r>
      <w:r w:rsidR="00B7485F">
        <w:rPr>
          <w:sz w:val="28"/>
          <w:szCs w:val="28"/>
        </w:rPr>
        <w:t>ию</w:t>
      </w:r>
      <w:r w:rsidR="00CE0A9B">
        <w:rPr>
          <w:sz w:val="28"/>
          <w:szCs w:val="28"/>
        </w:rPr>
        <w:t>ля</w:t>
      </w:r>
      <w:r w:rsidR="000742B1">
        <w:rPr>
          <w:sz w:val="28"/>
          <w:szCs w:val="28"/>
        </w:rPr>
        <w:t xml:space="preserve"> 202</w:t>
      </w:r>
      <w:r w:rsidR="00B7485F">
        <w:rPr>
          <w:sz w:val="28"/>
          <w:szCs w:val="28"/>
        </w:rPr>
        <w:t>2</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3C7692D6" w14:textId="603426AD" w:rsidR="001D2FC2" w:rsidRPr="00BB46D1" w:rsidRDefault="00B7485F" w:rsidP="00B7485F">
      <w:pPr>
        <w:jc w:val="center"/>
      </w:pPr>
      <w:r w:rsidRPr="00732713">
        <w:rPr>
          <w:color w:val="000000"/>
        </w:rPr>
        <w:t xml:space="preserve">на право заключения договоров на выполнение работ по созданию телепрограмм для нужд Государственного учреждения «Телерадиовещательная организация Союзного государства» </w:t>
      </w:r>
      <w:r>
        <w:rPr>
          <w:color w:val="000000"/>
        </w:rPr>
        <w:br/>
      </w:r>
      <w:r w:rsidRPr="00732713">
        <w:rPr>
          <w:color w:val="000000"/>
        </w:rPr>
        <w:t>в</w:t>
      </w:r>
      <w:r>
        <w:rPr>
          <w:color w:val="000000"/>
        </w:rPr>
        <w:t>о втором полугодии 2022</w:t>
      </w:r>
      <w:r w:rsidRPr="00732713">
        <w:rPr>
          <w:color w:val="000000"/>
        </w:rPr>
        <w:t xml:space="preserve"> год</w:t>
      </w:r>
      <w:r>
        <w:rPr>
          <w:color w:val="000000"/>
        </w:rPr>
        <w:t>а</w:t>
      </w:r>
    </w:p>
    <w:p w14:paraId="2BEBFD60" w14:textId="77777777" w:rsidR="008B3F83" w:rsidRPr="00A422AE" w:rsidRDefault="008B3F83" w:rsidP="00BE65A2">
      <w:pPr>
        <w:jc w:val="center"/>
        <w:rPr>
          <w:sz w:val="28"/>
          <w:szCs w:val="28"/>
        </w:rPr>
      </w:pP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41E72CBC" w14:textId="77777777" w:rsidR="002F30AC" w:rsidRDefault="002F30AC" w:rsidP="00BE65A2">
      <w:pPr>
        <w:jc w:val="center"/>
        <w:rPr>
          <w:sz w:val="28"/>
          <w:szCs w:val="28"/>
        </w:rPr>
      </w:pPr>
    </w:p>
    <w:p w14:paraId="5CABEE47" w14:textId="77777777" w:rsidR="002F30AC" w:rsidRDefault="002F30AC" w:rsidP="00BE65A2">
      <w:pPr>
        <w:jc w:val="cente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4CCECBBF" w:rsidR="00BE65A2" w:rsidRPr="000742B1" w:rsidRDefault="00ED73E3" w:rsidP="00BE65A2">
      <w:pPr>
        <w:jc w:val="center"/>
      </w:pPr>
      <w:r w:rsidRPr="000742B1">
        <w:t>20</w:t>
      </w:r>
      <w:r w:rsidR="000742B1" w:rsidRPr="000742B1">
        <w:t>2</w:t>
      </w:r>
      <w:r w:rsidR="00B7485F">
        <w:t>2</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556415DA" w14:textId="3923957B" w:rsidR="0057060A" w:rsidRPr="00A001F2" w:rsidRDefault="00B070C3" w:rsidP="00B070C3">
      <w:pPr>
        <w:pStyle w:val="afb"/>
        <w:numPr>
          <w:ilvl w:val="0"/>
          <w:numId w:val="30"/>
        </w:numPr>
        <w:ind w:left="0" w:firstLine="567"/>
        <w:jc w:val="both"/>
        <w:rPr>
          <w:color w:val="000000"/>
        </w:rPr>
      </w:pPr>
      <w:r w:rsidRPr="00BB46D1">
        <w:rPr>
          <w:b/>
        </w:rPr>
        <w:t xml:space="preserve">Государственное учреждение «Телерадиовещательная организация Союзного государства» </w:t>
      </w:r>
      <w:r w:rsidR="00010E44" w:rsidRPr="00BB46D1">
        <w:t xml:space="preserve">(далее – Заказчик) проводит </w:t>
      </w:r>
      <w:r w:rsidR="003B37E0" w:rsidRPr="00BB46D1">
        <w:t>открытый конкурс (далее – к</w:t>
      </w:r>
      <w:r w:rsidR="00010E44" w:rsidRPr="00BB46D1">
        <w:t xml:space="preserve">онкурс) </w:t>
      </w:r>
      <w:r w:rsidR="00120980" w:rsidRPr="00BB46D1">
        <w:rPr>
          <w:color w:val="000000"/>
        </w:rPr>
        <w:t>на право заключения договор</w:t>
      </w:r>
      <w:r w:rsidR="00E55132" w:rsidRPr="00BB46D1">
        <w:rPr>
          <w:color w:val="000000"/>
        </w:rPr>
        <w:t xml:space="preserve">ов </w:t>
      </w:r>
      <w:r w:rsidR="00A001F2" w:rsidRPr="00732713">
        <w:rPr>
          <w:color w:val="000000"/>
        </w:rPr>
        <w:t>на выполнение работ по созданию телепрограмм для нужд Государственного учреждения «Телерадиовещательная организация Союзного государства» в</w:t>
      </w:r>
      <w:r w:rsidR="00A001F2">
        <w:rPr>
          <w:color w:val="000000"/>
        </w:rPr>
        <w:t>о втором полугодии 2022</w:t>
      </w:r>
      <w:r w:rsidR="00A001F2" w:rsidRPr="00732713">
        <w:rPr>
          <w:color w:val="000000"/>
        </w:rPr>
        <w:t xml:space="preserve"> год</w:t>
      </w:r>
      <w:r w:rsidR="00A001F2">
        <w:rPr>
          <w:color w:val="000000"/>
        </w:rPr>
        <w:t>а.</w:t>
      </w:r>
    </w:p>
    <w:p w14:paraId="43A68228" w14:textId="77777777" w:rsidR="00CE0A9B" w:rsidRDefault="00CE0A9B" w:rsidP="009634DA">
      <w:pPr>
        <w:keepNext/>
        <w:suppressAutoHyphens/>
        <w:spacing w:line="264" w:lineRule="auto"/>
        <w:ind w:firstLine="709"/>
        <w:contextualSpacing/>
        <w:jc w:val="both"/>
        <w:rPr>
          <w:b/>
          <w:color w:val="000000"/>
        </w:rPr>
      </w:pPr>
    </w:p>
    <w:p w14:paraId="7BA7346B" w14:textId="47593080" w:rsidR="00800F34" w:rsidRDefault="00010E44" w:rsidP="009634DA">
      <w:pPr>
        <w:keepNext/>
        <w:suppressAutoHyphens/>
        <w:spacing w:line="264" w:lineRule="auto"/>
        <w:ind w:firstLine="709"/>
        <w:contextualSpacing/>
        <w:jc w:val="both"/>
        <w:rPr>
          <w:b/>
          <w:color w:val="000000"/>
        </w:rPr>
      </w:pPr>
      <w:r w:rsidRPr="00E55132">
        <w:rPr>
          <w:b/>
          <w:color w:val="000000"/>
        </w:rPr>
        <w:t>Предмет конкурса</w:t>
      </w:r>
      <w:r w:rsidR="00BE65A2" w:rsidRPr="00E55132">
        <w:rPr>
          <w:b/>
          <w:color w:val="000000"/>
        </w:rPr>
        <w:t>:</w:t>
      </w:r>
    </w:p>
    <w:p w14:paraId="38B9B4C8" w14:textId="6E909CA9" w:rsidR="00CE0A9B" w:rsidRDefault="00CE0A9B" w:rsidP="00CE0A9B">
      <w:r w:rsidRPr="00150219">
        <w:rPr>
          <w:b/>
        </w:rPr>
        <w:t>Лот №1</w:t>
      </w:r>
      <w:r w:rsidRPr="00150219">
        <w:t xml:space="preserve"> – </w:t>
      </w:r>
      <w:r w:rsidRPr="00150219">
        <w:rPr>
          <w:lang w:eastAsia="ar-SA"/>
        </w:rPr>
        <w:t>с</w:t>
      </w:r>
      <w:r w:rsidRPr="00150219">
        <w:t>оздание цикла культурно-просветительских программ мини-формата «СТОПФЕЙК!» (рабочие названия)</w:t>
      </w:r>
    </w:p>
    <w:p w14:paraId="4606A9B5" w14:textId="2C00E0B8" w:rsidR="00CE0A9B" w:rsidRPr="00CE0A9B" w:rsidRDefault="00CE0A9B" w:rsidP="00CE0A9B">
      <w:r w:rsidRPr="00150219">
        <w:rPr>
          <w:b/>
        </w:rPr>
        <w:t>Лот №2</w:t>
      </w:r>
      <w:r w:rsidRPr="00150219">
        <w:t xml:space="preserve"> – </w:t>
      </w:r>
      <w:r w:rsidRPr="00150219">
        <w:rPr>
          <w:lang w:eastAsia="ar-SA"/>
        </w:rPr>
        <w:t>с</w:t>
      </w:r>
      <w:r w:rsidRPr="00150219">
        <w:t xml:space="preserve">оздание цикла программ </w:t>
      </w:r>
      <w:r w:rsidRPr="00150219">
        <w:rPr>
          <w:color w:val="000000"/>
        </w:rPr>
        <w:t>«Факты на стол»</w:t>
      </w:r>
    </w:p>
    <w:p w14:paraId="445273DC" w14:textId="77777777" w:rsidR="00CE0A9B" w:rsidRDefault="00CE0A9B" w:rsidP="00BB46D1">
      <w:pPr>
        <w:spacing w:line="264" w:lineRule="auto"/>
        <w:ind w:firstLine="709"/>
        <w:jc w:val="both"/>
        <w:rPr>
          <w:b/>
          <w:color w:val="000000"/>
        </w:rPr>
      </w:pPr>
    </w:p>
    <w:p w14:paraId="28FDACB7" w14:textId="65DC0255" w:rsidR="0087109E" w:rsidRDefault="000C2E2B" w:rsidP="00BB46D1">
      <w:pPr>
        <w:spacing w:line="264" w:lineRule="auto"/>
        <w:ind w:firstLine="709"/>
        <w:jc w:val="both"/>
        <w:rPr>
          <w:b/>
          <w:color w:val="000000"/>
        </w:rPr>
      </w:pPr>
      <w:r w:rsidRPr="00E55132">
        <w:rPr>
          <w:b/>
          <w:color w:val="000000"/>
        </w:rPr>
        <w:t>Начальная (максимальная) цена Договора:</w:t>
      </w:r>
    </w:p>
    <w:p w14:paraId="5DACCCF9" w14:textId="77777777" w:rsidR="00CE0A9B" w:rsidRDefault="00CE0A9B" w:rsidP="00CE0A9B">
      <w:pPr>
        <w:rPr>
          <w:color w:val="000000"/>
        </w:rPr>
      </w:pPr>
      <w:r w:rsidRPr="00C84ADD">
        <w:rPr>
          <w:b/>
          <w:color w:val="000000"/>
        </w:rPr>
        <w:t>Лот №1</w:t>
      </w:r>
      <w:r>
        <w:rPr>
          <w:color w:val="000000"/>
        </w:rPr>
        <w:t xml:space="preserve"> – 2 500 000,00 (Два миллиона пятьсот тысяч) рублей 00 копеек</w:t>
      </w:r>
    </w:p>
    <w:p w14:paraId="026A3E44" w14:textId="49406278" w:rsidR="00A001F2" w:rsidRPr="00BB46D1" w:rsidRDefault="00CE0A9B" w:rsidP="00CE0A9B">
      <w:pPr>
        <w:spacing w:line="264" w:lineRule="auto"/>
        <w:jc w:val="both"/>
        <w:rPr>
          <w:bCs/>
          <w:color w:val="000000"/>
        </w:rPr>
      </w:pPr>
      <w:r w:rsidRPr="00C84ADD">
        <w:rPr>
          <w:b/>
          <w:color w:val="000000"/>
        </w:rPr>
        <w:t>Лот №2</w:t>
      </w:r>
      <w:r>
        <w:rPr>
          <w:color w:val="000000"/>
        </w:rPr>
        <w:t xml:space="preserve"> – 8 500 000,00 (Восемь миллионов пятьсот тысяч) рублей 00 копеек</w:t>
      </w:r>
    </w:p>
    <w:p w14:paraId="33516170" w14:textId="77777777" w:rsidR="00CE0A9B" w:rsidRDefault="00CE0A9B" w:rsidP="000F1D66">
      <w:pPr>
        <w:spacing w:line="264" w:lineRule="auto"/>
        <w:ind w:firstLine="709"/>
        <w:jc w:val="both"/>
        <w:rPr>
          <w:color w:val="000000"/>
        </w:rPr>
      </w:pPr>
    </w:p>
    <w:p w14:paraId="6BD62044" w14:textId="460E72A8"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10A0C0CD" w14:textId="77777777" w:rsidR="000F1D66" w:rsidRPr="000F1D66" w:rsidRDefault="000F1D66" w:rsidP="000F1D66">
      <w:pPr>
        <w:spacing w:line="264" w:lineRule="auto"/>
        <w:ind w:firstLine="709"/>
        <w:jc w:val="both"/>
        <w:rPr>
          <w:b/>
          <w:color w:val="000000"/>
        </w:rPr>
      </w:pPr>
    </w:p>
    <w:p w14:paraId="021121C3" w14:textId="69193B7D" w:rsidR="000C2E2B" w:rsidRDefault="000C2E2B" w:rsidP="009634DA">
      <w:pPr>
        <w:keepNext/>
        <w:suppressAutoHyphens/>
        <w:spacing w:line="264" w:lineRule="auto"/>
        <w:ind w:firstLine="709"/>
        <w:contextualSpacing/>
        <w:jc w:val="both"/>
      </w:pPr>
      <w:r>
        <w:rPr>
          <w:b/>
        </w:rPr>
        <w:t>Сроки (периоды) оказания услуг</w:t>
      </w:r>
      <w:r>
        <w:t>:</w:t>
      </w:r>
      <w:r w:rsidR="00BB46D1">
        <w:t xml:space="preserve"> </w:t>
      </w:r>
      <w:r w:rsidR="00A001F2">
        <w:t>второе</w:t>
      </w:r>
      <w:r w:rsidR="00BB46D1">
        <w:t xml:space="preserve"> полугодие 2022 года</w:t>
      </w:r>
      <w:r w:rsidR="00120980">
        <w:t>.</w:t>
      </w:r>
    </w:p>
    <w:p w14:paraId="5DF2DC4B" w14:textId="77777777" w:rsidR="000F1D66" w:rsidRDefault="000F1D66"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1388AD1F" w:rsidR="00604BCF" w:rsidRPr="00B070C3" w:rsidRDefault="00BE65A2" w:rsidP="00BB46D1">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w:t>
      </w:r>
      <w:r w:rsidR="00BB46D1" w:rsidRPr="00BB46D1">
        <w:t>Россия. 12</w:t>
      </w:r>
      <w:r w:rsidR="00DB7ED1">
        <w:t>7</w:t>
      </w:r>
      <w:r w:rsidR="00BB46D1" w:rsidRPr="00BB46D1">
        <w:t xml:space="preserve">015, г. Москва, ул. </w:t>
      </w:r>
      <w:proofErr w:type="spellStart"/>
      <w:r w:rsidR="00BB46D1" w:rsidRPr="00BB46D1">
        <w:t>Новодмитровская</w:t>
      </w:r>
      <w:proofErr w:type="spellEnd"/>
      <w:r w:rsidR="00BB46D1" w:rsidRPr="00BB46D1">
        <w:t>, д. 2Б, этаж 7, помещение 700</w:t>
      </w:r>
      <w:r w:rsidR="00BB46D1">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7F4DDCE" w14:textId="77777777" w:rsidR="00616C50" w:rsidRPr="00B070C3" w:rsidRDefault="00B070C3" w:rsidP="00B070C3">
      <w:pPr>
        <w:widowControl w:val="0"/>
        <w:autoSpaceDE w:val="0"/>
        <w:autoSpaceDN w:val="0"/>
        <w:adjustRightInd w:val="0"/>
        <w:spacing w:line="264" w:lineRule="auto"/>
        <w:ind w:firstLine="709"/>
        <w:contextualSpacing/>
      </w:pPr>
      <w:r w:rsidRPr="00B070C3">
        <w:t xml:space="preserve">Шеина </w:t>
      </w:r>
      <w:proofErr w:type="spellStart"/>
      <w:r w:rsidRPr="00B070C3">
        <w:t>Иветта</w:t>
      </w:r>
      <w:proofErr w:type="spellEnd"/>
      <w:r w:rsidRPr="00B070C3">
        <w:t xml:space="preserve"> Юрьевна</w:t>
      </w:r>
      <w:r w:rsidR="00616C50" w:rsidRPr="00B070C3">
        <w:t xml:space="preserve"> </w:t>
      </w:r>
    </w:p>
    <w:p w14:paraId="47EE0BCA" w14:textId="77777777"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14:paraId="12472A10" w14:textId="77777777"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proofErr w:type="spellStart"/>
        <w:r w:rsidR="005B2F21" w:rsidRPr="002069E3">
          <w:rPr>
            <w:rStyle w:val="ae"/>
            <w:lang w:val="en-US"/>
          </w:rPr>
          <w:t>belros</w:t>
        </w:r>
        <w:proofErr w:type="spellEnd"/>
        <w:r w:rsidR="005B2F21" w:rsidRPr="00D018AF">
          <w:rPr>
            <w:rStyle w:val="ae"/>
          </w:rPr>
          <w:t>.</w:t>
        </w:r>
        <w:r w:rsidR="005B2F21" w:rsidRPr="002069E3">
          <w:rPr>
            <w:rStyle w:val="ae"/>
            <w:lang w:val="en-US"/>
          </w:rPr>
          <w:t>tv</w:t>
        </w:r>
      </w:hyperlink>
      <w:r w:rsidR="005B2F21" w:rsidRPr="00D018AF">
        <w:t xml:space="preserve"> </w:t>
      </w:r>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9F7B75A"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lastRenderedPageBreak/>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0F44FE52"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016A84">
        <w:rPr>
          <w:b/>
        </w:rPr>
        <w:t>0</w:t>
      </w:r>
      <w:r w:rsidR="00CE0A9B">
        <w:rPr>
          <w:b/>
        </w:rPr>
        <w:t>7</w:t>
      </w:r>
      <w:r w:rsidR="00016A84">
        <w:rPr>
          <w:b/>
        </w:rPr>
        <w:t xml:space="preserve"> ию</w:t>
      </w:r>
      <w:r w:rsidR="00CE0A9B">
        <w:rPr>
          <w:b/>
        </w:rPr>
        <w:t>л</w:t>
      </w:r>
      <w:r w:rsidR="00016A84">
        <w:rPr>
          <w:b/>
        </w:rPr>
        <w:t>я 2022</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w:t>
      </w:r>
      <w:r w:rsidR="00904DE2">
        <w:rPr>
          <w:b/>
        </w:rPr>
        <w:t>4</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016A84">
        <w:rPr>
          <w:b/>
        </w:rPr>
        <w:t>2</w:t>
      </w:r>
      <w:r w:rsidR="00CE0A9B">
        <w:rPr>
          <w:b/>
        </w:rPr>
        <w:t>7</w:t>
      </w:r>
      <w:r w:rsidR="00016A84">
        <w:rPr>
          <w:b/>
        </w:rPr>
        <w:t xml:space="preserve"> ию</w:t>
      </w:r>
      <w:r w:rsidR="00CE0A9B">
        <w:rPr>
          <w:b/>
        </w:rPr>
        <w:t>л</w:t>
      </w:r>
      <w:r w:rsidR="00016A84">
        <w:rPr>
          <w:b/>
        </w:rPr>
        <w:t>я</w:t>
      </w:r>
      <w:r w:rsidR="00880428">
        <w:rPr>
          <w:b/>
        </w:rPr>
        <w:t xml:space="preserve"> 2022</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6F94AD96"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016A84">
        <w:rPr>
          <w:b/>
        </w:rPr>
        <w:t>2</w:t>
      </w:r>
      <w:r w:rsidR="00CE0A9B">
        <w:rPr>
          <w:b/>
        </w:rPr>
        <w:t>7</w:t>
      </w:r>
      <w:r w:rsidR="00016A84">
        <w:rPr>
          <w:b/>
        </w:rPr>
        <w:t xml:space="preserve"> ию</w:t>
      </w:r>
      <w:r w:rsidR="00CE0A9B">
        <w:rPr>
          <w:b/>
        </w:rPr>
        <w:t>л</w:t>
      </w:r>
      <w:r w:rsidR="00016A84">
        <w:rPr>
          <w:b/>
        </w:rPr>
        <w:t>я</w:t>
      </w:r>
      <w:r w:rsidR="00880428">
        <w:rPr>
          <w:b/>
        </w:rPr>
        <w:t xml:space="preserve"> 2022 года</w:t>
      </w:r>
      <w:r w:rsidR="00EC7E54" w:rsidRPr="008E518F">
        <w:t xml:space="preserve"> в 1</w:t>
      </w:r>
      <w:r w:rsidR="00904DE2">
        <w:t>4</w:t>
      </w:r>
      <w:r w:rsidR="00EC7E54" w:rsidRPr="008E518F">
        <w:t xml:space="preserve">:00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3" w:name="_Ref503346316"/>
      <w:r w:rsidR="00880428">
        <w:t xml:space="preserve"> </w:t>
      </w:r>
      <w:r w:rsidR="00880428" w:rsidRPr="00BB46D1">
        <w:t>12</w:t>
      </w:r>
      <w:r w:rsidR="00DB7ED1">
        <w:t>7</w:t>
      </w:r>
      <w:r w:rsidR="00880428" w:rsidRPr="00BB46D1">
        <w:t xml:space="preserve">015, г. Москва, </w:t>
      </w:r>
      <w:r w:rsidR="00880428">
        <w:br/>
      </w:r>
      <w:r w:rsidR="00880428" w:rsidRPr="00BB46D1">
        <w:t xml:space="preserve">ул. </w:t>
      </w:r>
      <w:proofErr w:type="spellStart"/>
      <w:r w:rsidR="00880428" w:rsidRPr="00BB46D1">
        <w:t>Новодмитровская</w:t>
      </w:r>
      <w:proofErr w:type="spellEnd"/>
      <w:r w:rsidR="00880428" w:rsidRPr="00BB46D1">
        <w:t>, д. 2Б, этаж 7, помещение 700</w:t>
      </w:r>
      <w:r w:rsidR="0074343F" w:rsidRPr="008E518F">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6DFBB20E" w14:textId="01443F9F" w:rsidR="0087109E" w:rsidRPr="00414215" w:rsidRDefault="00BE65A2" w:rsidP="00414215">
      <w:pPr>
        <w:keepNext/>
        <w:suppressAutoHyphens/>
        <w:ind w:firstLine="709"/>
        <w:contextualSpacing/>
        <w:jc w:val="both"/>
        <w:outlineLvl w:val="0"/>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w:t>
      </w:r>
      <w:r w:rsidR="00414215">
        <w:t xml:space="preserve"> </w:t>
      </w:r>
      <w:r w:rsidR="00414215" w:rsidRPr="00732713">
        <w:rPr>
          <w:color w:val="000000"/>
        </w:rPr>
        <w:t>договоров на выполнение работ по созданию телепрограмм для нужд Государственного учреждения «Телерадиовещательная организация Союзного государства» в</w:t>
      </w:r>
      <w:r w:rsidR="00414215">
        <w:rPr>
          <w:color w:val="000000"/>
        </w:rPr>
        <w:t>о втором полугодии 2022</w:t>
      </w:r>
      <w:r w:rsidR="00414215" w:rsidRPr="00732713">
        <w:rPr>
          <w:color w:val="000000"/>
        </w:rPr>
        <w:t xml:space="preserve"> год</w:t>
      </w:r>
      <w:r w:rsidR="00414215">
        <w:rPr>
          <w:color w:val="000000"/>
        </w:rPr>
        <w:t>а</w:t>
      </w:r>
      <w:r w:rsidR="00414215">
        <w:t>.</w:t>
      </w: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77777777"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E27A5A2"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ECC6E53"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77FA514" w14:textId="77777777" w:rsidR="00283FFD" w:rsidRPr="00CB551C" w:rsidRDefault="00283FFD" w:rsidP="006469A4">
      <w:pPr>
        <w:tabs>
          <w:tab w:val="left" w:pos="567"/>
        </w:tabs>
        <w:ind w:firstLine="709"/>
        <w:contextualSpacing/>
        <w:jc w:val="both"/>
      </w:pPr>
    </w:p>
    <w:bookmarkEnd w:id="18"/>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w:t>
      </w:r>
      <w:r w:rsidRPr="00CB551C">
        <w:lastRenderedPageBreak/>
        <w:t>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95A6267"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w:t>
      </w:r>
      <w:r w:rsidRPr="00FA46F1">
        <w:lastRenderedPageBreak/>
        <w:t>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77777777" w:rsidR="00844AE4" w:rsidRPr="00283C93"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14:paraId="1F17335E" w14:textId="77777777"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77777777"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661F901E" w14:textId="77777777" w:rsidR="00414215" w:rsidRDefault="00283FFD" w:rsidP="002E0F16">
      <w:pPr>
        <w:ind w:firstLine="709"/>
        <w:jc w:val="both"/>
      </w:pPr>
      <w:r w:rsidRPr="00CC0386">
        <w:t xml:space="preserve">10.1. Начальная (максимальная) цена Договора </w:t>
      </w:r>
      <w:r w:rsidR="00B617E4">
        <w:t>на</w:t>
      </w:r>
      <w:r w:rsidR="002E0F16">
        <w:t xml:space="preserve"> </w:t>
      </w:r>
      <w:r w:rsidR="00414215">
        <w:t>второе</w:t>
      </w:r>
      <w:r w:rsidR="002E0F16">
        <w:t xml:space="preserve"> полугодие</w:t>
      </w:r>
      <w:r w:rsidR="00B617E4">
        <w:t xml:space="preserve"> 20</w:t>
      </w:r>
      <w:r w:rsidR="00695063">
        <w:t>2</w:t>
      </w:r>
      <w:r w:rsidR="002E0F16">
        <w:t>2</w:t>
      </w:r>
      <w:r w:rsidR="00B617E4">
        <w:t xml:space="preserve"> год</w:t>
      </w:r>
      <w:r w:rsidR="002E0F16">
        <w:t>а</w:t>
      </w:r>
      <w:r w:rsidRPr="00CC0386">
        <w:t xml:space="preserve"> </w:t>
      </w:r>
      <w:r>
        <w:t>определена методом сопоставимых рыночных цен (анализа рынка)</w:t>
      </w:r>
      <w:r w:rsidRPr="00CC0386">
        <w:t xml:space="preserve">. </w:t>
      </w:r>
    </w:p>
    <w:p w14:paraId="2D70E980" w14:textId="36CEB360" w:rsidR="00B90214" w:rsidRDefault="00B90214" w:rsidP="00A856E0">
      <w:pPr>
        <w:spacing w:line="264" w:lineRule="auto"/>
        <w:jc w:val="both"/>
        <w:rPr>
          <w:color w:val="000000"/>
        </w:rPr>
      </w:pPr>
    </w:p>
    <w:p w14:paraId="138BBA1E" w14:textId="69DD9735" w:rsidR="0070421A" w:rsidRPr="0070421A" w:rsidRDefault="0070421A" w:rsidP="0070421A">
      <w:pPr>
        <w:ind w:firstLine="709"/>
        <w:jc w:val="both"/>
        <w:rPr>
          <w:b/>
        </w:rPr>
      </w:pPr>
      <w:r w:rsidRPr="0070421A">
        <w:rPr>
          <w:b/>
        </w:rPr>
        <w:t>Лот№</w:t>
      </w:r>
      <w:r w:rsidR="00F55AE8">
        <w:rPr>
          <w:b/>
        </w:rPr>
        <w:t>1</w:t>
      </w:r>
    </w:p>
    <w:p w14:paraId="726FD874" w14:textId="4D27373B" w:rsidR="0070421A" w:rsidRDefault="0070421A" w:rsidP="0070421A">
      <w:pPr>
        <w:ind w:firstLine="709"/>
        <w:jc w:val="both"/>
      </w:pPr>
      <w:r w:rsidRPr="002A785A">
        <w:t xml:space="preserve">Начальная (максимальная) цена Договора (НМЦД) </w:t>
      </w:r>
      <w:r>
        <w:t>с</w:t>
      </w:r>
      <w:r w:rsidRPr="00047DD5">
        <w:t>оздани</w:t>
      </w:r>
      <w:r>
        <w:t>я</w:t>
      </w:r>
      <w:r w:rsidR="00CE0A9B" w:rsidRPr="00150219">
        <w:t xml:space="preserve"> цикла культурно-просветительских программ мини-формата «СТОПФЕЙК!» (рабочие названия)</w:t>
      </w:r>
      <w:r w:rsidR="00CE0A9B">
        <w:t xml:space="preserve"> составляет </w:t>
      </w:r>
      <w:r w:rsidR="00CE0A9B">
        <w:rPr>
          <w:color w:val="000000"/>
        </w:rPr>
        <w:t>2 500 000,00 (Два миллиона пятьсот тысяч) рублей 00 копеек</w:t>
      </w:r>
    </w:p>
    <w:p w14:paraId="47CFC5E3" w14:textId="77777777" w:rsidR="0070421A" w:rsidRPr="002A785A" w:rsidRDefault="0070421A" w:rsidP="0070421A">
      <w:pPr>
        <w:ind w:firstLine="284"/>
        <w:jc w:val="both"/>
      </w:pPr>
    </w:p>
    <w:tbl>
      <w:tblPr>
        <w:tblStyle w:val="afd"/>
        <w:tblW w:w="10201" w:type="dxa"/>
        <w:tblLook w:val="04A0" w:firstRow="1" w:lastRow="0" w:firstColumn="1" w:lastColumn="0" w:noHBand="0" w:noVBand="1"/>
      </w:tblPr>
      <w:tblGrid>
        <w:gridCol w:w="4815"/>
        <w:gridCol w:w="2551"/>
        <w:gridCol w:w="2835"/>
      </w:tblGrid>
      <w:tr w:rsidR="0070421A" w:rsidRPr="002A785A" w14:paraId="0DF1ED37" w14:textId="77777777" w:rsidTr="00854D8E">
        <w:tc>
          <w:tcPr>
            <w:tcW w:w="4815" w:type="dxa"/>
          </w:tcPr>
          <w:p w14:paraId="08E7771A" w14:textId="77777777" w:rsidR="0070421A" w:rsidRPr="002A785A" w:rsidRDefault="0070421A" w:rsidP="00854D8E">
            <w:pPr>
              <w:pStyle w:val="a3"/>
              <w:jc w:val="both"/>
              <w:rPr>
                <w:sz w:val="24"/>
                <w:szCs w:val="24"/>
              </w:rPr>
            </w:pPr>
            <w:r w:rsidRPr="002A785A">
              <w:rPr>
                <w:sz w:val="24"/>
                <w:szCs w:val="24"/>
              </w:rPr>
              <w:t>Наименование организации</w:t>
            </w:r>
          </w:p>
        </w:tc>
        <w:tc>
          <w:tcPr>
            <w:tcW w:w="2551" w:type="dxa"/>
          </w:tcPr>
          <w:p w14:paraId="32D0C78F" w14:textId="77777777" w:rsidR="0070421A" w:rsidRPr="002A785A" w:rsidRDefault="0070421A" w:rsidP="00854D8E">
            <w:pPr>
              <w:pStyle w:val="a3"/>
              <w:jc w:val="center"/>
              <w:rPr>
                <w:sz w:val="24"/>
                <w:szCs w:val="24"/>
              </w:rPr>
            </w:pPr>
            <w:r w:rsidRPr="002A785A">
              <w:rPr>
                <w:sz w:val="24"/>
                <w:szCs w:val="24"/>
              </w:rPr>
              <w:t>Цена за единицу услуги</w:t>
            </w:r>
          </w:p>
        </w:tc>
        <w:tc>
          <w:tcPr>
            <w:tcW w:w="2835" w:type="dxa"/>
          </w:tcPr>
          <w:p w14:paraId="0E848BC0" w14:textId="77777777" w:rsidR="0070421A" w:rsidRPr="002A785A" w:rsidRDefault="0070421A" w:rsidP="00854D8E">
            <w:pPr>
              <w:pStyle w:val="a3"/>
              <w:jc w:val="both"/>
              <w:rPr>
                <w:sz w:val="24"/>
                <w:szCs w:val="24"/>
              </w:rPr>
            </w:pPr>
            <w:r w:rsidRPr="002A785A">
              <w:rPr>
                <w:sz w:val="24"/>
                <w:szCs w:val="24"/>
              </w:rPr>
              <w:t>Сроки оказания услуг</w:t>
            </w:r>
          </w:p>
        </w:tc>
      </w:tr>
      <w:tr w:rsidR="0070421A" w:rsidRPr="002A785A" w14:paraId="23A3A0E2" w14:textId="77777777" w:rsidTr="00854D8E">
        <w:tc>
          <w:tcPr>
            <w:tcW w:w="4815" w:type="dxa"/>
          </w:tcPr>
          <w:p w14:paraId="15260DC2" w14:textId="745AE5FE" w:rsidR="0070421A" w:rsidRPr="00FD46C7" w:rsidRDefault="0070421A" w:rsidP="00854D8E">
            <w:pPr>
              <w:rPr>
                <w:color w:val="000000"/>
              </w:rPr>
            </w:pPr>
            <w:r>
              <w:rPr>
                <w:color w:val="000000"/>
              </w:rPr>
              <w:t>ИМ Скляр</w:t>
            </w:r>
            <w:r w:rsidR="008541CD">
              <w:rPr>
                <w:color w:val="000000"/>
              </w:rPr>
              <w:t xml:space="preserve"> А.И.</w:t>
            </w:r>
          </w:p>
        </w:tc>
        <w:tc>
          <w:tcPr>
            <w:tcW w:w="2551" w:type="dxa"/>
          </w:tcPr>
          <w:p w14:paraId="6FEA767C" w14:textId="55C524C4" w:rsidR="0070421A" w:rsidRPr="00695063" w:rsidRDefault="00CE0A9B" w:rsidP="00854D8E">
            <w:pPr>
              <w:pStyle w:val="a3"/>
              <w:jc w:val="both"/>
              <w:rPr>
                <w:b w:val="0"/>
                <w:sz w:val="24"/>
                <w:szCs w:val="24"/>
              </w:rPr>
            </w:pPr>
            <w:r>
              <w:rPr>
                <w:b w:val="0"/>
                <w:sz w:val="24"/>
                <w:szCs w:val="24"/>
              </w:rPr>
              <w:t>2 455 000,00</w:t>
            </w:r>
          </w:p>
        </w:tc>
        <w:tc>
          <w:tcPr>
            <w:tcW w:w="2835" w:type="dxa"/>
          </w:tcPr>
          <w:p w14:paraId="10D056EE" w14:textId="77777777" w:rsidR="0070421A" w:rsidRPr="002A785A" w:rsidRDefault="0070421A" w:rsidP="00854D8E">
            <w:pPr>
              <w:pStyle w:val="a3"/>
              <w:jc w:val="both"/>
              <w:rPr>
                <w:b w:val="0"/>
                <w:sz w:val="24"/>
                <w:szCs w:val="24"/>
              </w:rPr>
            </w:pPr>
            <w:r>
              <w:rPr>
                <w:b w:val="0"/>
                <w:sz w:val="24"/>
                <w:szCs w:val="24"/>
              </w:rPr>
              <w:t>6 месяцев</w:t>
            </w:r>
          </w:p>
        </w:tc>
      </w:tr>
      <w:tr w:rsidR="0070421A" w:rsidRPr="002A785A" w14:paraId="381BB3FD" w14:textId="77777777" w:rsidTr="00854D8E">
        <w:tc>
          <w:tcPr>
            <w:tcW w:w="4815" w:type="dxa"/>
          </w:tcPr>
          <w:p w14:paraId="575FCF53" w14:textId="3D316C5B" w:rsidR="0070421A" w:rsidRPr="008541CD" w:rsidRDefault="00CE0A9B" w:rsidP="00854D8E">
            <w:pPr>
              <w:pStyle w:val="a3"/>
              <w:rPr>
                <w:b w:val="0"/>
                <w:sz w:val="24"/>
                <w:szCs w:val="24"/>
              </w:rPr>
            </w:pPr>
            <w:r w:rsidRPr="0070421A">
              <w:rPr>
                <w:b w:val="0"/>
                <w:sz w:val="24"/>
                <w:szCs w:val="24"/>
              </w:rPr>
              <w:lastRenderedPageBreak/>
              <w:t>ООО «СТУДИЯ АЙСБЕРГ»</w:t>
            </w:r>
          </w:p>
        </w:tc>
        <w:tc>
          <w:tcPr>
            <w:tcW w:w="2551" w:type="dxa"/>
          </w:tcPr>
          <w:p w14:paraId="11A17919" w14:textId="759BB85B" w:rsidR="0070421A" w:rsidRPr="002A785A" w:rsidRDefault="00CE0A9B" w:rsidP="00854D8E">
            <w:pPr>
              <w:pStyle w:val="a3"/>
              <w:jc w:val="both"/>
              <w:rPr>
                <w:b w:val="0"/>
                <w:sz w:val="24"/>
                <w:szCs w:val="24"/>
              </w:rPr>
            </w:pPr>
            <w:r>
              <w:rPr>
                <w:b w:val="0"/>
                <w:sz w:val="24"/>
                <w:szCs w:val="24"/>
              </w:rPr>
              <w:t>2 472 000,00</w:t>
            </w:r>
          </w:p>
        </w:tc>
        <w:tc>
          <w:tcPr>
            <w:tcW w:w="2835" w:type="dxa"/>
          </w:tcPr>
          <w:p w14:paraId="7AAF74AB" w14:textId="77777777" w:rsidR="0070421A" w:rsidRPr="002A785A" w:rsidRDefault="0070421A" w:rsidP="00854D8E">
            <w:pPr>
              <w:pStyle w:val="a3"/>
              <w:jc w:val="both"/>
              <w:rPr>
                <w:b w:val="0"/>
                <w:sz w:val="24"/>
                <w:szCs w:val="24"/>
              </w:rPr>
            </w:pPr>
            <w:r w:rsidRPr="007E0005">
              <w:rPr>
                <w:b w:val="0"/>
                <w:sz w:val="24"/>
                <w:szCs w:val="24"/>
              </w:rPr>
              <w:t>6 месяцев</w:t>
            </w:r>
          </w:p>
        </w:tc>
      </w:tr>
      <w:tr w:rsidR="0070421A" w:rsidRPr="002A785A" w14:paraId="7531E538" w14:textId="77777777" w:rsidTr="00854D8E">
        <w:tc>
          <w:tcPr>
            <w:tcW w:w="4815" w:type="dxa"/>
          </w:tcPr>
          <w:p w14:paraId="19D4D218" w14:textId="77777777" w:rsidR="0070421A" w:rsidRPr="00383422" w:rsidRDefault="0070421A" w:rsidP="00854D8E">
            <w:r>
              <w:t>ООО «Комсомольская правда -ТВ»</w:t>
            </w:r>
          </w:p>
        </w:tc>
        <w:tc>
          <w:tcPr>
            <w:tcW w:w="2551" w:type="dxa"/>
          </w:tcPr>
          <w:p w14:paraId="148CACC0" w14:textId="5462912A" w:rsidR="0070421A" w:rsidRPr="002A785A" w:rsidRDefault="00CE0A9B" w:rsidP="00854D8E">
            <w:pPr>
              <w:pStyle w:val="a3"/>
              <w:jc w:val="both"/>
              <w:rPr>
                <w:b w:val="0"/>
                <w:sz w:val="24"/>
                <w:szCs w:val="24"/>
              </w:rPr>
            </w:pPr>
            <w:r>
              <w:rPr>
                <w:b w:val="0"/>
                <w:sz w:val="24"/>
                <w:szCs w:val="24"/>
              </w:rPr>
              <w:t>2 573 000,00</w:t>
            </w:r>
          </w:p>
        </w:tc>
        <w:tc>
          <w:tcPr>
            <w:tcW w:w="2835" w:type="dxa"/>
          </w:tcPr>
          <w:p w14:paraId="73CC06E8" w14:textId="77777777" w:rsidR="0070421A" w:rsidRPr="002A785A" w:rsidRDefault="0070421A" w:rsidP="00854D8E">
            <w:pPr>
              <w:pStyle w:val="a3"/>
              <w:jc w:val="both"/>
              <w:rPr>
                <w:b w:val="0"/>
                <w:sz w:val="24"/>
                <w:szCs w:val="24"/>
              </w:rPr>
            </w:pPr>
            <w:r w:rsidRPr="007E0005">
              <w:rPr>
                <w:b w:val="0"/>
                <w:sz w:val="24"/>
                <w:szCs w:val="24"/>
              </w:rPr>
              <w:t>6 месяцев</w:t>
            </w:r>
          </w:p>
        </w:tc>
      </w:tr>
    </w:tbl>
    <w:p w14:paraId="163387C3" w14:textId="77777777" w:rsidR="0070421A" w:rsidRDefault="0070421A" w:rsidP="0070421A">
      <w:pPr>
        <w:pStyle w:val="a3"/>
        <w:ind w:firstLine="709"/>
        <w:jc w:val="both"/>
        <w:rPr>
          <w:b w:val="0"/>
          <w:sz w:val="24"/>
          <w:szCs w:val="24"/>
        </w:rPr>
      </w:pPr>
    </w:p>
    <w:p w14:paraId="51EC0567" w14:textId="21A14E0E" w:rsidR="0070421A" w:rsidRDefault="0070421A" w:rsidP="0070421A">
      <w:pPr>
        <w:pStyle w:val="a3"/>
        <w:ind w:firstLine="709"/>
        <w:jc w:val="both"/>
        <w:rPr>
          <w:b w:val="0"/>
          <w:sz w:val="24"/>
          <w:szCs w:val="24"/>
        </w:rPr>
      </w:pPr>
      <w:r w:rsidRPr="002C46A6">
        <w:rPr>
          <w:b w:val="0"/>
          <w:sz w:val="24"/>
          <w:szCs w:val="24"/>
        </w:rPr>
        <w:t>НМЦД</w:t>
      </w:r>
      <w:r>
        <w:rPr>
          <w:b w:val="0"/>
          <w:sz w:val="24"/>
          <w:szCs w:val="24"/>
        </w:rPr>
        <w:t xml:space="preserve"> = (</w:t>
      </w:r>
      <w:r w:rsidR="00CE0A9B">
        <w:rPr>
          <w:b w:val="0"/>
          <w:sz w:val="24"/>
          <w:szCs w:val="24"/>
        </w:rPr>
        <w:t>2 455 000,00 + 2 472 000,00 + 2 573 000,00</w:t>
      </w:r>
      <w:r>
        <w:rPr>
          <w:b w:val="0"/>
          <w:sz w:val="24"/>
          <w:szCs w:val="24"/>
        </w:rPr>
        <w:t xml:space="preserve">) / 3 = </w:t>
      </w:r>
      <w:r w:rsidR="00CE0A9B">
        <w:rPr>
          <w:b w:val="0"/>
          <w:color w:val="000000"/>
          <w:sz w:val="24"/>
          <w:szCs w:val="24"/>
        </w:rPr>
        <w:t>2 500 000,00</w:t>
      </w:r>
    </w:p>
    <w:p w14:paraId="669817C8" w14:textId="77777777" w:rsidR="0070421A" w:rsidRPr="002C46A6" w:rsidRDefault="0070421A" w:rsidP="0070421A">
      <w:pPr>
        <w:pStyle w:val="a3"/>
        <w:ind w:firstLine="709"/>
        <w:jc w:val="both"/>
        <w:rPr>
          <w:b w:val="0"/>
          <w:sz w:val="24"/>
          <w:szCs w:val="24"/>
        </w:rPr>
      </w:pPr>
    </w:p>
    <w:p w14:paraId="32C430C2" w14:textId="5CCC2916" w:rsidR="0070421A" w:rsidRDefault="0070421A" w:rsidP="001532B2">
      <w:pPr>
        <w:spacing w:line="264" w:lineRule="auto"/>
        <w:ind w:firstLine="567"/>
        <w:jc w:val="both"/>
        <w:rPr>
          <w:color w:val="000000"/>
        </w:rPr>
      </w:pPr>
      <w:r w:rsidRPr="001532B2">
        <w:t xml:space="preserve">Итого стоимость </w:t>
      </w:r>
      <w:r w:rsidR="001532B2" w:rsidRPr="001532B2">
        <w:t>2</w:t>
      </w:r>
      <w:r w:rsidR="00CE0A9B">
        <w:t>1</w:t>
      </w:r>
      <w:r w:rsidRPr="001532B2">
        <w:t xml:space="preserve"> (</w:t>
      </w:r>
      <w:r w:rsidR="00CE0A9B">
        <w:t>Двадцать одной</w:t>
      </w:r>
      <w:r w:rsidRPr="001532B2">
        <w:t>) программ</w:t>
      </w:r>
      <w:r w:rsidR="00CE0A9B">
        <w:t>ы</w:t>
      </w:r>
      <w:r w:rsidRPr="001532B2">
        <w:t xml:space="preserve"> составляет</w:t>
      </w:r>
      <w:r w:rsidR="00CE0A9B">
        <w:rPr>
          <w:color w:val="000000"/>
        </w:rPr>
        <w:t xml:space="preserve"> 2 500 000,00 (Два миллиона пятьсот тысяч) рублей 00 копеек</w:t>
      </w:r>
      <w:r w:rsidR="001532B2">
        <w:rPr>
          <w:color w:val="000000"/>
        </w:rPr>
        <w:t>.</w:t>
      </w:r>
    </w:p>
    <w:p w14:paraId="225812DB" w14:textId="27D818ED" w:rsidR="001532B2" w:rsidRDefault="001532B2" w:rsidP="001532B2">
      <w:pPr>
        <w:spacing w:line="264" w:lineRule="auto"/>
        <w:ind w:firstLine="567"/>
        <w:jc w:val="both"/>
        <w:rPr>
          <w:color w:val="000000"/>
        </w:rPr>
      </w:pPr>
    </w:p>
    <w:p w14:paraId="20111D1C" w14:textId="6CEB2233" w:rsidR="001532B2" w:rsidRPr="0070421A" w:rsidRDefault="001532B2" w:rsidP="001532B2">
      <w:pPr>
        <w:ind w:firstLine="709"/>
        <w:jc w:val="both"/>
        <w:rPr>
          <w:b/>
        </w:rPr>
      </w:pPr>
      <w:r w:rsidRPr="0070421A">
        <w:rPr>
          <w:b/>
        </w:rPr>
        <w:t>Лот№</w:t>
      </w:r>
      <w:r w:rsidR="00F55AE8">
        <w:rPr>
          <w:b/>
        </w:rPr>
        <w:t>2</w:t>
      </w:r>
    </w:p>
    <w:p w14:paraId="4B9671F2" w14:textId="579A06D4" w:rsidR="001532B2" w:rsidRDefault="001532B2" w:rsidP="001532B2">
      <w:pPr>
        <w:ind w:firstLine="709"/>
        <w:jc w:val="both"/>
      </w:pPr>
      <w:r w:rsidRPr="002A785A">
        <w:t xml:space="preserve">Начальная (максимальная) цена Договора (НМЦД) </w:t>
      </w:r>
      <w:r w:rsidRPr="00047DD5">
        <w:rPr>
          <w:lang w:eastAsia="ar-SA"/>
        </w:rPr>
        <w:t>с</w:t>
      </w:r>
      <w:r w:rsidRPr="00047DD5">
        <w:t>оздани</w:t>
      </w:r>
      <w:r>
        <w:t>я</w:t>
      </w:r>
      <w:r w:rsidRPr="00047DD5">
        <w:t xml:space="preserve"> цикла информационных программ </w:t>
      </w:r>
      <w:r w:rsidR="00E200A9" w:rsidRPr="00150219">
        <w:rPr>
          <w:color w:val="000000"/>
        </w:rPr>
        <w:t>«Факты на стол»</w:t>
      </w:r>
      <w:r w:rsidR="00E200A9">
        <w:rPr>
          <w:color w:val="000000"/>
        </w:rPr>
        <w:t xml:space="preserve"> </w:t>
      </w:r>
      <w:r>
        <w:t xml:space="preserve">составляет </w:t>
      </w:r>
      <w:r w:rsidR="00E200A9">
        <w:rPr>
          <w:color w:val="000000"/>
        </w:rPr>
        <w:t>8 500 000,00 (Восемь миллионов пятьсот тысяч) рублей 00 копеек.</w:t>
      </w:r>
    </w:p>
    <w:p w14:paraId="659E2249" w14:textId="77777777" w:rsidR="001532B2" w:rsidRPr="002A785A" w:rsidRDefault="001532B2" w:rsidP="001532B2">
      <w:pPr>
        <w:ind w:firstLine="284"/>
        <w:jc w:val="both"/>
      </w:pPr>
    </w:p>
    <w:tbl>
      <w:tblPr>
        <w:tblStyle w:val="afd"/>
        <w:tblW w:w="10201" w:type="dxa"/>
        <w:tblLook w:val="04A0" w:firstRow="1" w:lastRow="0" w:firstColumn="1" w:lastColumn="0" w:noHBand="0" w:noVBand="1"/>
      </w:tblPr>
      <w:tblGrid>
        <w:gridCol w:w="4815"/>
        <w:gridCol w:w="2551"/>
        <w:gridCol w:w="2835"/>
      </w:tblGrid>
      <w:tr w:rsidR="001532B2" w:rsidRPr="002A785A" w14:paraId="1D49CC92" w14:textId="77777777" w:rsidTr="00854D8E">
        <w:tc>
          <w:tcPr>
            <w:tcW w:w="4815" w:type="dxa"/>
          </w:tcPr>
          <w:p w14:paraId="7E962E65" w14:textId="77777777" w:rsidR="001532B2" w:rsidRPr="002A785A" w:rsidRDefault="001532B2" w:rsidP="00854D8E">
            <w:pPr>
              <w:pStyle w:val="a3"/>
              <w:jc w:val="both"/>
              <w:rPr>
                <w:sz w:val="24"/>
                <w:szCs w:val="24"/>
              </w:rPr>
            </w:pPr>
            <w:r w:rsidRPr="002A785A">
              <w:rPr>
                <w:sz w:val="24"/>
                <w:szCs w:val="24"/>
              </w:rPr>
              <w:t>Наименование организации</w:t>
            </w:r>
          </w:p>
        </w:tc>
        <w:tc>
          <w:tcPr>
            <w:tcW w:w="2551" w:type="dxa"/>
          </w:tcPr>
          <w:p w14:paraId="627EDDC3" w14:textId="77777777" w:rsidR="001532B2" w:rsidRPr="002A785A" w:rsidRDefault="001532B2" w:rsidP="00854D8E">
            <w:pPr>
              <w:pStyle w:val="a3"/>
              <w:jc w:val="center"/>
              <w:rPr>
                <w:sz w:val="24"/>
                <w:szCs w:val="24"/>
              </w:rPr>
            </w:pPr>
            <w:r w:rsidRPr="002A785A">
              <w:rPr>
                <w:sz w:val="24"/>
                <w:szCs w:val="24"/>
              </w:rPr>
              <w:t>Цена за единицу услуги</w:t>
            </w:r>
          </w:p>
        </w:tc>
        <w:tc>
          <w:tcPr>
            <w:tcW w:w="2835" w:type="dxa"/>
          </w:tcPr>
          <w:p w14:paraId="380E7275" w14:textId="77777777" w:rsidR="001532B2" w:rsidRPr="002A785A" w:rsidRDefault="001532B2" w:rsidP="00854D8E">
            <w:pPr>
              <w:pStyle w:val="a3"/>
              <w:jc w:val="both"/>
              <w:rPr>
                <w:sz w:val="24"/>
                <w:szCs w:val="24"/>
              </w:rPr>
            </w:pPr>
            <w:r w:rsidRPr="002A785A">
              <w:rPr>
                <w:sz w:val="24"/>
                <w:szCs w:val="24"/>
              </w:rPr>
              <w:t>Сроки оказания услуг</w:t>
            </w:r>
          </w:p>
        </w:tc>
      </w:tr>
      <w:tr w:rsidR="001532B2" w:rsidRPr="002A785A" w14:paraId="45AE10A6" w14:textId="77777777" w:rsidTr="00854D8E">
        <w:tc>
          <w:tcPr>
            <w:tcW w:w="4815" w:type="dxa"/>
          </w:tcPr>
          <w:p w14:paraId="3339BD41" w14:textId="1CCA6AD7" w:rsidR="001532B2" w:rsidRPr="00FD46C7" w:rsidRDefault="001532B2" w:rsidP="00854D8E">
            <w:pPr>
              <w:rPr>
                <w:color w:val="000000"/>
              </w:rPr>
            </w:pPr>
            <w:r>
              <w:t>ООО «Комсомольская правда -ТВ»</w:t>
            </w:r>
          </w:p>
        </w:tc>
        <w:tc>
          <w:tcPr>
            <w:tcW w:w="2551" w:type="dxa"/>
          </w:tcPr>
          <w:p w14:paraId="491E33A4" w14:textId="3B5BD02B" w:rsidR="001532B2" w:rsidRPr="00695063" w:rsidRDefault="00E200A9" w:rsidP="00854D8E">
            <w:pPr>
              <w:pStyle w:val="a3"/>
              <w:jc w:val="both"/>
              <w:rPr>
                <w:b w:val="0"/>
                <w:sz w:val="24"/>
                <w:szCs w:val="24"/>
              </w:rPr>
            </w:pPr>
            <w:r>
              <w:rPr>
                <w:b w:val="0"/>
                <w:sz w:val="24"/>
                <w:szCs w:val="24"/>
              </w:rPr>
              <w:t>8 630 000,00</w:t>
            </w:r>
          </w:p>
        </w:tc>
        <w:tc>
          <w:tcPr>
            <w:tcW w:w="2835" w:type="dxa"/>
          </w:tcPr>
          <w:p w14:paraId="26AFE9EE" w14:textId="77777777" w:rsidR="001532B2" w:rsidRPr="002A785A" w:rsidRDefault="001532B2" w:rsidP="00854D8E">
            <w:pPr>
              <w:pStyle w:val="a3"/>
              <w:jc w:val="both"/>
              <w:rPr>
                <w:b w:val="0"/>
                <w:sz w:val="24"/>
                <w:szCs w:val="24"/>
              </w:rPr>
            </w:pPr>
            <w:r>
              <w:rPr>
                <w:b w:val="0"/>
                <w:sz w:val="24"/>
                <w:szCs w:val="24"/>
              </w:rPr>
              <w:t>6 месяцев</w:t>
            </w:r>
          </w:p>
        </w:tc>
      </w:tr>
      <w:tr w:rsidR="001532B2" w:rsidRPr="002A785A" w14:paraId="198D392A" w14:textId="77777777" w:rsidTr="00854D8E">
        <w:tc>
          <w:tcPr>
            <w:tcW w:w="4815" w:type="dxa"/>
          </w:tcPr>
          <w:p w14:paraId="41C18B31" w14:textId="5FA98CE6" w:rsidR="001532B2" w:rsidRPr="008541CD" w:rsidRDefault="00E200A9" w:rsidP="00854D8E">
            <w:pPr>
              <w:pStyle w:val="a3"/>
              <w:rPr>
                <w:b w:val="0"/>
                <w:sz w:val="24"/>
                <w:szCs w:val="24"/>
              </w:rPr>
            </w:pPr>
            <w:r w:rsidRPr="0070421A">
              <w:rPr>
                <w:b w:val="0"/>
                <w:sz w:val="24"/>
                <w:szCs w:val="24"/>
              </w:rPr>
              <w:t>ООО «СТУДИЯ АЙСБЕРГ»</w:t>
            </w:r>
          </w:p>
        </w:tc>
        <w:tc>
          <w:tcPr>
            <w:tcW w:w="2551" w:type="dxa"/>
          </w:tcPr>
          <w:p w14:paraId="3905BD4E" w14:textId="63320009" w:rsidR="001532B2" w:rsidRPr="002A785A" w:rsidRDefault="00E200A9" w:rsidP="00854D8E">
            <w:pPr>
              <w:pStyle w:val="a3"/>
              <w:jc w:val="both"/>
              <w:rPr>
                <w:b w:val="0"/>
                <w:sz w:val="24"/>
                <w:szCs w:val="24"/>
              </w:rPr>
            </w:pPr>
            <w:r>
              <w:rPr>
                <w:b w:val="0"/>
                <w:sz w:val="24"/>
                <w:szCs w:val="24"/>
              </w:rPr>
              <w:t>8 570 000,00</w:t>
            </w:r>
          </w:p>
        </w:tc>
        <w:tc>
          <w:tcPr>
            <w:tcW w:w="2835" w:type="dxa"/>
          </w:tcPr>
          <w:p w14:paraId="2C3C1F65" w14:textId="77777777" w:rsidR="001532B2" w:rsidRPr="002A785A" w:rsidRDefault="001532B2" w:rsidP="00854D8E">
            <w:pPr>
              <w:pStyle w:val="a3"/>
              <w:jc w:val="both"/>
              <w:rPr>
                <w:b w:val="0"/>
                <w:sz w:val="24"/>
                <w:szCs w:val="24"/>
              </w:rPr>
            </w:pPr>
            <w:r w:rsidRPr="007E0005">
              <w:rPr>
                <w:b w:val="0"/>
                <w:sz w:val="24"/>
                <w:szCs w:val="24"/>
              </w:rPr>
              <w:t>6 месяцев</w:t>
            </w:r>
          </w:p>
        </w:tc>
      </w:tr>
      <w:tr w:rsidR="001532B2" w:rsidRPr="002A785A" w14:paraId="12CD625E" w14:textId="77777777" w:rsidTr="00854D8E">
        <w:tc>
          <w:tcPr>
            <w:tcW w:w="4815" w:type="dxa"/>
          </w:tcPr>
          <w:p w14:paraId="59D6C112" w14:textId="2AFE0894" w:rsidR="001532B2" w:rsidRPr="00383422" w:rsidRDefault="00E200A9" w:rsidP="00854D8E">
            <w:r>
              <w:rPr>
                <w:color w:val="000000"/>
              </w:rPr>
              <w:t>ИМ Мясищев Д.Н.</w:t>
            </w:r>
          </w:p>
        </w:tc>
        <w:tc>
          <w:tcPr>
            <w:tcW w:w="2551" w:type="dxa"/>
          </w:tcPr>
          <w:p w14:paraId="1EB9ADF3" w14:textId="2C2234B0" w:rsidR="001532B2" w:rsidRPr="002A785A" w:rsidRDefault="00E200A9" w:rsidP="00854D8E">
            <w:pPr>
              <w:pStyle w:val="a3"/>
              <w:jc w:val="both"/>
              <w:rPr>
                <w:b w:val="0"/>
                <w:sz w:val="24"/>
                <w:szCs w:val="24"/>
              </w:rPr>
            </w:pPr>
            <w:r>
              <w:rPr>
                <w:b w:val="0"/>
                <w:sz w:val="24"/>
                <w:szCs w:val="24"/>
              </w:rPr>
              <w:t>8 300</w:t>
            </w:r>
            <w:r w:rsidR="00B633F3">
              <w:rPr>
                <w:b w:val="0"/>
                <w:sz w:val="24"/>
                <w:szCs w:val="24"/>
              </w:rPr>
              <w:t> 000,00</w:t>
            </w:r>
          </w:p>
        </w:tc>
        <w:tc>
          <w:tcPr>
            <w:tcW w:w="2835" w:type="dxa"/>
          </w:tcPr>
          <w:p w14:paraId="54531805" w14:textId="77777777" w:rsidR="001532B2" w:rsidRPr="002A785A" w:rsidRDefault="001532B2" w:rsidP="00854D8E">
            <w:pPr>
              <w:pStyle w:val="a3"/>
              <w:jc w:val="both"/>
              <w:rPr>
                <w:b w:val="0"/>
                <w:sz w:val="24"/>
                <w:szCs w:val="24"/>
              </w:rPr>
            </w:pPr>
            <w:r w:rsidRPr="007E0005">
              <w:rPr>
                <w:b w:val="0"/>
                <w:sz w:val="24"/>
                <w:szCs w:val="24"/>
              </w:rPr>
              <w:t>6 месяцев</w:t>
            </w:r>
          </w:p>
        </w:tc>
      </w:tr>
    </w:tbl>
    <w:p w14:paraId="6C436EDC" w14:textId="77777777" w:rsidR="001532B2" w:rsidRDefault="001532B2" w:rsidP="001532B2">
      <w:pPr>
        <w:pStyle w:val="a3"/>
        <w:ind w:firstLine="709"/>
        <w:jc w:val="both"/>
        <w:rPr>
          <w:b w:val="0"/>
          <w:sz w:val="24"/>
          <w:szCs w:val="24"/>
        </w:rPr>
      </w:pPr>
    </w:p>
    <w:p w14:paraId="7200EF65" w14:textId="08570883" w:rsidR="001532B2" w:rsidRDefault="001532B2" w:rsidP="001532B2">
      <w:pPr>
        <w:pStyle w:val="a3"/>
        <w:ind w:firstLine="709"/>
        <w:jc w:val="both"/>
        <w:rPr>
          <w:b w:val="0"/>
          <w:sz w:val="24"/>
          <w:szCs w:val="24"/>
        </w:rPr>
      </w:pPr>
      <w:r w:rsidRPr="002C46A6">
        <w:rPr>
          <w:b w:val="0"/>
          <w:sz w:val="24"/>
          <w:szCs w:val="24"/>
        </w:rPr>
        <w:t>НМЦД</w:t>
      </w:r>
      <w:r>
        <w:rPr>
          <w:b w:val="0"/>
          <w:sz w:val="24"/>
          <w:szCs w:val="24"/>
        </w:rPr>
        <w:t xml:space="preserve"> = (</w:t>
      </w:r>
      <w:r w:rsidR="00E200A9">
        <w:rPr>
          <w:b w:val="0"/>
          <w:sz w:val="24"/>
          <w:szCs w:val="24"/>
        </w:rPr>
        <w:t>8 630 000,00 + 8 570 000,00 + 8 300 000,00</w:t>
      </w:r>
      <w:r>
        <w:rPr>
          <w:b w:val="0"/>
          <w:sz w:val="24"/>
          <w:szCs w:val="24"/>
        </w:rPr>
        <w:t xml:space="preserve">) / 3 = </w:t>
      </w:r>
      <w:r w:rsidR="00E200A9">
        <w:rPr>
          <w:b w:val="0"/>
          <w:color w:val="000000"/>
          <w:sz w:val="24"/>
          <w:szCs w:val="24"/>
        </w:rPr>
        <w:t>8 500 000,00</w:t>
      </w:r>
    </w:p>
    <w:p w14:paraId="28ECF11A" w14:textId="77777777" w:rsidR="001532B2" w:rsidRPr="002C46A6" w:rsidRDefault="001532B2" w:rsidP="001532B2">
      <w:pPr>
        <w:pStyle w:val="a3"/>
        <w:ind w:firstLine="709"/>
        <w:jc w:val="both"/>
        <w:rPr>
          <w:b w:val="0"/>
          <w:sz w:val="24"/>
          <w:szCs w:val="24"/>
        </w:rPr>
      </w:pPr>
    </w:p>
    <w:p w14:paraId="28410CDF" w14:textId="43A20E92" w:rsidR="001532B2" w:rsidRDefault="001532B2" w:rsidP="001532B2">
      <w:pPr>
        <w:spacing w:line="264" w:lineRule="auto"/>
        <w:ind w:firstLine="567"/>
        <w:jc w:val="both"/>
        <w:rPr>
          <w:color w:val="000000"/>
        </w:rPr>
      </w:pPr>
      <w:r w:rsidRPr="001532B2">
        <w:t xml:space="preserve">Итого стоимость </w:t>
      </w:r>
      <w:r w:rsidR="00E200A9">
        <w:t>17 (Семнадцати</w:t>
      </w:r>
      <w:r w:rsidR="00B633F3">
        <w:t xml:space="preserve">) </w:t>
      </w:r>
      <w:r w:rsidRPr="001532B2">
        <w:t>программ составляет</w:t>
      </w:r>
      <w:r w:rsidR="00E200A9">
        <w:t xml:space="preserve"> </w:t>
      </w:r>
      <w:r w:rsidR="00E200A9">
        <w:rPr>
          <w:color w:val="000000"/>
        </w:rPr>
        <w:t>8 500 000,00 (Восемь миллионов пятьсот тысяч)</w:t>
      </w:r>
      <w:r w:rsidR="00B633F3">
        <w:rPr>
          <w:color w:val="000000"/>
        </w:rPr>
        <w:t xml:space="preserve"> рублей 00 копеек.</w:t>
      </w:r>
    </w:p>
    <w:p w14:paraId="405D1E4E" w14:textId="77777777" w:rsidR="00AA05C8" w:rsidRDefault="00AA05C8" w:rsidP="00946D0C">
      <w:pPr>
        <w:spacing w:line="264" w:lineRule="auto"/>
        <w:jc w:val="both"/>
      </w:pPr>
    </w:p>
    <w:p w14:paraId="4CB29E78" w14:textId="19788A44" w:rsidR="00414215" w:rsidRDefault="00414215" w:rsidP="00AA05C8">
      <w:pPr>
        <w:spacing w:line="264" w:lineRule="auto"/>
        <w:ind w:firstLine="567"/>
        <w:jc w:val="both"/>
        <w:rPr>
          <w:color w:val="000000"/>
        </w:rPr>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01C76384" w14:textId="77777777" w:rsidR="00414215" w:rsidRDefault="00414215" w:rsidP="00A856E0">
      <w:pPr>
        <w:spacing w:line="264" w:lineRule="auto"/>
        <w:jc w:val="both"/>
        <w:rPr>
          <w:color w:val="000000"/>
        </w:rPr>
      </w:pPr>
    </w:p>
    <w:p w14:paraId="1F6D73D6" w14:textId="77777777" w:rsidR="00B90214" w:rsidRPr="004E4554" w:rsidRDefault="00B90214" w:rsidP="00B90214">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45019B21" w14:textId="77777777" w:rsidR="00B90214" w:rsidRPr="004E4554" w:rsidRDefault="00B90214" w:rsidP="00B9021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9A91847" w14:textId="77777777" w:rsidR="00B90214" w:rsidRPr="004E4554" w:rsidRDefault="00B90214" w:rsidP="00B9021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7154D16" w14:textId="64892607" w:rsidR="00B90214" w:rsidRPr="00B5512D" w:rsidRDefault="00B90214" w:rsidP="00B90214">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73B110C" w14:textId="77777777" w:rsidR="00B90214" w:rsidRPr="00A31A47" w:rsidRDefault="00B90214" w:rsidP="00B9021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009BAD9" w14:textId="77777777" w:rsidR="00B90214" w:rsidRPr="0066121D" w:rsidRDefault="00B90214" w:rsidP="00B90214">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3051E73B" w14:textId="77777777" w:rsidR="00B90214" w:rsidRDefault="00B90214" w:rsidP="00B90214">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на основании выставленного Исполнителем счета.</w:t>
      </w:r>
    </w:p>
    <w:p w14:paraId="046CEE7D" w14:textId="1F35D2E7" w:rsidR="00D767C0" w:rsidRPr="00B90214" w:rsidRDefault="00B90214" w:rsidP="00B90214">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w:t>
      </w:r>
      <w:r w:rsidRPr="00E761FA">
        <w:lastRenderedPageBreak/>
        <w:t xml:space="preserve">банковских дней 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042005AE"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133B357C" w14:textId="3E05902A" w:rsidR="00E91FF3" w:rsidRPr="00383422" w:rsidRDefault="00E91FF3" w:rsidP="008D1D7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bookmarkEnd w:id="33"/>
      <w:r w:rsidR="00383422">
        <w:t xml:space="preserve"> </w:t>
      </w:r>
      <w:r w:rsidR="00383422" w:rsidRPr="00383422">
        <w:t>12</w:t>
      </w:r>
      <w:r w:rsidR="00DB7ED1">
        <w:t>7</w:t>
      </w:r>
      <w:r w:rsidR="00383422" w:rsidRPr="00383422">
        <w:t xml:space="preserve">015, </w:t>
      </w:r>
      <w:r w:rsidR="00383422">
        <w:br/>
      </w:r>
      <w:r w:rsidR="00383422" w:rsidRPr="00383422">
        <w:t xml:space="preserve">г. Москва, ул. </w:t>
      </w:r>
      <w:proofErr w:type="spellStart"/>
      <w:r w:rsidR="00383422" w:rsidRPr="00383422">
        <w:t>Новодмитровская</w:t>
      </w:r>
      <w:proofErr w:type="spellEnd"/>
      <w:r w:rsidR="00383422" w:rsidRPr="00383422">
        <w:t>, д. 2Б, этаж 7, помещение 700</w:t>
      </w:r>
      <w:r w:rsidR="00283FFD" w:rsidRPr="00383422">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7777777"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w:t>
      </w:r>
      <w:r w:rsidRPr="00DF02E8">
        <w:lastRenderedPageBreak/>
        <w:t xml:space="preserve">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7264CFB9" w14:textId="77777777" w:rsidR="00E91FF3" w:rsidRPr="00E74431" w:rsidRDefault="00E91FF3" w:rsidP="00E91FF3">
      <w:pPr>
        <w:tabs>
          <w:tab w:val="left" w:pos="567"/>
        </w:tabs>
        <w:ind w:firstLine="709"/>
        <w:contextualSpacing/>
        <w:jc w:val="both"/>
      </w:pPr>
      <w:r w:rsidRPr="006E6835">
        <w:lastRenderedPageBreak/>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868BAAD" w14:textId="77777777" w:rsidR="00E91FF3" w:rsidRPr="006E6835"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34CE4090"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4A6B158" w14:textId="77777777"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xml:space="preserve">–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w:t>
      </w:r>
      <w:r w:rsidRPr="006E6835">
        <w:lastRenderedPageBreak/>
        <w:t>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39C6191" w14:textId="77777777"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0157DC4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5DFBFCF3"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723EB81" w14:textId="77777777" w:rsidR="00E91FF3" w:rsidRDefault="00E91FF3" w:rsidP="00E91FF3">
      <w:pPr>
        <w:tabs>
          <w:tab w:val="left" w:pos="1260"/>
        </w:tabs>
        <w:autoSpaceDE w:val="0"/>
        <w:autoSpaceDN w:val="0"/>
        <w:adjustRightInd w:val="0"/>
        <w:contextualSpacing/>
        <w:jc w:val="center"/>
        <w:rPr>
          <w:b/>
        </w:rPr>
      </w:pP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lastRenderedPageBreak/>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77777777"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lastRenderedPageBreak/>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44586E91" w14:textId="77777777"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0F967A7C" w14:textId="77777777" w:rsidR="00E91FF3" w:rsidRPr="007D4FD8" w:rsidRDefault="00E91FF3" w:rsidP="00E91FF3">
      <w:pPr>
        <w:ind w:firstLine="709"/>
        <w:jc w:val="both"/>
      </w:pPr>
    </w:p>
    <w:p w14:paraId="1AE5974E" w14:textId="77777777" w:rsidR="00E91FF3" w:rsidRPr="009654D0" w:rsidRDefault="00E91FF3" w:rsidP="00E91FF3">
      <w:pPr>
        <w:jc w:val="center"/>
        <w:rPr>
          <w:b/>
        </w:rPr>
      </w:pPr>
      <w:r>
        <w:rPr>
          <w:b/>
        </w:rPr>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595604C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699FC5A5" w14:textId="77777777" w:rsidR="0007463D" w:rsidRPr="00EB02DB" w:rsidRDefault="0007463D" w:rsidP="008B5B4F">
            <w:pPr>
              <w:keepNext/>
              <w:suppressAutoHyphens/>
              <w:contextualSpacing/>
              <w:jc w:val="both"/>
              <w:outlineLvl w:val="0"/>
              <w:rPr>
                <w:b/>
                <w:sz w:val="20"/>
                <w:szCs w:val="20"/>
              </w:rPr>
            </w:pPr>
            <w:r w:rsidRPr="00EB02DB">
              <w:rPr>
                <w:b/>
                <w:sz w:val="20"/>
                <w:szCs w:val="20"/>
              </w:rPr>
              <w:t>Наименование конкурса:</w:t>
            </w:r>
          </w:p>
          <w:p w14:paraId="4D844B32" w14:textId="2E0A8739" w:rsidR="00854D8E" w:rsidRPr="00854D8E" w:rsidRDefault="00854D8E" w:rsidP="00854D8E">
            <w:pPr>
              <w:rPr>
                <w:sz w:val="20"/>
                <w:szCs w:val="20"/>
              </w:rPr>
            </w:pPr>
            <w:r w:rsidRPr="00854D8E">
              <w:rPr>
                <w:b/>
                <w:sz w:val="20"/>
                <w:szCs w:val="20"/>
              </w:rPr>
              <w:t>Лот №1</w:t>
            </w:r>
            <w:r w:rsidRPr="00854D8E">
              <w:rPr>
                <w:sz w:val="20"/>
                <w:szCs w:val="20"/>
              </w:rPr>
              <w:t xml:space="preserve"> – </w:t>
            </w:r>
            <w:r w:rsidRPr="00854D8E">
              <w:rPr>
                <w:sz w:val="20"/>
                <w:szCs w:val="20"/>
                <w:lang w:eastAsia="ar-SA"/>
              </w:rPr>
              <w:t>с</w:t>
            </w:r>
            <w:r w:rsidRPr="00854D8E">
              <w:rPr>
                <w:sz w:val="20"/>
                <w:szCs w:val="20"/>
              </w:rPr>
              <w:t>оздание цикла культурно-просветительских программ мини-формата «СТОПФЕЙК!» (рабочие названия)</w:t>
            </w:r>
          </w:p>
          <w:p w14:paraId="55115EAA" w14:textId="67458F35" w:rsidR="008E518F" w:rsidRPr="00EB02DB" w:rsidRDefault="00854D8E" w:rsidP="00854D8E">
            <w:pPr>
              <w:jc w:val="both"/>
              <w:rPr>
                <w:sz w:val="20"/>
                <w:szCs w:val="20"/>
              </w:rPr>
            </w:pPr>
            <w:r w:rsidRPr="00854D8E">
              <w:rPr>
                <w:b/>
                <w:sz w:val="20"/>
                <w:szCs w:val="20"/>
              </w:rPr>
              <w:t>Лот №2</w:t>
            </w:r>
            <w:r w:rsidRPr="00854D8E">
              <w:rPr>
                <w:sz w:val="20"/>
                <w:szCs w:val="20"/>
              </w:rPr>
              <w:t xml:space="preserve"> – </w:t>
            </w:r>
            <w:r w:rsidRPr="00854D8E">
              <w:rPr>
                <w:sz w:val="20"/>
                <w:szCs w:val="20"/>
                <w:lang w:eastAsia="ar-SA"/>
              </w:rPr>
              <w:t>с</w:t>
            </w:r>
            <w:r w:rsidRPr="00854D8E">
              <w:rPr>
                <w:sz w:val="20"/>
                <w:szCs w:val="20"/>
              </w:rPr>
              <w:t xml:space="preserve">оздание цикла программ </w:t>
            </w:r>
            <w:r w:rsidRPr="00854D8E">
              <w:rPr>
                <w:color w:val="000000"/>
                <w:sz w:val="20"/>
                <w:szCs w:val="20"/>
              </w:rPr>
              <w:t>«Факты на стол»</w:t>
            </w: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EB02DB" w:rsidRDefault="0007463D" w:rsidP="008B5B4F">
            <w:pPr>
              <w:rPr>
                <w:sz w:val="20"/>
                <w:szCs w:val="20"/>
              </w:rPr>
            </w:pPr>
            <w:r w:rsidRPr="00EB02DB">
              <w:rPr>
                <w:b/>
                <w:sz w:val="20"/>
                <w:szCs w:val="20"/>
              </w:rPr>
              <w:t>Наименование Заказчика</w:t>
            </w:r>
            <w:r w:rsidRPr="00EB02DB">
              <w:rPr>
                <w:sz w:val="20"/>
                <w:szCs w:val="20"/>
              </w:rPr>
              <w:t xml:space="preserve">: </w:t>
            </w:r>
            <w:r w:rsidR="00DE23EF" w:rsidRPr="00EB02DB">
              <w:rPr>
                <w:sz w:val="20"/>
                <w:szCs w:val="20"/>
              </w:rPr>
              <w:t xml:space="preserve">Государственное учреждение </w:t>
            </w:r>
            <w:r w:rsidR="008B5B4F" w:rsidRPr="00EB02DB">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7B7A69CF" w14:textId="77777777" w:rsidR="0007463D" w:rsidRPr="00EB02DB" w:rsidRDefault="0007463D" w:rsidP="008E518F">
            <w:pPr>
              <w:keepNext/>
              <w:suppressAutoHyphens/>
              <w:jc w:val="both"/>
              <w:outlineLvl w:val="0"/>
              <w:rPr>
                <w:b/>
                <w:sz w:val="20"/>
                <w:szCs w:val="20"/>
              </w:rPr>
            </w:pPr>
            <w:r w:rsidRPr="00EB02DB">
              <w:rPr>
                <w:b/>
                <w:sz w:val="20"/>
                <w:szCs w:val="20"/>
              </w:rPr>
              <w:t>Начальная (максимальная) цена Договора:</w:t>
            </w:r>
          </w:p>
          <w:p w14:paraId="7C16B88C" w14:textId="77777777" w:rsidR="00854D8E" w:rsidRPr="00854D8E" w:rsidRDefault="00854D8E" w:rsidP="00854D8E">
            <w:pPr>
              <w:rPr>
                <w:color w:val="000000"/>
                <w:sz w:val="20"/>
                <w:szCs w:val="20"/>
              </w:rPr>
            </w:pPr>
            <w:r w:rsidRPr="00854D8E">
              <w:rPr>
                <w:b/>
                <w:color w:val="000000"/>
                <w:sz w:val="20"/>
                <w:szCs w:val="20"/>
              </w:rPr>
              <w:t>Лот №1</w:t>
            </w:r>
            <w:r w:rsidRPr="00854D8E">
              <w:rPr>
                <w:color w:val="000000"/>
                <w:sz w:val="20"/>
                <w:szCs w:val="20"/>
              </w:rPr>
              <w:t xml:space="preserve"> – 2 500 000,00 (Два миллиона пятьсот тысяч) рублей 00 копеек</w:t>
            </w:r>
          </w:p>
          <w:p w14:paraId="501A7F12" w14:textId="0EB2D77C" w:rsidR="003E6823" w:rsidRPr="00854D8E" w:rsidRDefault="00854D8E" w:rsidP="00854D8E">
            <w:pPr>
              <w:spacing w:line="264" w:lineRule="auto"/>
              <w:jc w:val="both"/>
              <w:rPr>
                <w:color w:val="000000"/>
                <w:sz w:val="20"/>
                <w:szCs w:val="20"/>
              </w:rPr>
            </w:pPr>
            <w:r w:rsidRPr="00854D8E">
              <w:rPr>
                <w:b/>
                <w:color w:val="000000"/>
                <w:sz w:val="20"/>
                <w:szCs w:val="20"/>
              </w:rPr>
              <w:t>Лот №2</w:t>
            </w:r>
            <w:r w:rsidRPr="00854D8E">
              <w:rPr>
                <w:color w:val="000000"/>
                <w:sz w:val="20"/>
                <w:szCs w:val="20"/>
              </w:rPr>
              <w:t xml:space="preserve"> – 8 500 000,00 (Восемь миллионов пятьсот тысяч) рублей 00 копеек</w:t>
            </w:r>
          </w:p>
          <w:p w14:paraId="3CCA827B" w14:textId="42DA69D2" w:rsidR="008E518F" w:rsidRPr="00EB02DB" w:rsidRDefault="008E518F" w:rsidP="008E518F">
            <w:pPr>
              <w:spacing w:line="264" w:lineRule="auto"/>
              <w:jc w:val="both"/>
              <w:rPr>
                <w:sz w:val="20"/>
                <w:szCs w:val="20"/>
              </w:rPr>
            </w:pPr>
            <w:r w:rsidRPr="00854D8E">
              <w:rPr>
                <w:color w:val="000000"/>
                <w:sz w:val="20"/>
                <w:szCs w:val="20"/>
              </w:rPr>
              <w:t>Все расходы осуществляются на территории</w:t>
            </w:r>
            <w:r w:rsidRPr="00854D8E">
              <w:rPr>
                <w:sz w:val="20"/>
                <w:szCs w:val="20"/>
              </w:rPr>
              <w:t xml:space="preserve"> Российской Федерации</w:t>
            </w:r>
            <w:r w:rsidRPr="00EB02DB">
              <w:rPr>
                <w:sz w:val="20"/>
                <w:szCs w:val="20"/>
              </w:rPr>
              <w:t>.</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EB02DB" w:rsidRDefault="0007463D" w:rsidP="0007463D">
            <w:pPr>
              <w:jc w:val="both"/>
              <w:rPr>
                <w:b/>
                <w:sz w:val="20"/>
                <w:szCs w:val="20"/>
              </w:rPr>
            </w:pPr>
            <w:r w:rsidRPr="00EB02DB">
              <w:rPr>
                <w:b/>
                <w:sz w:val="20"/>
                <w:szCs w:val="20"/>
              </w:rPr>
              <w:t>Источник выделенных сре</w:t>
            </w:r>
            <w:bookmarkStart w:id="49" w:name="_GoBack"/>
            <w:bookmarkEnd w:id="49"/>
            <w:r w:rsidRPr="00EB02DB">
              <w:rPr>
                <w:b/>
                <w:sz w:val="20"/>
                <w:szCs w:val="20"/>
              </w:rPr>
              <w:t>дств</w:t>
            </w:r>
            <w:r w:rsidRPr="00EB02DB">
              <w:rPr>
                <w:sz w:val="20"/>
                <w:szCs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041A69D0" w:rsidR="0007463D" w:rsidRPr="00EB02DB"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EB02DB" w:rsidRPr="00EB02DB">
              <w:rPr>
                <w:sz w:val="20"/>
                <w:szCs w:val="20"/>
              </w:rPr>
              <w:t>12</w:t>
            </w:r>
            <w:r w:rsidR="00DB7ED1">
              <w:rPr>
                <w:sz w:val="20"/>
                <w:szCs w:val="20"/>
              </w:rPr>
              <w:t>7</w:t>
            </w:r>
            <w:r w:rsidR="00EB02DB" w:rsidRPr="00EB02DB">
              <w:rPr>
                <w:sz w:val="20"/>
                <w:szCs w:val="20"/>
              </w:rPr>
              <w:t xml:space="preserve">015, г. Москва, ул. </w:t>
            </w:r>
            <w:proofErr w:type="spellStart"/>
            <w:r w:rsidR="00EB02DB" w:rsidRPr="00EB02DB">
              <w:rPr>
                <w:sz w:val="20"/>
                <w:szCs w:val="20"/>
              </w:rPr>
              <w:t>Новодмитровская</w:t>
            </w:r>
            <w:proofErr w:type="spellEnd"/>
            <w:r w:rsidR="00EB02DB" w:rsidRPr="00EB02DB">
              <w:rPr>
                <w:sz w:val="20"/>
                <w:szCs w:val="20"/>
              </w:rPr>
              <w:t>, д. 2Б, этаж 7, помещение 700</w:t>
            </w:r>
          </w:p>
          <w:p w14:paraId="09A15FF5" w14:textId="77777777"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14:paraId="0EEAEF6E" w14:textId="77777777"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proofErr w:type="spellStart"/>
              <w:r w:rsidR="004550AF" w:rsidRPr="002069E3">
                <w:rPr>
                  <w:rStyle w:val="ae"/>
                  <w:sz w:val="20"/>
                  <w:szCs w:val="20"/>
                  <w:lang w:val="en-US"/>
                </w:rPr>
                <w:t>belros</w:t>
              </w:r>
              <w:proofErr w:type="spellEnd"/>
              <w:r w:rsidR="004550AF" w:rsidRPr="002069E3">
                <w:rPr>
                  <w:rStyle w:val="ae"/>
                  <w:sz w:val="20"/>
                  <w:szCs w:val="20"/>
                </w:rPr>
                <w:t>.</w:t>
              </w:r>
              <w:r w:rsidR="004550AF" w:rsidRPr="002069E3">
                <w:rPr>
                  <w:rStyle w:val="ae"/>
                  <w:sz w:val="20"/>
                  <w:szCs w:val="20"/>
                  <w:lang w:val="en-US"/>
                </w:rPr>
                <w:t>tv</w:t>
              </w:r>
            </w:hyperlink>
            <w:r w:rsidR="004550AF" w:rsidRPr="004550AF">
              <w:rPr>
                <w:sz w:val="20"/>
                <w:szCs w:val="20"/>
              </w:rPr>
              <w:t xml:space="preserve"> </w:t>
            </w:r>
          </w:p>
          <w:p w14:paraId="65F015FE"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w:t>
            </w:r>
            <w:r w:rsidRPr="00C77F83">
              <w:rPr>
                <w:sz w:val="20"/>
              </w:rPr>
              <w:lastRenderedPageBreak/>
              <w:t>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0D12B64E" w14:textId="77777777" w:rsidR="004C57A8" w:rsidRDefault="00C77F83" w:rsidP="004C57A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21E88D5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224D0864" w14:textId="77777777" w:rsidR="00C77F83" w:rsidRPr="00C77F83" w:rsidRDefault="00C77F83" w:rsidP="00C77F83">
            <w:pPr>
              <w:spacing w:line="216" w:lineRule="auto"/>
              <w:ind w:firstLine="318"/>
              <w:jc w:val="both"/>
              <w:rPr>
                <w:sz w:val="20"/>
              </w:rPr>
            </w:pP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50" w:name="_Hlt440553691"/>
            <w:bookmarkEnd w:id="50"/>
            <w:r w:rsidRPr="0007463D">
              <w:rPr>
                <w:sz w:val="16"/>
                <w:szCs w:val="16"/>
              </w:rPr>
              <w:lastRenderedPageBreak/>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C9CFDA8" w14:textId="0C2BC761" w:rsidR="0007463D" w:rsidRPr="00CF2DD8" w:rsidRDefault="0007463D" w:rsidP="0007463D">
            <w:pPr>
              <w:jc w:val="both"/>
              <w:rPr>
                <w:sz w:val="20"/>
                <w:szCs w:val="20"/>
              </w:rPr>
            </w:pPr>
            <w:r w:rsidRPr="00CF2DD8">
              <w:rPr>
                <w:sz w:val="20"/>
                <w:szCs w:val="20"/>
              </w:rPr>
              <w:t xml:space="preserve">Россия, </w:t>
            </w:r>
            <w:r w:rsidR="00D809D2" w:rsidRPr="00D809D2">
              <w:rPr>
                <w:sz w:val="20"/>
                <w:szCs w:val="20"/>
              </w:rPr>
              <w:t>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237BD738"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3E6823">
              <w:rPr>
                <w:b/>
                <w:sz w:val="20"/>
              </w:rPr>
              <w:t>0</w:t>
            </w:r>
            <w:r w:rsidR="00E20AED">
              <w:rPr>
                <w:b/>
                <w:sz w:val="20"/>
              </w:rPr>
              <w:t>7</w:t>
            </w:r>
            <w:r w:rsidR="003E6823">
              <w:rPr>
                <w:b/>
                <w:sz w:val="20"/>
              </w:rPr>
              <w:t xml:space="preserve"> ию</w:t>
            </w:r>
            <w:r w:rsidR="00E20AED">
              <w:rPr>
                <w:b/>
                <w:sz w:val="20"/>
              </w:rPr>
              <w:t>л</w:t>
            </w:r>
            <w:r w:rsidR="003E6823">
              <w:rPr>
                <w:b/>
                <w:sz w:val="20"/>
              </w:rPr>
              <w:t>я 2022</w:t>
            </w:r>
            <w:r w:rsidR="00D809D2">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1" w:name="_Hlt469756710"/>
            <w:bookmarkEnd w:id="51"/>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69C3F728" w:rsidR="0007463D" w:rsidRPr="00124099" w:rsidRDefault="0007463D" w:rsidP="00303FC0">
            <w:pPr>
              <w:rPr>
                <w:b/>
                <w:sz w:val="20"/>
              </w:rPr>
            </w:pPr>
            <w:r w:rsidRPr="00124099">
              <w:rPr>
                <w:b/>
                <w:sz w:val="20"/>
              </w:rPr>
              <w:t>Срок окончания приема</w:t>
            </w:r>
            <w:bookmarkStart w:id="52" w:name="_Hlt469756895"/>
            <w:bookmarkEnd w:id="52"/>
            <w:r w:rsidRPr="00124099">
              <w:rPr>
                <w:b/>
                <w:sz w:val="20"/>
              </w:rPr>
              <w:t xml:space="preserve"> конкурсных заявок: </w:t>
            </w:r>
            <w:r w:rsidR="003E6823">
              <w:rPr>
                <w:b/>
                <w:bCs/>
                <w:sz w:val="20"/>
              </w:rPr>
              <w:t>2</w:t>
            </w:r>
            <w:r w:rsidR="00E20AED">
              <w:rPr>
                <w:b/>
                <w:bCs/>
                <w:sz w:val="20"/>
              </w:rPr>
              <w:t>7</w:t>
            </w:r>
            <w:r w:rsidR="003E6823">
              <w:rPr>
                <w:b/>
                <w:bCs/>
                <w:sz w:val="20"/>
              </w:rPr>
              <w:t xml:space="preserve"> ию</w:t>
            </w:r>
            <w:r w:rsidR="00E20AED">
              <w:rPr>
                <w:b/>
                <w:bCs/>
                <w:sz w:val="20"/>
              </w:rPr>
              <w:t>л</w:t>
            </w:r>
            <w:r w:rsidR="003E6823">
              <w:rPr>
                <w:b/>
                <w:bCs/>
                <w:sz w:val="20"/>
              </w:rPr>
              <w:t>я</w:t>
            </w:r>
            <w:r w:rsidR="00D809D2">
              <w:rPr>
                <w:b/>
                <w:bCs/>
                <w:sz w:val="20"/>
              </w:rPr>
              <w:t xml:space="preserve"> 2022</w:t>
            </w:r>
            <w:r w:rsidR="009774A4" w:rsidRPr="00D66AEA">
              <w:rPr>
                <w:b/>
                <w:bCs/>
                <w:sz w:val="20"/>
              </w:rPr>
              <w:t xml:space="preserve"> года</w:t>
            </w:r>
            <w:r w:rsidR="009774A4" w:rsidRPr="009774A4">
              <w:rPr>
                <w:bCs/>
                <w:sz w:val="20"/>
              </w:rPr>
              <w:t>, 1</w:t>
            </w:r>
            <w:r w:rsidR="00904DE2">
              <w:rPr>
                <w:bCs/>
                <w:sz w:val="20"/>
              </w:rPr>
              <w:t>4</w:t>
            </w:r>
            <w:r w:rsidR="009774A4" w:rsidRPr="009774A4">
              <w:rPr>
                <w:bCs/>
                <w:sz w:val="20"/>
              </w:rPr>
              <w:t>:00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56901C8D" w:rsidR="0007463D" w:rsidRPr="00D809D2" w:rsidRDefault="0007463D" w:rsidP="00303FC0">
            <w:pPr>
              <w:rPr>
                <w:sz w:val="20"/>
                <w:szCs w:val="20"/>
              </w:rPr>
            </w:pPr>
            <w:r w:rsidRPr="00D809D2">
              <w:rPr>
                <w:b/>
                <w:sz w:val="20"/>
                <w:szCs w:val="20"/>
              </w:rPr>
              <w:t xml:space="preserve">Дата, время и место вскрытия конвертов с конкурсными заявками: </w:t>
            </w:r>
            <w:r w:rsidR="009774A4" w:rsidRPr="00D809D2">
              <w:rPr>
                <w:sz w:val="20"/>
                <w:szCs w:val="20"/>
              </w:rPr>
              <w:t>Россия,</w:t>
            </w:r>
            <w:r w:rsidR="00D809D2" w:rsidRPr="00D809D2">
              <w:rPr>
                <w:sz w:val="20"/>
                <w:szCs w:val="20"/>
              </w:rPr>
              <w:t xml:space="preserve"> 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r w:rsidR="009774A4" w:rsidRPr="00D809D2">
              <w:rPr>
                <w:sz w:val="20"/>
                <w:szCs w:val="20"/>
              </w:rPr>
              <w:t>.</w:t>
            </w:r>
          </w:p>
          <w:p w14:paraId="61006CA6" w14:textId="2EB32F42" w:rsidR="009774A4" w:rsidRPr="009774A4" w:rsidRDefault="003E6823" w:rsidP="00303FC0">
            <w:pPr>
              <w:rPr>
                <w:sz w:val="20"/>
              </w:rPr>
            </w:pPr>
            <w:r>
              <w:rPr>
                <w:b/>
                <w:sz w:val="20"/>
                <w:szCs w:val="20"/>
              </w:rPr>
              <w:t>2</w:t>
            </w:r>
            <w:r w:rsidR="00E20AED">
              <w:rPr>
                <w:b/>
                <w:sz w:val="20"/>
                <w:szCs w:val="20"/>
              </w:rPr>
              <w:t>7</w:t>
            </w:r>
            <w:r>
              <w:rPr>
                <w:b/>
                <w:sz w:val="20"/>
                <w:szCs w:val="20"/>
              </w:rPr>
              <w:t xml:space="preserve"> ию</w:t>
            </w:r>
            <w:r w:rsidR="00E20AED">
              <w:rPr>
                <w:b/>
                <w:sz w:val="20"/>
                <w:szCs w:val="20"/>
              </w:rPr>
              <w:t>л</w:t>
            </w:r>
            <w:r>
              <w:rPr>
                <w:b/>
                <w:sz w:val="20"/>
                <w:szCs w:val="20"/>
              </w:rPr>
              <w:t>я</w:t>
            </w:r>
            <w:r w:rsidR="00D809D2" w:rsidRPr="00D809D2">
              <w:rPr>
                <w:b/>
                <w:sz w:val="20"/>
                <w:szCs w:val="20"/>
              </w:rPr>
              <w:t xml:space="preserve"> 2022</w:t>
            </w:r>
            <w:r w:rsidR="009774A4" w:rsidRPr="00D809D2">
              <w:rPr>
                <w:b/>
                <w:sz w:val="20"/>
                <w:szCs w:val="20"/>
              </w:rPr>
              <w:t xml:space="preserve"> года</w:t>
            </w:r>
            <w:r w:rsidR="009774A4" w:rsidRPr="00D809D2">
              <w:rPr>
                <w:sz w:val="20"/>
                <w:szCs w:val="20"/>
              </w:rPr>
              <w:t xml:space="preserve"> в 1</w:t>
            </w:r>
            <w:r w:rsidR="00904DE2">
              <w:rPr>
                <w:sz w:val="20"/>
                <w:szCs w:val="20"/>
              </w:rPr>
              <w:t>4</w:t>
            </w:r>
            <w:r w:rsidR="009774A4" w:rsidRPr="00D809D2">
              <w:rPr>
                <w:sz w:val="20"/>
                <w:szCs w:val="20"/>
              </w:rPr>
              <w:t>:00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63EE975" w14:textId="77777777" w:rsidR="00D809D2" w:rsidRDefault="00D809D2" w:rsidP="003E6823">
      <w:pPr>
        <w:rPr>
          <w:b/>
          <w:bCs/>
          <w:color w:val="000000"/>
        </w:rPr>
      </w:pPr>
      <w:bookmarkStart w:id="53" w:name="_Hlt440553689"/>
      <w:bookmarkEnd w:id="53"/>
    </w:p>
    <w:p w14:paraId="57F6B290" w14:textId="77777777" w:rsidR="00E20AED" w:rsidRDefault="00E20AED" w:rsidP="005F7453">
      <w:pPr>
        <w:jc w:val="center"/>
        <w:rPr>
          <w:b/>
          <w:bCs/>
          <w:color w:val="000000"/>
        </w:rPr>
      </w:pPr>
    </w:p>
    <w:p w14:paraId="72E6AEC8" w14:textId="2B28D16B" w:rsidR="005F7453" w:rsidRDefault="005F7453" w:rsidP="005F7453">
      <w:pPr>
        <w:jc w:val="center"/>
      </w:pPr>
      <w:r w:rsidRPr="007C2464">
        <w:rPr>
          <w:b/>
          <w:bCs/>
          <w:color w:val="000000"/>
        </w:rPr>
        <w:lastRenderedPageBreak/>
        <w:t>Критерии оценки конкурсных заявок</w:t>
      </w:r>
    </w:p>
    <w:p w14:paraId="16CC2A84" w14:textId="77777777" w:rsidR="005F7453" w:rsidRPr="007C2464" w:rsidRDefault="005F7453" w:rsidP="005F7453">
      <w:pPr>
        <w:jc w:val="both"/>
      </w:pPr>
    </w:p>
    <w:p w14:paraId="3187C72C" w14:textId="77777777" w:rsidR="005F7453" w:rsidRPr="007C2464" w:rsidRDefault="005F7453" w:rsidP="005F7453">
      <w:pPr>
        <w:jc w:val="both"/>
      </w:pPr>
      <w:r w:rsidRPr="007C2464">
        <w:rPr>
          <w:b/>
          <w:bCs/>
          <w:color w:val="000000"/>
        </w:rPr>
        <w:t>1. Предлагаемая цена Договора</w:t>
      </w:r>
    </w:p>
    <w:p w14:paraId="40F0A5D2" w14:textId="77777777"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14:paraId="6B164406" w14:textId="77777777" w:rsidR="005F7453" w:rsidRPr="007C2464" w:rsidRDefault="005F7453" w:rsidP="005F7453">
      <w:pPr>
        <w:jc w:val="both"/>
      </w:pPr>
    </w:p>
    <w:p w14:paraId="503C991C" w14:textId="77777777"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3FCA959F" w14:textId="77777777" w:rsidR="005F7453" w:rsidRPr="007C2464" w:rsidRDefault="005F7453" w:rsidP="005F7453">
      <w:pPr>
        <w:spacing w:after="12"/>
        <w:jc w:val="both"/>
      </w:pPr>
    </w:p>
    <w:p w14:paraId="59DAD56B" w14:textId="77777777" w:rsidR="005F7453" w:rsidRPr="007C2464" w:rsidRDefault="005F7453" w:rsidP="005F7453">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14:paraId="3B3A4FD9" w14:textId="77777777" w:rsidR="005F7453" w:rsidRPr="007C2464" w:rsidRDefault="005F7453" w:rsidP="005F7453">
      <w:pPr>
        <w:jc w:val="both"/>
      </w:pPr>
    </w:p>
    <w:p w14:paraId="471619D7" w14:textId="77777777" w:rsidR="005F7453" w:rsidRPr="009925B6" w:rsidRDefault="005F7453" w:rsidP="005F7453">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35EA1710" w14:textId="77777777" w:rsidR="005F7453" w:rsidRDefault="005F7453" w:rsidP="005F7453">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w:t>
      </w:r>
      <w:proofErr w:type="spellStart"/>
      <w:r w:rsidRPr="007C2464">
        <w:rPr>
          <w:color w:val="000000"/>
        </w:rPr>
        <w:t>го</w:t>
      </w:r>
      <w:proofErr w:type="spellEnd"/>
      <w:r w:rsidRPr="007C2464">
        <w:rPr>
          <w:color w:val="000000"/>
        </w:rPr>
        <w:t xml:space="preserve"> участника конкурса по цене Договора по i-ой Заявке.</w:t>
      </w:r>
    </w:p>
    <w:p w14:paraId="70837F00" w14:textId="77777777" w:rsidR="005F7453" w:rsidRDefault="005F7453" w:rsidP="005F7453">
      <w:pPr>
        <w:jc w:val="both"/>
        <w:rPr>
          <w:color w:val="000000"/>
        </w:rPr>
      </w:pPr>
    </w:p>
    <w:p w14:paraId="7FAC1A0F" w14:textId="77777777" w:rsidR="005F7453" w:rsidRPr="0012286A" w:rsidRDefault="005F7453" w:rsidP="005F7453">
      <w:pPr>
        <w:jc w:val="both"/>
        <w:rPr>
          <w:b/>
          <w:color w:val="000000"/>
        </w:rPr>
      </w:pPr>
      <w:r w:rsidRPr="0012286A">
        <w:rPr>
          <w:b/>
          <w:color w:val="000000"/>
        </w:rPr>
        <w:t>2. Оценка деятельности</w:t>
      </w:r>
    </w:p>
    <w:p w14:paraId="0870A36B" w14:textId="77777777"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6439FDFC" w14:textId="77777777"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14:paraId="1FD19CA4"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14:paraId="47730F3A"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14:paraId="241C0122"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14:paraId="61643FC1" w14:textId="77777777"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14:paraId="5DEEB71D" w14:textId="77777777"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29F3B1DF" w14:textId="77777777" w:rsidR="005F7453" w:rsidRDefault="005F7453" w:rsidP="005F7453">
      <w:pPr>
        <w:jc w:val="both"/>
        <w:rPr>
          <w:color w:val="000000"/>
        </w:rPr>
      </w:pPr>
    </w:p>
    <w:p w14:paraId="04FB85CB" w14:textId="77777777" w:rsidR="005F7453" w:rsidRPr="0012286A" w:rsidRDefault="005F7453" w:rsidP="005F7453">
      <w:pPr>
        <w:jc w:val="both"/>
        <w:rPr>
          <w:color w:val="000000"/>
        </w:rPr>
      </w:pPr>
      <w:r>
        <w:rPr>
          <w:b/>
        </w:rPr>
        <w:t>3</w:t>
      </w:r>
      <w:r w:rsidRPr="0012286A">
        <w:rPr>
          <w:b/>
        </w:rPr>
        <w:t>. Уставной капитал</w:t>
      </w:r>
    </w:p>
    <w:p w14:paraId="40485EB0" w14:textId="77777777" w:rsidR="005F7453" w:rsidRPr="00845C84" w:rsidRDefault="005F7453" w:rsidP="005F7453">
      <w:pPr>
        <w:jc w:val="both"/>
        <w:rPr>
          <w:b/>
          <w:bCs/>
        </w:rPr>
      </w:pPr>
      <w:r w:rsidRPr="00845C84">
        <w:rPr>
          <w:b/>
          <w:bCs/>
        </w:rPr>
        <w:t>Значимость критерия 10 баллов</w:t>
      </w:r>
    </w:p>
    <w:p w14:paraId="33656AA4" w14:textId="77777777"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54B8F436" w14:textId="77777777" w:rsidR="005F7453" w:rsidRPr="00845C84" w:rsidRDefault="005F7453" w:rsidP="005F7453">
      <w:pPr>
        <w:spacing w:after="12"/>
        <w:jc w:val="both"/>
      </w:pPr>
    </w:p>
    <w:p w14:paraId="567DA544" w14:textId="77777777" w:rsidR="005F7453" w:rsidRPr="00845C84" w:rsidRDefault="005F7453" w:rsidP="005F7453">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2D39FFE4" w14:textId="77777777" w:rsidR="005F7453" w:rsidRPr="00845C84" w:rsidRDefault="005F7453" w:rsidP="005F7453">
      <w:pPr>
        <w:jc w:val="both"/>
        <w:rPr>
          <w:lang w:val="en-US"/>
        </w:rPr>
      </w:pPr>
    </w:p>
    <w:p w14:paraId="251A8DAB" w14:textId="77777777" w:rsidR="005F7453" w:rsidRPr="00845C84" w:rsidRDefault="005F7453" w:rsidP="005F7453">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14:paraId="06B9A9AC" w14:textId="77777777"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1BAEE914" w14:textId="77777777" w:rsidR="005F7453" w:rsidRDefault="005F7453" w:rsidP="005F7453">
      <w:pPr>
        <w:jc w:val="both"/>
        <w:rPr>
          <w:color w:val="000000"/>
        </w:rPr>
      </w:pPr>
    </w:p>
    <w:p w14:paraId="20306395" w14:textId="77777777"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7B691142" w14:textId="77777777"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08C811C8" w14:textId="77777777"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7E5EE26B" w14:textId="77777777"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14:paraId="19212EFD" w14:textId="77777777" w:rsidR="005F7453" w:rsidRDefault="005F7453" w:rsidP="005F7453">
      <w:pPr>
        <w:jc w:val="both"/>
      </w:pPr>
    </w:p>
    <w:p w14:paraId="29146D2A" w14:textId="77777777" w:rsidR="005F7453" w:rsidRDefault="005F7453" w:rsidP="005F7453">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0FACA227" w14:textId="77777777" w:rsidR="005F7453" w:rsidRDefault="005F7453" w:rsidP="005F7453">
      <w:pPr>
        <w:jc w:val="both"/>
      </w:pPr>
    </w:p>
    <w:p w14:paraId="6CD566FD" w14:textId="77777777" w:rsidR="005F7453" w:rsidRDefault="005F7453" w:rsidP="005F7453">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14:paraId="51DCFA49" w14:textId="77777777" w:rsidR="005F7453" w:rsidRDefault="005F7453" w:rsidP="005F7453">
      <w:pPr>
        <w:pStyle w:val="aff"/>
        <w:spacing w:before="0" w:after="12"/>
        <w:jc w:val="both"/>
      </w:pPr>
    </w:p>
    <w:p w14:paraId="257A9E75" w14:textId="77777777"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14:paraId="6C1DC378" w14:textId="77777777"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4CE0D20C" w14:textId="77777777"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67E6EF26" w14:textId="77777777" w:rsidR="005F7453" w:rsidRDefault="005F7453" w:rsidP="005F7453">
      <w:pPr>
        <w:jc w:val="both"/>
      </w:pPr>
    </w:p>
    <w:p w14:paraId="21716803" w14:textId="77777777"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14:paraId="16B00173" w14:textId="77777777" w:rsidR="005F7453" w:rsidRDefault="005F7453" w:rsidP="005F7453">
      <w:pPr>
        <w:jc w:val="both"/>
      </w:pPr>
    </w:p>
    <w:p w14:paraId="793461C1" w14:textId="77777777" w:rsidR="005F7453" w:rsidRDefault="005F7453" w:rsidP="005F7453">
      <w:pPr>
        <w:pStyle w:val="aff"/>
        <w:spacing w:before="0" w:after="60"/>
        <w:jc w:val="center"/>
      </w:pPr>
      <w:proofErr w:type="spellStart"/>
      <w:r>
        <w:rPr>
          <w:b/>
          <w:bCs/>
          <w:color w:val="000000"/>
        </w:rPr>
        <w:lastRenderedPageBreak/>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6997262B" w14:textId="77777777" w:rsidR="005F7453" w:rsidRDefault="005F7453" w:rsidP="005F7453">
      <w:pPr>
        <w:jc w:val="both"/>
      </w:pPr>
    </w:p>
    <w:p w14:paraId="66A01F9A" w14:textId="77777777" w:rsidR="005F7453" w:rsidRDefault="005F7453" w:rsidP="005F7453">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14:paraId="27E94AF0" w14:textId="77777777" w:rsidR="005F7453" w:rsidRDefault="005F7453" w:rsidP="005F7453">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14:paraId="3BEC938F" w14:textId="77777777" w:rsidR="005F7453" w:rsidRDefault="005F7453" w:rsidP="005F7453">
      <w:pPr>
        <w:pStyle w:val="aff"/>
        <w:spacing w:before="0" w:after="12"/>
        <w:jc w:val="both"/>
      </w:pPr>
    </w:p>
    <w:p w14:paraId="7DE59B87" w14:textId="77777777" w:rsidR="005F7453" w:rsidRDefault="005F7453" w:rsidP="005F7453">
      <w:pPr>
        <w:jc w:val="both"/>
      </w:pPr>
      <w:r>
        <w:rPr>
          <w:b/>
          <w:bCs/>
          <w:color w:val="000000"/>
        </w:rPr>
        <w:t xml:space="preserve">6. </w:t>
      </w:r>
      <w:r w:rsidRPr="007C2464">
        <w:rPr>
          <w:b/>
          <w:bCs/>
          <w:color w:val="000000"/>
        </w:rPr>
        <w:t xml:space="preserve">Творческое исполнение </w:t>
      </w:r>
      <w:r>
        <w:rPr>
          <w:b/>
          <w:bCs/>
          <w:color w:val="000000"/>
        </w:rPr>
        <w:t xml:space="preserve">теле-радио </w:t>
      </w:r>
      <w:r w:rsidRPr="007C2464">
        <w:rPr>
          <w:b/>
          <w:bCs/>
          <w:color w:val="000000"/>
        </w:rPr>
        <w:t>программы</w:t>
      </w:r>
      <w:r>
        <w:t xml:space="preserve">. </w:t>
      </w:r>
    </w:p>
    <w:p w14:paraId="6C8C8E4A" w14:textId="77777777" w:rsidR="005F7453" w:rsidRPr="007C2464" w:rsidRDefault="005F7453" w:rsidP="005F7453">
      <w:pPr>
        <w:jc w:val="both"/>
      </w:pPr>
      <w:r w:rsidRPr="007C2464">
        <w:rPr>
          <w:b/>
          <w:bCs/>
          <w:color w:val="000000"/>
        </w:rPr>
        <w:t xml:space="preserve">Значимость критерия </w:t>
      </w:r>
      <w:r>
        <w:rPr>
          <w:b/>
          <w:bCs/>
          <w:color w:val="000000"/>
        </w:rPr>
        <w:t>5 баллов</w:t>
      </w:r>
    </w:p>
    <w:p w14:paraId="673B9DA6" w14:textId="77777777" w:rsidR="005F7453" w:rsidRPr="007C2464" w:rsidRDefault="005F7453" w:rsidP="005F7453">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или 3 (</w:t>
      </w:r>
      <w:r>
        <w:rPr>
          <w:color w:val="000000"/>
        </w:rPr>
        <w:t>«</w:t>
      </w:r>
      <w:r w:rsidRPr="007C2464">
        <w:rPr>
          <w:color w:val="000000"/>
        </w:rPr>
        <w:t>удовлетворительно</w:t>
      </w:r>
      <w:r>
        <w:rPr>
          <w:color w:val="000000"/>
        </w:rPr>
        <w:t>»</w:t>
      </w:r>
      <w:r w:rsidRPr="007C2464">
        <w:rPr>
          <w:color w:val="000000"/>
        </w:rPr>
        <w:t>) или 5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14:paraId="751BD161" w14:textId="77777777" w:rsidR="005F7453" w:rsidRPr="007C2464" w:rsidRDefault="005F7453" w:rsidP="005F7453">
      <w:pPr>
        <w:jc w:val="both"/>
      </w:pPr>
    </w:p>
    <w:p w14:paraId="473C5B8B" w14:textId="77777777" w:rsidR="005F7453" w:rsidRPr="007C2464" w:rsidRDefault="005F7453" w:rsidP="005F7453">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14:paraId="7190AD26" w14:textId="77777777" w:rsidR="005F7453" w:rsidRPr="007C2464" w:rsidRDefault="005F7453" w:rsidP="005F7453">
      <w:pPr>
        <w:jc w:val="both"/>
      </w:pPr>
    </w:p>
    <w:p w14:paraId="564F79D9" w14:textId="77777777" w:rsidR="005F7453" w:rsidRPr="007C2464" w:rsidRDefault="005F7453" w:rsidP="005F7453">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w:t>
      </w:r>
      <w:proofErr w:type="spellStart"/>
      <w:r w:rsidRPr="007C2464">
        <w:rPr>
          <w:color w:val="000000"/>
        </w:rPr>
        <w:t>ую</w:t>
      </w:r>
      <w:proofErr w:type="spellEnd"/>
      <w:r>
        <w:rPr>
          <w:color w:val="000000"/>
        </w:rPr>
        <w:t xml:space="preserve"> теле-радио</w:t>
      </w:r>
      <w:r w:rsidRPr="007C2464">
        <w:rPr>
          <w:color w:val="000000"/>
        </w:rPr>
        <w:t xml:space="preserve"> программу;</w:t>
      </w:r>
    </w:p>
    <w:p w14:paraId="42025B2A" w14:textId="77777777" w:rsidR="005F7453" w:rsidRDefault="005F7453" w:rsidP="005F7453">
      <w:pPr>
        <w:spacing w:after="12"/>
        <w:jc w:val="both"/>
        <w:rPr>
          <w:color w:val="000000"/>
        </w:rPr>
      </w:pPr>
    </w:p>
    <w:p w14:paraId="6F703239" w14:textId="77777777" w:rsidR="005F7453" w:rsidRPr="00663AF0" w:rsidRDefault="005F7453" w:rsidP="005F7453">
      <w:pPr>
        <w:spacing w:after="12"/>
        <w:jc w:val="both"/>
        <w:rPr>
          <w:b/>
          <w:color w:val="000000"/>
        </w:rPr>
      </w:pPr>
      <w:r w:rsidRPr="00663AF0">
        <w:rPr>
          <w:b/>
          <w:color w:val="000000"/>
        </w:rPr>
        <w:t>7. Трудовые ресурсы</w:t>
      </w:r>
    </w:p>
    <w:p w14:paraId="3E4397FD" w14:textId="77777777"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14:paraId="422A9250" w14:textId="77777777"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14:paraId="763BD2E3" w14:textId="77777777" w:rsidR="005F7453" w:rsidRDefault="005F7453" w:rsidP="005F7453">
      <w:pPr>
        <w:jc w:val="both"/>
      </w:pPr>
      <w:r>
        <w:t>- наличие профильного телевизионного образования и опыта работы более 10 лет – 10</w:t>
      </w:r>
    </w:p>
    <w:p w14:paraId="701647C5" w14:textId="77777777" w:rsidR="005F7453" w:rsidRDefault="005F7453" w:rsidP="005F7453">
      <w:pPr>
        <w:jc w:val="both"/>
      </w:pPr>
      <w:r>
        <w:t>- наличие профильного телевизионного образования и опыта работы от 5 до 10 лет – 5</w:t>
      </w:r>
    </w:p>
    <w:p w14:paraId="21CC53C5" w14:textId="77777777" w:rsidR="005F7453" w:rsidRDefault="005F7453" w:rsidP="005F7453">
      <w:pPr>
        <w:jc w:val="both"/>
      </w:pPr>
      <w:r>
        <w:t>- наличие профильного телевизионного образования и опыта работы менее 5 лет – 3</w:t>
      </w:r>
    </w:p>
    <w:p w14:paraId="36B66224" w14:textId="77777777" w:rsidR="005F7453" w:rsidRDefault="005F7453" w:rsidP="005F7453">
      <w:pPr>
        <w:jc w:val="both"/>
      </w:pPr>
      <w:r>
        <w:t xml:space="preserve">- отсутствие профильного телевизионного образования, но при наличии опыта работы от 5 лет – 1 </w:t>
      </w:r>
    </w:p>
    <w:p w14:paraId="0DDFD40D" w14:textId="77777777" w:rsidR="005F7453" w:rsidRDefault="005F7453" w:rsidP="005F7453">
      <w:pPr>
        <w:jc w:val="both"/>
      </w:pPr>
      <w:r>
        <w:t>- отсутствие профильного телевизионного образования, опыт работы менее 5 лет – 0</w:t>
      </w:r>
    </w:p>
    <w:p w14:paraId="5ED6A973" w14:textId="77777777" w:rsidR="005F7453" w:rsidRDefault="005F7453" w:rsidP="005F7453">
      <w:pPr>
        <w:jc w:val="both"/>
      </w:pPr>
    </w:p>
    <w:p w14:paraId="6C2F797D" w14:textId="77777777" w:rsidR="005F7453" w:rsidRPr="00663AF0" w:rsidRDefault="005F7453" w:rsidP="005F7453">
      <w:pPr>
        <w:jc w:val="both"/>
        <w:rPr>
          <w:b/>
        </w:rPr>
      </w:pPr>
      <w:r w:rsidRPr="00663AF0">
        <w:rPr>
          <w:b/>
        </w:rPr>
        <w:t xml:space="preserve">8. Квалификация специалистов </w:t>
      </w:r>
    </w:p>
    <w:p w14:paraId="7454B302" w14:textId="77777777"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14:paraId="706444A4" w14:textId="77777777"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14:paraId="51AA3D97" w14:textId="77777777" w:rsidR="005F7453" w:rsidRPr="00C31CF5" w:rsidRDefault="005F7453" w:rsidP="005F7453">
      <w:pPr>
        <w:jc w:val="both"/>
      </w:pPr>
      <w:r w:rsidRPr="00C31CF5">
        <w:t>- отсутствие квалифицированных специалистов – 0 баллов;</w:t>
      </w:r>
    </w:p>
    <w:p w14:paraId="0B09A6FF" w14:textId="77777777" w:rsidR="005F7453" w:rsidRPr="00C31CF5" w:rsidRDefault="005F7453" w:rsidP="005F7453">
      <w:pPr>
        <w:jc w:val="both"/>
      </w:pPr>
      <w:r w:rsidRPr="00C31CF5">
        <w:t>- до 8 квалифицированных специалистов –</w:t>
      </w:r>
      <w:r>
        <w:t xml:space="preserve"> 2 баллов</w:t>
      </w:r>
      <w:r w:rsidRPr="00C31CF5">
        <w:t>;</w:t>
      </w:r>
    </w:p>
    <w:p w14:paraId="0C582FA6" w14:textId="77777777" w:rsidR="005F7453" w:rsidRPr="00C31CF5" w:rsidRDefault="005F7453" w:rsidP="005F7453">
      <w:pPr>
        <w:jc w:val="both"/>
      </w:pPr>
      <w:r w:rsidRPr="00C31CF5">
        <w:t>- до 10 квалифицированных специалистов –</w:t>
      </w:r>
      <w:r>
        <w:t xml:space="preserve"> 3 баллов</w:t>
      </w:r>
      <w:r w:rsidRPr="00C31CF5">
        <w:t>;</w:t>
      </w:r>
    </w:p>
    <w:p w14:paraId="2E28B0D2" w14:textId="77777777" w:rsidR="005F7453" w:rsidRPr="00C31CF5" w:rsidRDefault="005F7453" w:rsidP="005F7453">
      <w:pPr>
        <w:jc w:val="both"/>
      </w:pPr>
      <w:r w:rsidRPr="00C31CF5">
        <w:t>- более 12 квалифицированных специалистов –</w:t>
      </w:r>
      <w:r>
        <w:t xml:space="preserve"> 5 баллов</w:t>
      </w:r>
      <w:r w:rsidRPr="00C31CF5">
        <w:t>.</w:t>
      </w:r>
    </w:p>
    <w:p w14:paraId="6A1446FF" w14:textId="77777777" w:rsidR="005F7453" w:rsidRDefault="005F7453" w:rsidP="005F7453">
      <w:pPr>
        <w:jc w:val="both"/>
      </w:pPr>
      <w:r w:rsidRPr="00C31CF5">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C31CF5">
        <w:t>по показателю</w:t>
      </w:r>
      <w:proofErr w:type="gramEnd"/>
      <w:r w:rsidRPr="00C31CF5">
        <w:t xml:space="preserve"> присваивается 0 баллов.</w:t>
      </w:r>
    </w:p>
    <w:p w14:paraId="1FCFAB6D" w14:textId="77777777" w:rsidR="004B0927" w:rsidRDefault="004B0927" w:rsidP="005F7453">
      <w:pPr>
        <w:jc w:val="both"/>
        <w:rPr>
          <w:b/>
        </w:rPr>
      </w:pPr>
    </w:p>
    <w:p w14:paraId="7CF0419F" w14:textId="77777777" w:rsidR="005F7453" w:rsidRPr="00F87A41" w:rsidRDefault="005F7453" w:rsidP="005F7453">
      <w:pPr>
        <w:jc w:val="both"/>
      </w:pPr>
      <w:r w:rsidRPr="002D6E71">
        <w:rPr>
          <w:b/>
        </w:rPr>
        <w:t>9. Трансляция в сетевых изданиях</w:t>
      </w:r>
    </w:p>
    <w:p w14:paraId="2812667A" w14:textId="77777777" w:rsidR="005F7453" w:rsidRPr="002D6E71" w:rsidRDefault="005F7453" w:rsidP="005F7453">
      <w:pPr>
        <w:jc w:val="both"/>
        <w:rPr>
          <w:b/>
        </w:rPr>
      </w:pPr>
      <w:r w:rsidRPr="002D6E71">
        <w:rPr>
          <w:b/>
        </w:rPr>
        <w:t>Значимость критерия</w:t>
      </w:r>
      <w:r>
        <w:rPr>
          <w:b/>
        </w:rPr>
        <w:t xml:space="preserve"> 10 баллов</w:t>
      </w:r>
    </w:p>
    <w:p w14:paraId="64F21795" w14:textId="77777777" w:rsidR="00E62EF8" w:rsidRDefault="00E62EF8" w:rsidP="00A539F6">
      <w:pPr>
        <w:jc w:val="both"/>
      </w:pPr>
      <w:r w:rsidRPr="00E62EF8">
        <w:t xml:space="preserve">Наличие у </w:t>
      </w:r>
      <w:r w:rsidR="00E730A1">
        <w:t>И</w:t>
      </w:r>
      <w:r w:rsidRPr="00E62EF8">
        <w:t xml:space="preserve">сполнителя </w:t>
      </w:r>
      <w:r w:rsidR="00A539F6">
        <w:t>возможности анонсирования теле-радио программ, а также полнометражной трансляции на новостном портале сетевого издания, зарегистрированного</w:t>
      </w:r>
      <w:r w:rsidRPr="00E62EF8">
        <w:t xml:space="preserve"> как СМИ с подтвержденными открытыми статистическими источниками</w:t>
      </w:r>
      <w:r w:rsidR="00A539F6">
        <w:t xml:space="preserve"> посещаемости,</w:t>
      </w:r>
      <w:r w:rsidRPr="00E62EF8">
        <w:t xml:space="preserve"> по данным </w:t>
      </w:r>
      <w:r>
        <w:t xml:space="preserve">сайта </w:t>
      </w:r>
      <w:hyperlink r:id="rId12" w:history="1">
        <w:r w:rsidRPr="002760BD">
          <w:rPr>
            <w:rStyle w:val="ae"/>
            <w:lang w:val="en-US"/>
          </w:rPr>
          <w:t>www</w:t>
        </w:r>
        <w:r w:rsidRPr="002760BD">
          <w:rPr>
            <w:rStyle w:val="ae"/>
          </w:rPr>
          <w:t>.</w:t>
        </w:r>
        <w:proofErr w:type="spellStart"/>
        <w:r w:rsidRPr="002760BD">
          <w:rPr>
            <w:rStyle w:val="ae"/>
            <w:lang w:val="en-US"/>
          </w:rPr>
          <w:t>liveinternet</w:t>
        </w:r>
        <w:proofErr w:type="spellEnd"/>
        <w:r w:rsidRPr="002760BD">
          <w:rPr>
            <w:rStyle w:val="ae"/>
          </w:rPr>
          <w:t>.</w:t>
        </w:r>
        <w:proofErr w:type="spellStart"/>
        <w:r w:rsidRPr="002760BD">
          <w:rPr>
            <w:rStyle w:val="ae"/>
            <w:lang w:val="en-US"/>
          </w:rPr>
          <w:t>ru</w:t>
        </w:r>
        <w:proofErr w:type="spellEnd"/>
      </w:hyperlink>
      <w:r w:rsidRPr="00E62EF8">
        <w:t>, имеющие не менее 10 региональных доменов с региональными редакциями на местах, включая домен «</w:t>
      </w:r>
      <w:r w:rsidRPr="00E62EF8">
        <w:rPr>
          <w:lang w:val="en-US"/>
        </w:rPr>
        <w:t>BY</w:t>
      </w:r>
      <w:r w:rsidRPr="00E62EF8">
        <w:t xml:space="preserve">» и редакцией в Республике Беларусь (за 2 последних месяца) </w:t>
      </w:r>
      <w:r w:rsidRPr="00613728">
        <w:t xml:space="preserve">от </w:t>
      </w:r>
      <w:r>
        <w:t>0 до 10 баллов.</w:t>
      </w:r>
    </w:p>
    <w:p w14:paraId="367F90FC" w14:textId="77777777" w:rsidR="00E730A1" w:rsidRDefault="00E730A1" w:rsidP="00A539F6">
      <w:pPr>
        <w:jc w:val="both"/>
        <w:rPr>
          <w:b/>
        </w:rPr>
      </w:pPr>
    </w:p>
    <w:p w14:paraId="56E9F5ED" w14:textId="77777777" w:rsidR="005F7453" w:rsidRDefault="005F7453" w:rsidP="00A539F6">
      <w:pPr>
        <w:jc w:val="both"/>
      </w:pPr>
      <w:r>
        <w:t>Порядок оценки:</w:t>
      </w:r>
    </w:p>
    <w:p w14:paraId="688C71E4" w14:textId="77777777" w:rsidR="005F7453" w:rsidRDefault="005F7453" w:rsidP="00A539F6">
      <w:pPr>
        <w:jc w:val="both"/>
      </w:pPr>
      <w:r>
        <w:t xml:space="preserve">- отсутствие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 0;</w:t>
      </w:r>
    </w:p>
    <w:p w14:paraId="6EFA2E23" w14:textId="77777777" w:rsidR="005F7453" w:rsidRDefault="005F7453" w:rsidP="00A539F6">
      <w:pPr>
        <w:jc w:val="both"/>
      </w:pPr>
      <w:r>
        <w:lastRenderedPageBreak/>
        <w:t xml:space="preserve">- наличие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с ежемесячной посещаемостью</w:t>
      </w:r>
      <w:r w:rsidR="00E62EF8">
        <w:t xml:space="preserve"> по данным сайта </w:t>
      </w:r>
      <w:hyperlink r:id="rId13"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t xml:space="preserve"> менее 25 000 000 уникальных посетителей</w:t>
      </w:r>
      <w:r w:rsidR="00483715">
        <w:t xml:space="preserve"> в месяц</w:t>
      </w:r>
      <w:r>
        <w:t xml:space="preserve"> – </w:t>
      </w:r>
      <w:r w:rsidRPr="00613728">
        <w:t xml:space="preserve">от </w:t>
      </w:r>
      <w:r>
        <w:t>1 до 3;</w:t>
      </w:r>
    </w:p>
    <w:p w14:paraId="0EC8EDA7" w14:textId="77777777" w:rsidR="005F7453" w:rsidRDefault="005F7453" w:rsidP="00A539F6">
      <w:pPr>
        <w:jc w:val="both"/>
      </w:pPr>
      <w:r>
        <w:t>-</w:t>
      </w:r>
      <w:r w:rsidRPr="0003763F">
        <w:t xml:space="preserve"> </w:t>
      </w:r>
      <w:r>
        <w:t xml:space="preserve">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w:t>
      </w:r>
      <w:r>
        <w:t>, зарегистрированно</w:t>
      </w:r>
      <w:r w:rsidR="00E730A1">
        <w:t>го</w:t>
      </w:r>
      <w:r>
        <w:t xml:space="preserve"> как СМИ с ежемесячной посещаемостью </w:t>
      </w:r>
      <w:r w:rsidR="00E62EF8">
        <w:t xml:space="preserve">по данным сайта </w:t>
      </w:r>
      <w:hyperlink r:id="rId14"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от 25 000 000 до 30 000 000 уникальных посетителей </w:t>
      </w:r>
      <w:r w:rsidR="00483715">
        <w:t xml:space="preserve">в месяц </w:t>
      </w:r>
      <w:r>
        <w:t xml:space="preserve">– </w:t>
      </w:r>
      <w:r w:rsidRPr="00613728">
        <w:t xml:space="preserve">от </w:t>
      </w:r>
      <w:r>
        <w:t>4 до 7;</w:t>
      </w:r>
    </w:p>
    <w:p w14:paraId="4D51D9BD" w14:textId="77777777" w:rsidR="005F7453" w:rsidRPr="00C9435E" w:rsidRDefault="005F7453" w:rsidP="00A539F6">
      <w:pPr>
        <w:jc w:val="both"/>
      </w:pPr>
      <w:r>
        <w:t xml:space="preserve">- 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 зарегистрированного как СМИ, имеющего</w:t>
      </w:r>
      <w:r>
        <w:t xml:space="preserve"> не менее 10 региональных доменов с региональными редакциями на местах, включая домен «</w:t>
      </w:r>
      <w:r>
        <w:rPr>
          <w:lang w:val="en-US"/>
        </w:rPr>
        <w:t>BY</w:t>
      </w:r>
      <w:r>
        <w:t xml:space="preserve">» и редакцией в Республике Беларусь, с ежемесячной посещаемостью </w:t>
      </w:r>
      <w:r w:rsidR="00E62EF8">
        <w:t xml:space="preserve">по данным сайта </w:t>
      </w:r>
      <w:hyperlink r:id="rId15"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более 30 000 000 уникальных посетителей </w:t>
      </w:r>
      <w:r w:rsidR="00483715">
        <w:t xml:space="preserve">в месяц </w:t>
      </w:r>
      <w:r>
        <w:t xml:space="preserve">– </w:t>
      </w:r>
      <w:r w:rsidRPr="00613728">
        <w:t xml:space="preserve">от </w:t>
      </w:r>
      <w:r>
        <w:t>8 до 10.</w:t>
      </w:r>
    </w:p>
    <w:p w14:paraId="581AF8BB" w14:textId="77777777" w:rsidR="005F7453" w:rsidRDefault="005F7453" w:rsidP="00BB0F0D">
      <w:pPr>
        <w:spacing w:after="12"/>
        <w:ind w:right="56"/>
        <w:jc w:val="both"/>
        <w:rPr>
          <w:color w:val="000000"/>
        </w:rPr>
      </w:pPr>
    </w:p>
    <w:p w14:paraId="1DC50C4E" w14:textId="77777777"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14:paraId="2B75D52B" w14:textId="77777777" w:rsidR="005F7453" w:rsidRDefault="005F7453" w:rsidP="0091061A">
      <w:pPr>
        <w:ind w:firstLine="708"/>
        <w:rPr>
          <w:b/>
          <w:bCs/>
          <w:sz w:val="20"/>
          <w:szCs w:val="20"/>
        </w:rPr>
      </w:pPr>
    </w:p>
    <w:p w14:paraId="627F9B60" w14:textId="77777777"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54789A06" w14:textId="77777777" w:rsidR="00BB0F0D" w:rsidRPr="007C2464" w:rsidRDefault="00BB0F0D" w:rsidP="00BB0F0D">
      <w:pPr>
        <w:jc w:val="both"/>
      </w:pPr>
    </w:p>
    <w:p w14:paraId="31B9C474"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EB25BAD" w14:textId="77777777" w:rsidR="00BB0F0D" w:rsidRPr="007C2464" w:rsidRDefault="00BB0F0D" w:rsidP="00BB0F0D">
      <w:pPr>
        <w:jc w:val="both"/>
      </w:pPr>
    </w:p>
    <w:p w14:paraId="5B73C4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355AF9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093D9C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1BABBA9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62320BB"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2CAB7D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4A09C3D6"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73AAB611" w14:textId="77777777" w:rsidR="00BB0F0D" w:rsidRPr="007C2464" w:rsidRDefault="00BB0F0D" w:rsidP="00BB0F0D">
      <w:pPr>
        <w:jc w:val="both"/>
      </w:pPr>
    </w:p>
    <w:p w14:paraId="5ECB4132" w14:textId="45A26EE7" w:rsidR="00BB0F0D" w:rsidRPr="007C2464" w:rsidRDefault="00BB0F0D" w:rsidP="008D1D73">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7383E87B" w14:textId="0385722F" w:rsidR="00E730A1" w:rsidRPr="008D1D73" w:rsidRDefault="00BB0F0D" w:rsidP="008D1D73">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65E6A6" w14:textId="317A1585" w:rsidR="00BB0F0D" w:rsidRPr="007C2464" w:rsidRDefault="00BB0F0D" w:rsidP="008D1D73">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84E4A9F" w14:textId="77777777"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E9160D9" w14:textId="77777777" w:rsidR="00A539F6" w:rsidRDefault="00A539F6" w:rsidP="00A539F6">
      <w:pPr>
        <w:ind w:firstLine="567"/>
        <w:rPr>
          <w:b/>
          <w:bCs/>
          <w:sz w:val="20"/>
          <w:szCs w:val="20"/>
        </w:rPr>
      </w:pPr>
    </w:p>
    <w:p w14:paraId="6A3D2950"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766E304" w14:textId="77777777" w:rsidR="001C0001" w:rsidRPr="00362FC3" w:rsidRDefault="0091061A" w:rsidP="001C0001">
      <w:pPr>
        <w:ind w:firstLine="708"/>
        <w:jc w:val="right"/>
        <w:rPr>
          <w:b/>
          <w:sz w:val="28"/>
          <w:szCs w:val="28"/>
        </w:rPr>
      </w:pPr>
      <w:r>
        <w:rPr>
          <w:b/>
          <w:bCs/>
          <w:sz w:val="20"/>
          <w:szCs w:val="20"/>
        </w:rPr>
        <w:br w:type="column"/>
      </w:r>
      <w:bookmarkStart w:id="54" w:name="_Ref503353468"/>
      <w:bookmarkEnd w:id="0"/>
      <w:bookmarkEnd w:id="46"/>
      <w:bookmarkEnd w:id="47"/>
      <w:bookmarkEnd w:id="48"/>
    </w:p>
    <w:p w14:paraId="511FDB15" w14:textId="7435ABC3" w:rsidR="005F75B2" w:rsidRDefault="00C6009F" w:rsidP="005F75B2">
      <w:pPr>
        <w:jc w:val="center"/>
        <w:rPr>
          <w:b/>
          <w:bCs/>
        </w:rPr>
      </w:pPr>
      <w:r w:rsidRPr="00D809D2">
        <w:rPr>
          <w:b/>
          <w:lang w:val="en-US"/>
        </w:rPr>
        <w:t>IV</w:t>
      </w:r>
      <w:r w:rsidRPr="00D809D2">
        <w:rPr>
          <w:b/>
        </w:rPr>
        <w:t xml:space="preserve">. </w:t>
      </w:r>
      <w:r w:rsidRPr="00D809D2">
        <w:rPr>
          <w:b/>
          <w:bCs/>
        </w:rPr>
        <w:t>Техническое задани</w:t>
      </w:r>
      <w:r w:rsidR="003E6823">
        <w:rPr>
          <w:b/>
          <w:bCs/>
        </w:rPr>
        <w:t>е</w:t>
      </w:r>
    </w:p>
    <w:p w14:paraId="440ECE1B" w14:textId="1C255E82" w:rsidR="00D809D2" w:rsidRPr="00541980" w:rsidRDefault="00541980" w:rsidP="00541980">
      <w:pPr>
        <w:pStyle w:val="afb"/>
        <w:ind w:left="284"/>
        <w:jc w:val="center"/>
        <w:textAlignment w:val="baseline"/>
        <w:rPr>
          <w:b/>
          <w:color w:val="000000"/>
        </w:rPr>
      </w:pPr>
      <w:r w:rsidRPr="00541980">
        <w:rPr>
          <w:b/>
          <w:color w:val="000000"/>
        </w:rPr>
        <w:t>Лот №</w:t>
      </w:r>
      <w:r w:rsidR="00F55AE8">
        <w:rPr>
          <w:b/>
          <w:color w:val="000000"/>
        </w:rPr>
        <w:t>1</w:t>
      </w:r>
    </w:p>
    <w:p w14:paraId="1B334C37" w14:textId="77777777" w:rsidR="0072651D" w:rsidRPr="0072651D" w:rsidRDefault="0072651D" w:rsidP="0072651D">
      <w:pPr>
        <w:autoSpaceDE w:val="0"/>
        <w:autoSpaceDN w:val="0"/>
        <w:adjustRightInd w:val="0"/>
        <w:ind w:firstLine="426"/>
        <w:jc w:val="center"/>
        <w:rPr>
          <w:rFonts w:eastAsia="Calibri"/>
          <w:b/>
          <w:bCs/>
          <w:lang w:eastAsia="en-US"/>
        </w:rPr>
      </w:pPr>
      <w:r w:rsidRPr="0072651D">
        <w:rPr>
          <w:rFonts w:eastAsia="Calibri"/>
          <w:b/>
          <w:bCs/>
          <w:lang w:eastAsia="en-US"/>
        </w:rPr>
        <w:t xml:space="preserve">Создание цикла информационно-аналитических программ «СТОПФЕЙК!» (рабочее название) </w:t>
      </w:r>
    </w:p>
    <w:p w14:paraId="19FFA177" w14:textId="77777777" w:rsidR="0072651D" w:rsidRPr="0072651D" w:rsidRDefault="0072651D" w:rsidP="0072651D">
      <w:pPr>
        <w:autoSpaceDE w:val="0"/>
        <w:autoSpaceDN w:val="0"/>
        <w:adjustRightInd w:val="0"/>
        <w:rPr>
          <w:rFonts w:eastAsia="Calibri"/>
          <w:b/>
          <w:bCs/>
          <w:lang w:eastAsia="en-US"/>
        </w:rPr>
      </w:pPr>
    </w:p>
    <w:p w14:paraId="7EE210A4" w14:textId="77777777" w:rsidR="0072651D" w:rsidRPr="0072651D" w:rsidRDefault="0072651D" w:rsidP="0072651D">
      <w:pPr>
        <w:autoSpaceDE w:val="0"/>
        <w:autoSpaceDN w:val="0"/>
        <w:adjustRightInd w:val="0"/>
        <w:spacing w:after="60"/>
        <w:ind w:left="426" w:firstLine="426"/>
        <w:jc w:val="both"/>
        <w:rPr>
          <w:rFonts w:eastAsia="Calibri"/>
          <w:b/>
          <w:bCs/>
          <w:color w:val="000000"/>
          <w:lang w:eastAsia="en-US"/>
        </w:rPr>
      </w:pPr>
      <w:r w:rsidRPr="0072651D">
        <w:rPr>
          <w:rFonts w:eastAsia="Calibri"/>
          <w:b/>
          <w:bCs/>
          <w:color w:val="000000"/>
          <w:lang w:eastAsia="en-US"/>
        </w:rPr>
        <w:t>1. Перечень Произведений</w:t>
      </w:r>
    </w:p>
    <w:tbl>
      <w:tblPr>
        <w:tblW w:w="989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91"/>
        <w:gridCol w:w="2492"/>
        <w:gridCol w:w="2977"/>
      </w:tblGrid>
      <w:tr w:rsidR="0072651D" w:rsidRPr="0072651D" w14:paraId="712468E9" w14:textId="77777777" w:rsidTr="00AE0F9D">
        <w:tc>
          <w:tcPr>
            <w:tcW w:w="534" w:type="dxa"/>
            <w:tcBorders>
              <w:top w:val="single" w:sz="4" w:space="0" w:color="auto"/>
              <w:left w:val="single" w:sz="4" w:space="0" w:color="auto"/>
              <w:bottom w:val="single" w:sz="4" w:space="0" w:color="auto"/>
              <w:right w:val="single" w:sz="4" w:space="0" w:color="auto"/>
            </w:tcBorders>
            <w:vAlign w:val="center"/>
            <w:hideMark/>
          </w:tcPr>
          <w:p w14:paraId="41A56F8B" w14:textId="77777777" w:rsidR="0072651D" w:rsidRPr="0072651D" w:rsidRDefault="0072651D" w:rsidP="00AE0F9D">
            <w:pPr>
              <w:autoSpaceDE w:val="0"/>
              <w:autoSpaceDN w:val="0"/>
              <w:adjustRightInd w:val="0"/>
              <w:jc w:val="both"/>
              <w:rPr>
                <w:rFonts w:eastAsia="Calibri"/>
                <w:b/>
                <w:bCs/>
                <w:color w:val="000000"/>
                <w:highlight w:val="green"/>
                <w:lang w:eastAsia="en-US"/>
              </w:rPr>
            </w:pPr>
            <w:r w:rsidRPr="0072651D">
              <w:rPr>
                <w:rFonts w:eastAsia="Calibri"/>
                <w:b/>
                <w:bCs/>
                <w:color w:val="000000"/>
                <w:lang w:eastAsia="en-US"/>
              </w:rPr>
              <w:t>№</w:t>
            </w:r>
          </w:p>
        </w:tc>
        <w:tc>
          <w:tcPr>
            <w:tcW w:w="3891" w:type="dxa"/>
            <w:tcBorders>
              <w:top w:val="single" w:sz="4" w:space="0" w:color="auto"/>
              <w:left w:val="single" w:sz="4" w:space="0" w:color="auto"/>
              <w:bottom w:val="single" w:sz="4" w:space="0" w:color="auto"/>
              <w:right w:val="single" w:sz="4" w:space="0" w:color="auto"/>
            </w:tcBorders>
            <w:vAlign w:val="center"/>
            <w:hideMark/>
          </w:tcPr>
          <w:p w14:paraId="02B50D07" w14:textId="77777777" w:rsidR="0072651D" w:rsidRPr="0072651D" w:rsidRDefault="0072651D" w:rsidP="00AE0F9D">
            <w:pPr>
              <w:autoSpaceDE w:val="0"/>
              <w:autoSpaceDN w:val="0"/>
              <w:adjustRightInd w:val="0"/>
              <w:ind w:firstLine="426"/>
              <w:jc w:val="center"/>
              <w:rPr>
                <w:rFonts w:eastAsia="Calibri"/>
                <w:b/>
                <w:bCs/>
                <w:color w:val="000000"/>
                <w:lang w:eastAsia="en-US"/>
              </w:rPr>
            </w:pPr>
            <w:r w:rsidRPr="0072651D">
              <w:rPr>
                <w:rFonts w:eastAsia="Calibri"/>
                <w:b/>
                <w:bCs/>
                <w:color w:val="000000"/>
                <w:lang w:eastAsia="en-US"/>
              </w:rPr>
              <w:t>Наименование произведения</w:t>
            </w:r>
          </w:p>
        </w:tc>
        <w:tc>
          <w:tcPr>
            <w:tcW w:w="2492" w:type="dxa"/>
            <w:tcBorders>
              <w:top w:val="single" w:sz="4" w:space="0" w:color="auto"/>
              <w:left w:val="single" w:sz="4" w:space="0" w:color="auto"/>
              <w:bottom w:val="single" w:sz="4" w:space="0" w:color="auto"/>
              <w:right w:val="single" w:sz="4" w:space="0" w:color="auto"/>
            </w:tcBorders>
            <w:vAlign w:val="center"/>
            <w:hideMark/>
          </w:tcPr>
          <w:p w14:paraId="76C17DBC" w14:textId="77777777" w:rsidR="0072651D" w:rsidRPr="0072651D" w:rsidRDefault="0072651D" w:rsidP="00AE0F9D">
            <w:pPr>
              <w:autoSpaceDE w:val="0"/>
              <w:autoSpaceDN w:val="0"/>
              <w:adjustRightInd w:val="0"/>
              <w:ind w:firstLine="426"/>
              <w:jc w:val="center"/>
              <w:rPr>
                <w:rFonts w:eastAsia="Calibri"/>
                <w:b/>
                <w:bCs/>
                <w:color w:val="000000"/>
                <w:lang w:eastAsia="en-US"/>
              </w:rPr>
            </w:pPr>
            <w:r w:rsidRPr="0072651D">
              <w:rPr>
                <w:rFonts w:eastAsia="Calibri"/>
                <w:b/>
                <w:bCs/>
                <w:color w:val="000000"/>
                <w:lang w:eastAsia="en-US"/>
              </w:rPr>
              <w:t>Количество выпусков (шт.)</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8019E57" w14:textId="77777777" w:rsidR="0072651D" w:rsidRPr="0072651D" w:rsidRDefault="0072651D" w:rsidP="00AE0F9D">
            <w:pPr>
              <w:autoSpaceDE w:val="0"/>
              <w:autoSpaceDN w:val="0"/>
              <w:adjustRightInd w:val="0"/>
              <w:ind w:firstLine="426"/>
              <w:jc w:val="center"/>
              <w:rPr>
                <w:rFonts w:eastAsia="Calibri"/>
                <w:b/>
                <w:bCs/>
                <w:color w:val="000000"/>
                <w:lang w:eastAsia="en-US"/>
              </w:rPr>
            </w:pPr>
            <w:r w:rsidRPr="0072651D">
              <w:rPr>
                <w:rFonts w:eastAsia="Calibri"/>
                <w:b/>
                <w:bCs/>
                <w:color w:val="000000"/>
                <w:lang w:eastAsia="en-US"/>
              </w:rPr>
              <w:t>Хронометраж одного выпуска</w:t>
            </w:r>
          </w:p>
        </w:tc>
      </w:tr>
      <w:tr w:rsidR="0072651D" w:rsidRPr="0072651D" w14:paraId="711297D1" w14:textId="77777777" w:rsidTr="00AE0F9D">
        <w:tc>
          <w:tcPr>
            <w:tcW w:w="534" w:type="dxa"/>
            <w:tcBorders>
              <w:top w:val="single" w:sz="4" w:space="0" w:color="auto"/>
              <w:left w:val="single" w:sz="4" w:space="0" w:color="auto"/>
              <w:bottom w:val="single" w:sz="4" w:space="0" w:color="auto"/>
              <w:right w:val="single" w:sz="4" w:space="0" w:color="auto"/>
            </w:tcBorders>
            <w:vAlign w:val="center"/>
            <w:hideMark/>
          </w:tcPr>
          <w:p w14:paraId="1CD9B5D9" w14:textId="77777777" w:rsidR="0072651D" w:rsidRPr="0072651D" w:rsidRDefault="0072651D" w:rsidP="00AE0F9D">
            <w:pPr>
              <w:autoSpaceDE w:val="0"/>
              <w:autoSpaceDN w:val="0"/>
              <w:adjustRightInd w:val="0"/>
              <w:jc w:val="both"/>
              <w:rPr>
                <w:rFonts w:eastAsia="Calibri"/>
                <w:color w:val="000000"/>
                <w:lang w:eastAsia="en-US"/>
              </w:rPr>
            </w:pPr>
            <w:r w:rsidRPr="0072651D">
              <w:rPr>
                <w:rFonts w:eastAsia="Calibri"/>
                <w:color w:val="000000"/>
                <w:lang w:eastAsia="en-US"/>
              </w:rPr>
              <w:t>1</w:t>
            </w:r>
          </w:p>
        </w:tc>
        <w:tc>
          <w:tcPr>
            <w:tcW w:w="3891" w:type="dxa"/>
            <w:tcBorders>
              <w:top w:val="single" w:sz="4" w:space="0" w:color="auto"/>
              <w:left w:val="single" w:sz="4" w:space="0" w:color="auto"/>
              <w:bottom w:val="single" w:sz="4" w:space="0" w:color="auto"/>
              <w:right w:val="single" w:sz="4" w:space="0" w:color="auto"/>
            </w:tcBorders>
            <w:vAlign w:val="center"/>
            <w:hideMark/>
          </w:tcPr>
          <w:p w14:paraId="6721FB67" w14:textId="77777777" w:rsidR="0072651D" w:rsidRPr="0072651D" w:rsidRDefault="0072651D" w:rsidP="00AE0F9D">
            <w:pPr>
              <w:autoSpaceDE w:val="0"/>
              <w:autoSpaceDN w:val="0"/>
              <w:adjustRightInd w:val="0"/>
              <w:ind w:firstLine="426"/>
              <w:jc w:val="center"/>
              <w:rPr>
                <w:rFonts w:eastAsia="Calibri"/>
                <w:color w:val="000000"/>
                <w:highlight w:val="green"/>
                <w:lang w:eastAsia="en-US"/>
              </w:rPr>
            </w:pPr>
            <w:r w:rsidRPr="0072651D">
              <w:rPr>
                <w:rFonts w:eastAsia="Calibri"/>
                <w:color w:val="000000"/>
                <w:lang w:eastAsia="en-US"/>
              </w:rPr>
              <w:t>«СТОПФЕЙК!»</w:t>
            </w:r>
          </w:p>
        </w:tc>
        <w:tc>
          <w:tcPr>
            <w:tcW w:w="2492" w:type="dxa"/>
            <w:tcBorders>
              <w:top w:val="single" w:sz="4" w:space="0" w:color="auto"/>
              <w:left w:val="single" w:sz="4" w:space="0" w:color="auto"/>
              <w:bottom w:val="single" w:sz="4" w:space="0" w:color="auto"/>
              <w:right w:val="single" w:sz="4" w:space="0" w:color="auto"/>
            </w:tcBorders>
            <w:vAlign w:val="center"/>
            <w:hideMark/>
          </w:tcPr>
          <w:p w14:paraId="1DB699C1" w14:textId="77777777" w:rsidR="0072651D" w:rsidRPr="0072651D" w:rsidRDefault="0072651D" w:rsidP="00AE0F9D">
            <w:pPr>
              <w:autoSpaceDE w:val="0"/>
              <w:autoSpaceDN w:val="0"/>
              <w:adjustRightInd w:val="0"/>
              <w:ind w:firstLine="426"/>
              <w:jc w:val="center"/>
              <w:rPr>
                <w:rFonts w:eastAsia="Calibri"/>
                <w:highlight w:val="green"/>
                <w:lang w:eastAsia="en-US"/>
              </w:rPr>
            </w:pPr>
            <w:r w:rsidRPr="0072651D">
              <w:rPr>
                <w:rFonts w:eastAsia="Calibri"/>
                <w:lang w:eastAsia="en-US"/>
              </w:rPr>
              <w:t>21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13533D8" w14:textId="77777777" w:rsidR="0072651D" w:rsidRPr="0072651D" w:rsidRDefault="0072651D" w:rsidP="00AE0F9D">
            <w:pPr>
              <w:autoSpaceDE w:val="0"/>
              <w:autoSpaceDN w:val="0"/>
              <w:adjustRightInd w:val="0"/>
              <w:ind w:firstLine="426"/>
              <w:jc w:val="center"/>
              <w:rPr>
                <w:rFonts w:eastAsia="Calibri"/>
                <w:color w:val="000000"/>
                <w:highlight w:val="green"/>
                <w:lang w:eastAsia="en-US"/>
              </w:rPr>
            </w:pPr>
            <w:r w:rsidRPr="0072651D">
              <w:rPr>
                <w:rFonts w:eastAsia="Calibri"/>
                <w:color w:val="000000"/>
                <w:lang w:eastAsia="en-US"/>
              </w:rPr>
              <w:t>3 мин.</w:t>
            </w:r>
          </w:p>
        </w:tc>
      </w:tr>
    </w:tbl>
    <w:p w14:paraId="71572F86" w14:textId="77777777" w:rsidR="0072651D" w:rsidRPr="0072651D" w:rsidRDefault="0072651D" w:rsidP="0072651D">
      <w:pPr>
        <w:autoSpaceDE w:val="0"/>
        <w:autoSpaceDN w:val="0"/>
        <w:adjustRightInd w:val="0"/>
        <w:ind w:firstLine="426"/>
        <w:jc w:val="both"/>
        <w:rPr>
          <w:rFonts w:eastAsia="Calibri"/>
          <w:color w:val="000000"/>
          <w:lang w:eastAsia="en-US"/>
        </w:rPr>
      </w:pPr>
    </w:p>
    <w:p w14:paraId="38C72423" w14:textId="77777777" w:rsidR="0072651D" w:rsidRPr="0072651D" w:rsidRDefault="0072651D" w:rsidP="0072651D">
      <w:pPr>
        <w:autoSpaceDE w:val="0"/>
        <w:autoSpaceDN w:val="0"/>
        <w:adjustRightInd w:val="0"/>
        <w:ind w:firstLine="426"/>
        <w:jc w:val="both"/>
        <w:rPr>
          <w:rFonts w:eastAsia="Calibri"/>
          <w:b/>
          <w:bCs/>
          <w:color w:val="000000"/>
          <w:lang w:eastAsia="en-US"/>
        </w:rPr>
      </w:pPr>
      <w:r w:rsidRPr="0072651D">
        <w:rPr>
          <w:rFonts w:eastAsia="Calibri"/>
          <w:b/>
          <w:bCs/>
          <w:color w:val="000000"/>
          <w:lang w:eastAsia="en-US"/>
        </w:rPr>
        <w:t>2. Сроки изготовления и поставки готовых выпусков Произведения</w:t>
      </w:r>
    </w:p>
    <w:p w14:paraId="4AC22150" w14:textId="77777777" w:rsidR="0072651D" w:rsidRPr="0072651D" w:rsidRDefault="0072651D" w:rsidP="0072651D">
      <w:pPr>
        <w:autoSpaceDE w:val="0"/>
        <w:autoSpaceDN w:val="0"/>
        <w:adjustRightInd w:val="0"/>
        <w:ind w:firstLine="426"/>
        <w:jc w:val="both"/>
        <w:rPr>
          <w:rFonts w:eastAsia="Calibri"/>
          <w:color w:val="000000"/>
          <w:lang w:eastAsia="en-US"/>
        </w:rPr>
      </w:pPr>
      <w:r w:rsidRPr="0072651D">
        <w:rPr>
          <w:rFonts w:eastAsia="Calibri"/>
          <w:lang w:eastAsia="en-US"/>
        </w:rPr>
        <w:t>Д</w:t>
      </w:r>
      <w:r w:rsidRPr="0072651D">
        <w:rPr>
          <w:rFonts w:eastAsia="Calibri"/>
          <w:color w:val="000000"/>
          <w:lang w:eastAsia="en-US"/>
        </w:rPr>
        <w:t xml:space="preserve">аты сдачи выпусков определяются Заказчиком и Исполнителем совместно. </w:t>
      </w:r>
    </w:p>
    <w:p w14:paraId="1484E8A9" w14:textId="77777777" w:rsidR="0072651D" w:rsidRPr="0072651D" w:rsidRDefault="0072651D" w:rsidP="0072651D">
      <w:pPr>
        <w:autoSpaceDE w:val="0"/>
        <w:autoSpaceDN w:val="0"/>
        <w:adjustRightInd w:val="0"/>
        <w:ind w:firstLine="426"/>
        <w:jc w:val="both"/>
        <w:rPr>
          <w:rFonts w:eastAsia="Calibri"/>
          <w:color w:val="000000"/>
          <w:lang w:eastAsia="en-US"/>
        </w:rPr>
      </w:pPr>
    </w:p>
    <w:p w14:paraId="49DE52C4" w14:textId="77777777" w:rsidR="0072651D" w:rsidRPr="0072651D" w:rsidRDefault="0072651D" w:rsidP="0072651D">
      <w:pPr>
        <w:autoSpaceDE w:val="0"/>
        <w:autoSpaceDN w:val="0"/>
        <w:adjustRightInd w:val="0"/>
        <w:ind w:firstLine="426"/>
        <w:jc w:val="both"/>
        <w:rPr>
          <w:rFonts w:eastAsia="Calibri"/>
          <w:b/>
          <w:bCs/>
          <w:lang w:eastAsia="en-US"/>
        </w:rPr>
      </w:pPr>
      <w:r w:rsidRPr="0072651D">
        <w:rPr>
          <w:rFonts w:eastAsia="Calibri"/>
          <w:b/>
          <w:bCs/>
          <w:lang w:eastAsia="en-US"/>
        </w:rPr>
        <w:t>3. Общие требования</w:t>
      </w:r>
    </w:p>
    <w:p w14:paraId="711A0BF5" w14:textId="77777777" w:rsidR="0072651D" w:rsidRPr="0072651D" w:rsidRDefault="0072651D" w:rsidP="0072651D">
      <w:pPr>
        <w:autoSpaceDE w:val="0"/>
        <w:autoSpaceDN w:val="0"/>
        <w:adjustRightInd w:val="0"/>
        <w:ind w:firstLine="426"/>
        <w:jc w:val="both"/>
        <w:rPr>
          <w:rFonts w:eastAsia="Calibri"/>
          <w:lang w:eastAsia="en-US"/>
        </w:rPr>
      </w:pPr>
      <w:r w:rsidRPr="0072651D">
        <w:rPr>
          <w:rFonts w:eastAsia="Calibri"/>
          <w:color w:val="000000"/>
          <w:lang w:eastAsia="en-US"/>
        </w:rPr>
        <w:t xml:space="preserve">Программа «СТОПФЕЙК!» (рабочее название) является еженедельной программой, посвященной </w:t>
      </w:r>
      <w:proofErr w:type="spellStart"/>
      <w:r w:rsidRPr="0072651D">
        <w:rPr>
          <w:rFonts w:eastAsia="Calibri"/>
          <w:color w:val="000000"/>
          <w:lang w:eastAsia="en-US"/>
        </w:rPr>
        <w:t>фейками</w:t>
      </w:r>
      <w:proofErr w:type="spellEnd"/>
      <w:r w:rsidRPr="0072651D">
        <w:rPr>
          <w:rFonts w:eastAsia="Calibri"/>
          <w:color w:val="000000"/>
          <w:lang w:eastAsia="en-US"/>
        </w:rPr>
        <w:t xml:space="preserve"> событиям, которые вызвали в интернет пространстве и обществе наибольший общественный резонанс и, которые требуют анализа, расследования и донесения до зрителя объективной, достоверной и правдивой информации. </w:t>
      </w:r>
      <w:r w:rsidRPr="0072651D">
        <w:rPr>
          <w:rFonts w:eastAsia="Calibri"/>
          <w:lang w:eastAsia="en-US"/>
        </w:rPr>
        <w:t>Производитель самостоятельно разрабатывает графическое и музыкальное оформление, сценарный план, которые представляются на согласование Заказчику в электронном варианте.</w:t>
      </w:r>
    </w:p>
    <w:p w14:paraId="0F499F48" w14:textId="77777777" w:rsidR="0072651D" w:rsidRPr="0072651D" w:rsidRDefault="0072651D" w:rsidP="0072651D">
      <w:pPr>
        <w:autoSpaceDE w:val="0"/>
        <w:autoSpaceDN w:val="0"/>
        <w:adjustRightInd w:val="0"/>
        <w:ind w:firstLine="426"/>
        <w:jc w:val="both"/>
        <w:rPr>
          <w:rFonts w:eastAsia="Calibri"/>
          <w:lang w:eastAsia="en-US"/>
        </w:rPr>
      </w:pPr>
    </w:p>
    <w:p w14:paraId="16704894" w14:textId="77777777" w:rsidR="0072651D" w:rsidRPr="0072651D" w:rsidRDefault="0072651D" w:rsidP="0072651D">
      <w:pPr>
        <w:autoSpaceDE w:val="0"/>
        <w:autoSpaceDN w:val="0"/>
        <w:adjustRightInd w:val="0"/>
        <w:ind w:firstLine="426"/>
        <w:jc w:val="both"/>
        <w:rPr>
          <w:rFonts w:eastAsia="Calibri"/>
          <w:lang w:eastAsia="en-US"/>
        </w:rPr>
      </w:pPr>
      <w:r w:rsidRPr="0072651D">
        <w:rPr>
          <w:rFonts w:eastAsia="Calibri"/>
          <w:lang w:eastAsia="en-US"/>
        </w:rPr>
        <w:t>Производитель осуществляет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6C9D0AD0" w14:textId="77777777" w:rsidR="0072651D" w:rsidRPr="0072651D" w:rsidRDefault="0072651D" w:rsidP="0072651D">
      <w:pPr>
        <w:autoSpaceDE w:val="0"/>
        <w:autoSpaceDN w:val="0"/>
        <w:adjustRightInd w:val="0"/>
        <w:ind w:firstLine="426"/>
        <w:jc w:val="both"/>
        <w:rPr>
          <w:rFonts w:eastAsia="Calibri"/>
          <w:lang w:eastAsia="en-US"/>
        </w:rPr>
      </w:pPr>
    </w:p>
    <w:p w14:paraId="5FB4BE7A" w14:textId="77777777" w:rsidR="0072651D" w:rsidRPr="0072651D" w:rsidRDefault="0072651D" w:rsidP="0072651D">
      <w:pPr>
        <w:autoSpaceDE w:val="0"/>
        <w:autoSpaceDN w:val="0"/>
        <w:adjustRightInd w:val="0"/>
        <w:ind w:firstLine="426"/>
        <w:jc w:val="both"/>
        <w:rPr>
          <w:rFonts w:eastAsia="Calibri"/>
          <w:lang w:eastAsia="en-US"/>
        </w:rPr>
      </w:pPr>
      <w:r w:rsidRPr="0072651D">
        <w:rPr>
          <w:rFonts w:eastAsia="Calibri"/>
          <w:lang w:eastAsia="en-US"/>
        </w:rPr>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33FC4455" w14:textId="77777777" w:rsidR="0072651D" w:rsidRPr="0072651D" w:rsidRDefault="0072651D" w:rsidP="0072651D">
      <w:pPr>
        <w:autoSpaceDE w:val="0"/>
        <w:autoSpaceDN w:val="0"/>
        <w:adjustRightInd w:val="0"/>
        <w:ind w:firstLine="426"/>
        <w:jc w:val="both"/>
        <w:rPr>
          <w:rFonts w:eastAsia="Calibri"/>
          <w:lang w:eastAsia="en-US"/>
        </w:rPr>
      </w:pPr>
    </w:p>
    <w:p w14:paraId="6FD64DF0" w14:textId="77777777" w:rsidR="0072651D" w:rsidRPr="0072651D" w:rsidRDefault="0072651D" w:rsidP="0072651D">
      <w:pPr>
        <w:autoSpaceDE w:val="0"/>
        <w:autoSpaceDN w:val="0"/>
        <w:adjustRightInd w:val="0"/>
        <w:ind w:firstLine="426"/>
        <w:jc w:val="both"/>
        <w:rPr>
          <w:rFonts w:eastAsia="Calibri"/>
          <w:lang w:eastAsia="en-US"/>
        </w:rPr>
      </w:pPr>
      <w:r w:rsidRPr="0072651D">
        <w:rPr>
          <w:rFonts w:eastAsia="Calibri"/>
          <w:lang w:eastAsia="en-US"/>
        </w:rPr>
        <w:t>Язык телепередачи: русский.</w:t>
      </w:r>
    </w:p>
    <w:p w14:paraId="0B78E0F5" w14:textId="77777777" w:rsidR="0072651D" w:rsidRPr="0072651D" w:rsidRDefault="0072651D" w:rsidP="0072651D">
      <w:pPr>
        <w:autoSpaceDE w:val="0"/>
        <w:autoSpaceDN w:val="0"/>
        <w:adjustRightInd w:val="0"/>
        <w:ind w:firstLine="426"/>
        <w:jc w:val="both"/>
        <w:rPr>
          <w:rFonts w:eastAsia="Calibri"/>
          <w:lang w:eastAsia="en-US"/>
        </w:rPr>
      </w:pPr>
      <w:r w:rsidRPr="0072651D">
        <w:rPr>
          <w:rFonts w:eastAsia="Calibri"/>
          <w:lang w:eastAsia="en-US"/>
        </w:rPr>
        <w:t>Знак информационной продукции: 12+</w:t>
      </w:r>
    </w:p>
    <w:p w14:paraId="375AD8B8" w14:textId="77777777" w:rsidR="0072651D" w:rsidRPr="0072651D" w:rsidRDefault="0072651D" w:rsidP="0072651D">
      <w:pPr>
        <w:autoSpaceDE w:val="0"/>
        <w:autoSpaceDN w:val="0"/>
        <w:adjustRightInd w:val="0"/>
        <w:ind w:firstLine="426"/>
        <w:jc w:val="both"/>
        <w:rPr>
          <w:rFonts w:eastAsia="Calibri"/>
          <w:b/>
          <w:bCs/>
          <w:lang w:eastAsia="en-US"/>
        </w:rPr>
      </w:pPr>
    </w:p>
    <w:p w14:paraId="3338C9C9" w14:textId="77777777" w:rsidR="0072651D" w:rsidRPr="0072651D" w:rsidRDefault="0072651D" w:rsidP="0072651D">
      <w:pPr>
        <w:autoSpaceDE w:val="0"/>
        <w:autoSpaceDN w:val="0"/>
        <w:adjustRightInd w:val="0"/>
        <w:ind w:firstLine="426"/>
        <w:jc w:val="both"/>
        <w:rPr>
          <w:rFonts w:eastAsia="Calibri"/>
          <w:b/>
          <w:bCs/>
          <w:lang w:eastAsia="en-US"/>
        </w:rPr>
      </w:pPr>
      <w:r w:rsidRPr="0072651D">
        <w:rPr>
          <w:rFonts w:eastAsia="Calibri"/>
          <w:b/>
          <w:bCs/>
          <w:lang w:eastAsia="en-US"/>
        </w:rPr>
        <w:t>4. Требования к гарантийным обязательствам оказываемых услуг</w:t>
      </w:r>
    </w:p>
    <w:p w14:paraId="24A1EDAD" w14:textId="77777777" w:rsidR="0072651D" w:rsidRPr="0072651D" w:rsidRDefault="0072651D" w:rsidP="0072651D">
      <w:pPr>
        <w:autoSpaceDE w:val="0"/>
        <w:autoSpaceDN w:val="0"/>
        <w:adjustRightInd w:val="0"/>
        <w:ind w:firstLine="426"/>
        <w:jc w:val="both"/>
        <w:rPr>
          <w:rFonts w:eastAsia="Calibri"/>
          <w:lang w:eastAsia="en-US"/>
        </w:rPr>
      </w:pPr>
      <w:r w:rsidRPr="0072651D">
        <w:rPr>
          <w:rFonts w:eastAsia="Calibri"/>
          <w:lang w:eastAsia="en-US"/>
        </w:rPr>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7327CE86" w14:textId="77777777" w:rsidR="0072651D" w:rsidRPr="0072651D" w:rsidRDefault="0072651D" w:rsidP="0072651D">
      <w:pPr>
        <w:autoSpaceDE w:val="0"/>
        <w:autoSpaceDN w:val="0"/>
        <w:adjustRightInd w:val="0"/>
        <w:ind w:firstLine="426"/>
        <w:jc w:val="both"/>
        <w:rPr>
          <w:rFonts w:eastAsia="Calibri"/>
          <w:lang w:eastAsia="en-US"/>
        </w:rPr>
      </w:pPr>
    </w:p>
    <w:p w14:paraId="592AF239" w14:textId="77777777" w:rsidR="0072651D" w:rsidRPr="0072651D" w:rsidRDefault="0072651D" w:rsidP="0072651D">
      <w:pPr>
        <w:autoSpaceDE w:val="0"/>
        <w:autoSpaceDN w:val="0"/>
        <w:adjustRightInd w:val="0"/>
        <w:ind w:firstLine="426"/>
        <w:jc w:val="both"/>
        <w:rPr>
          <w:rFonts w:eastAsia="Calibri"/>
          <w:lang w:eastAsia="en-US"/>
        </w:rPr>
      </w:pPr>
      <w:r w:rsidRPr="0072651D">
        <w:rPr>
          <w:rFonts w:eastAsia="Calibri"/>
          <w:lang w:eastAsia="en-US"/>
        </w:rPr>
        <w:t xml:space="preserve">Качество видеоматериалов, передаваемых Заказчику, должно быть высоким и соответствовать требованиям к качеству оказываемых услуг. </w:t>
      </w:r>
    </w:p>
    <w:p w14:paraId="5F9B652C" w14:textId="77777777" w:rsidR="0072651D" w:rsidRPr="0072651D" w:rsidRDefault="0072651D" w:rsidP="0072651D">
      <w:pPr>
        <w:autoSpaceDE w:val="0"/>
        <w:autoSpaceDN w:val="0"/>
        <w:adjustRightInd w:val="0"/>
        <w:ind w:firstLine="426"/>
        <w:jc w:val="both"/>
        <w:rPr>
          <w:rFonts w:eastAsia="Calibri"/>
          <w:lang w:eastAsia="en-US"/>
        </w:rPr>
      </w:pPr>
    </w:p>
    <w:p w14:paraId="67853B79" w14:textId="77777777" w:rsidR="0072651D" w:rsidRPr="0072651D" w:rsidRDefault="0072651D" w:rsidP="0072651D">
      <w:pPr>
        <w:autoSpaceDE w:val="0"/>
        <w:autoSpaceDN w:val="0"/>
        <w:adjustRightInd w:val="0"/>
        <w:ind w:firstLine="426"/>
        <w:jc w:val="both"/>
        <w:rPr>
          <w:rFonts w:eastAsia="Calibri"/>
          <w:lang w:eastAsia="en-US"/>
        </w:rPr>
      </w:pPr>
      <w:r w:rsidRPr="0072651D">
        <w:rPr>
          <w:rFonts w:eastAsia="Calibri"/>
          <w:lang w:eastAsia="en-US"/>
        </w:rPr>
        <w:t>Отчетные файлы хранятся у Исполнителя после оказания услуги в течение 30 (Тридцати) календарных дней.</w:t>
      </w:r>
    </w:p>
    <w:p w14:paraId="7D477FC6" w14:textId="77777777" w:rsidR="0072651D" w:rsidRPr="0072651D" w:rsidRDefault="0072651D" w:rsidP="0072651D">
      <w:pPr>
        <w:autoSpaceDE w:val="0"/>
        <w:autoSpaceDN w:val="0"/>
        <w:adjustRightInd w:val="0"/>
        <w:ind w:firstLine="426"/>
        <w:jc w:val="both"/>
        <w:rPr>
          <w:rFonts w:eastAsia="Calibri"/>
          <w:b/>
          <w:bCs/>
          <w:lang w:eastAsia="en-US"/>
        </w:rPr>
      </w:pPr>
    </w:p>
    <w:p w14:paraId="3AFDC192" w14:textId="77777777" w:rsidR="0072651D" w:rsidRPr="0072651D" w:rsidRDefault="0072651D" w:rsidP="0072651D">
      <w:pPr>
        <w:autoSpaceDE w:val="0"/>
        <w:autoSpaceDN w:val="0"/>
        <w:adjustRightInd w:val="0"/>
        <w:ind w:firstLine="426"/>
        <w:jc w:val="both"/>
        <w:rPr>
          <w:rFonts w:eastAsia="Calibri"/>
          <w:b/>
          <w:bCs/>
          <w:lang w:eastAsia="en-US"/>
        </w:rPr>
      </w:pPr>
      <w:r w:rsidRPr="0072651D">
        <w:rPr>
          <w:rFonts w:eastAsia="Calibri"/>
          <w:b/>
          <w:bCs/>
          <w:lang w:eastAsia="en-US"/>
        </w:rPr>
        <w:t xml:space="preserve">5. Требования к конфиденциальности </w:t>
      </w:r>
    </w:p>
    <w:p w14:paraId="33F7D495" w14:textId="77777777" w:rsidR="0072651D" w:rsidRPr="0072651D" w:rsidRDefault="0072651D" w:rsidP="0072651D">
      <w:pPr>
        <w:autoSpaceDE w:val="0"/>
        <w:autoSpaceDN w:val="0"/>
        <w:adjustRightInd w:val="0"/>
        <w:ind w:firstLine="426"/>
        <w:jc w:val="both"/>
        <w:rPr>
          <w:rFonts w:eastAsia="Calibri"/>
          <w:lang w:eastAsia="en-US"/>
        </w:rPr>
      </w:pPr>
      <w:r w:rsidRPr="0072651D">
        <w:rPr>
          <w:rFonts w:eastAsia="Calibri"/>
          <w:lang w:eastAsia="en-US"/>
        </w:rPr>
        <w:t>Исполнитель соблюдает положения Федерального закона от 29.07.2004 N98-ФЗ «О коммерческой тайне», Федерального закона от 27.07.2006 N149-ФЗ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45A32A1A" w14:textId="6EFB1D7C" w:rsidR="0072651D" w:rsidRDefault="0072651D" w:rsidP="0072651D">
      <w:pPr>
        <w:autoSpaceDE w:val="0"/>
        <w:autoSpaceDN w:val="0"/>
        <w:adjustRightInd w:val="0"/>
        <w:ind w:firstLine="426"/>
        <w:jc w:val="both"/>
        <w:rPr>
          <w:rFonts w:eastAsia="Calibri"/>
          <w:lang w:eastAsia="en-US"/>
        </w:rPr>
      </w:pPr>
    </w:p>
    <w:p w14:paraId="32A711BD" w14:textId="4E604485" w:rsidR="0072651D" w:rsidRDefault="0072651D" w:rsidP="0072651D">
      <w:pPr>
        <w:autoSpaceDE w:val="0"/>
        <w:autoSpaceDN w:val="0"/>
        <w:adjustRightInd w:val="0"/>
        <w:ind w:firstLine="426"/>
        <w:jc w:val="both"/>
        <w:rPr>
          <w:rFonts w:eastAsia="Calibri"/>
          <w:lang w:eastAsia="en-US"/>
        </w:rPr>
      </w:pPr>
    </w:p>
    <w:p w14:paraId="5E317962" w14:textId="77777777" w:rsidR="0072651D" w:rsidRPr="0072651D" w:rsidRDefault="0072651D" w:rsidP="0072651D">
      <w:pPr>
        <w:autoSpaceDE w:val="0"/>
        <w:autoSpaceDN w:val="0"/>
        <w:adjustRightInd w:val="0"/>
        <w:ind w:firstLine="426"/>
        <w:jc w:val="both"/>
        <w:rPr>
          <w:rFonts w:eastAsia="Calibri"/>
          <w:lang w:eastAsia="en-US"/>
        </w:rPr>
      </w:pPr>
    </w:p>
    <w:p w14:paraId="1F92F659" w14:textId="77777777" w:rsidR="0072651D" w:rsidRPr="0072651D" w:rsidRDefault="0072651D" w:rsidP="0072651D">
      <w:pPr>
        <w:autoSpaceDE w:val="0"/>
        <w:autoSpaceDN w:val="0"/>
        <w:adjustRightInd w:val="0"/>
        <w:ind w:firstLine="426"/>
        <w:jc w:val="both"/>
        <w:rPr>
          <w:rFonts w:eastAsia="Calibri"/>
          <w:b/>
          <w:bCs/>
          <w:color w:val="000000"/>
          <w:lang w:eastAsia="en-US"/>
        </w:rPr>
      </w:pPr>
      <w:r w:rsidRPr="0072651D">
        <w:rPr>
          <w:rFonts w:eastAsia="Calibri"/>
          <w:b/>
          <w:bCs/>
          <w:color w:val="000000"/>
          <w:lang w:eastAsia="en-US"/>
        </w:rPr>
        <w:lastRenderedPageBreak/>
        <w:t>6. Содержание выпусков Произведения. Концепция</w:t>
      </w:r>
    </w:p>
    <w:tbl>
      <w:tblPr>
        <w:tblW w:w="989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7092"/>
      </w:tblGrid>
      <w:tr w:rsidR="0072651D" w:rsidRPr="0072651D" w14:paraId="6AC1E66B" w14:textId="77777777" w:rsidTr="00AE0F9D">
        <w:tc>
          <w:tcPr>
            <w:tcW w:w="534" w:type="dxa"/>
            <w:tcBorders>
              <w:top w:val="single" w:sz="4" w:space="0" w:color="auto"/>
              <w:left w:val="single" w:sz="4" w:space="0" w:color="auto"/>
              <w:bottom w:val="single" w:sz="4" w:space="0" w:color="auto"/>
              <w:right w:val="single" w:sz="4" w:space="0" w:color="auto"/>
            </w:tcBorders>
            <w:hideMark/>
          </w:tcPr>
          <w:p w14:paraId="64017212" w14:textId="77777777" w:rsidR="0072651D" w:rsidRPr="0072651D" w:rsidRDefault="0072651D" w:rsidP="00AE0F9D">
            <w:pPr>
              <w:autoSpaceDE w:val="0"/>
              <w:autoSpaceDN w:val="0"/>
              <w:adjustRightInd w:val="0"/>
              <w:rPr>
                <w:rFonts w:eastAsia="Calibri"/>
                <w:b/>
                <w:bCs/>
                <w:color w:val="000000"/>
                <w:lang w:eastAsia="en-US"/>
              </w:rPr>
            </w:pPr>
            <w:r w:rsidRPr="0072651D">
              <w:rPr>
                <w:rFonts w:eastAsia="Calibri"/>
                <w:b/>
                <w:bCs/>
                <w:color w:val="000000"/>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14:paraId="26821028" w14:textId="77777777" w:rsidR="0072651D" w:rsidRPr="0072651D" w:rsidRDefault="0072651D" w:rsidP="00AE0F9D">
            <w:pPr>
              <w:autoSpaceDE w:val="0"/>
              <w:autoSpaceDN w:val="0"/>
              <w:adjustRightInd w:val="0"/>
              <w:ind w:firstLine="426"/>
              <w:rPr>
                <w:rFonts w:eastAsia="Calibri"/>
                <w:b/>
                <w:bCs/>
                <w:color w:val="000000"/>
                <w:lang w:eastAsia="en-US"/>
              </w:rPr>
            </w:pPr>
            <w:r w:rsidRPr="0072651D">
              <w:rPr>
                <w:rFonts w:eastAsia="Calibri"/>
                <w:b/>
                <w:bCs/>
                <w:color w:val="000000"/>
                <w:lang w:eastAsia="en-US"/>
              </w:rPr>
              <w:t>Параметры</w:t>
            </w:r>
          </w:p>
        </w:tc>
        <w:tc>
          <w:tcPr>
            <w:tcW w:w="7092" w:type="dxa"/>
            <w:tcBorders>
              <w:top w:val="single" w:sz="4" w:space="0" w:color="auto"/>
              <w:left w:val="single" w:sz="4" w:space="0" w:color="auto"/>
              <w:bottom w:val="single" w:sz="4" w:space="0" w:color="auto"/>
              <w:right w:val="single" w:sz="4" w:space="0" w:color="auto"/>
            </w:tcBorders>
            <w:vAlign w:val="center"/>
            <w:hideMark/>
          </w:tcPr>
          <w:p w14:paraId="66B28C6C" w14:textId="77777777" w:rsidR="0072651D" w:rsidRPr="0072651D" w:rsidRDefault="0072651D" w:rsidP="00AE0F9D">
            <w:pPr>
              <w:autoSpaceDE w:val="0"/>
              <w:autoSpaceDN w:val="0"/>
              <w:adjustRightInd w:val="0"/>
              <w:ind w:firstLine="426"/>
              <w:jc w:val="both"/>
              <w:rPr>
                <w:rFonts w:eastAsia="Calibri"/>
                <w:b/>
                <w:bCs/>
                <w:color w:val="000000"/>
                <w:lang w:eastAsia="en-US"/>
              </w:rPr>
            </w:pPr>
            <w:r w:rsidRPr="0072651D">
              <w:rPr>
                <w:rFonts w:eastAsia="Calibri"/>
                <w:b/>
                <w:bCs/>
                <w:color w:val="000000"/>
                <w:lang w:eastAsia="en-US"/>
              </w:rPr>
              <w:t>Требования</w:t>
            </w:r>
          </w:p>
        </w:tc>
      </w:tr>
      <w:tr w:rsidR="0072651D" w:rsidRPr="0072651D" w14:paraId="3431AFE9" w14:textId="77777777" w:rsidTr="00AE0F9D">
        <w:tc>
          <w:tcPr>
            <w:tcW w:w="534" w:type="dxa"/>
            <w:tcBorders>
              <w:top w:val="single" w:sz="4" w:space="0" w:color="auto"/>
              <w:left w:val="single" w:sz="4" w:space="0" w:color="auto"/>
              <w:bottom w:val="single" w:sz="4" w:space="0" w:color="auto"/>
              <w:right w:val="single" w:sz="4" w:space="0" w:color="auto"/>
            </w:tcBorders>
            <w:hideMark/>
          </w:tcPr>
          <w:p w14:paraId="2BB1993F" w14:textId="77777777" w:rsidR="0072651D" w:rsidRPr="0072651D" w:rsidRDefault="0072651D" w:rsidP="00AE0F9D">
            <w:pPr>
              <w:autoSpaceDE w:val="0"/>
              <w:autoSpaceDN w:val="0"/>
              <w:adjustRightInd w:val="0"/>
              <w:rPr>
                <w:rFonts w:eastAsia="Calibri"/>
                <w:color w:val="000000"/>
                <w:lang w:eastAsia="en-US"/>
              </w:rPr>
            </w:pPr>
            <w:r w:rsidRPr="0072651D">
              <w:rPr>
                <w:rFonts w:eastAsia="Calibri"/>
                <w:color w:val="000000"/>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14:paraId="5750E1D3" w14:textId="77777777" w:rsidR="0072651D" w:rsidRPr="0072651D" w:rsidRDefault="0072651D" w:rsidP="00AE0F9D">
            <w:pPr>
              <w:autoSpaceDE w:val="0"/>
              <w:autoSpaceDN w:val="0"/>
              <w:adjustRightInd w:val="0"/>
              <w:rPr>
                <w:rFonts w:eastAsia="Calibri"/>
                <w:color w:val="000000"/>
                <w:lang w:eastAsia="en-US"/>
              </w:rPr>
            </w:pPr>
            <w:r w:rsidRPr="0072651D">
              <w:rPr>
                <w:rFonts w:eastAsia="Calibri"/>
                <w:color w:val="000000"/>
                <w:lang w:eastAsia="en-US"/>
              </w:rPr>
              <w:t>Описание содержания выпуска</w:t>
            </w:r>
          </w:p>
        </w:tc>
        <w:tc>
          <w:tcPr>
            <w:tcW w:w="7092" w:type="dxa"/>
            <w:tcBorders>
              <w:top w:val="single" w:sz="4" w:space="0" w:color="auto"/>
              <w:left w:val="single" w:sz="4" w:space="0" w:color="auto"/>
              <w:bottom w:val="single" w:sz="4" w:space="0" w:color="auto"/>
              <w:right w:val="single" w:sz="4" w:space="0" w:color="auto"/>
            </w:tcBorders>
            <w:vAlign w:val="center"/>
            <w:hideMark/>
          </w:tcPr>
          <w:p w14:paraId="54F4309F" w14:textId="77777777" w:rsidR="0072651D" w:rsidRPr="0072651D" w:rsidRDefault="0072651D" w:rsidP="00AE0F9D">
            <w:pPr>
              <w:autoSpaceDE w:val="0"/>
              <w:autoSpaceDN w:val="0"/>
              <w:adjustRightInd w:val="0"/>
              <w:jc w:val="both"/>
              <w:rPr>
                <w:rFonts w:eastAsia="Calibri"/>
                <w:color w:val="000000"/>
                <w:lang w:eastAsia="en-US"/>
              </w:rPr>
            </w:pPr>
            <w:r w:rsidRPr="0072651D">
              <w:rPr>
                <w:rFonts w:eastAsia="Calibri"/>
                <w:color w:val="000000"/>
                <w:lang w:eastAsia="en-US"/>
              </w:rPr>
              <w:t xml:space="preserve">Формат: программа состоит из одного блока и концентрирована на анализе и расследовании   одного </w:t>
            </w:r>
            <w:proofErr w:type="spellStart"/>
            <w:r w:rsidRPr="0072651D">
              <w:rPr>
                <w:rFonts w:eastAsia="Calibri"/>
                <w:color w:val="000000"/>
                <w:lang w:eastAsia="en-US"/>
              </w:rPr>
              <w:t>фейка</w:t>
            </w:r>
            <w:proofErr w:type="spellEnd"/>
            <w:r w:rsidRPr="0072651D">
              <w:rPr>
                <w:rFonts w:eastAsia="Calibri"/>
                <w:color w:val="000000"/>
                <w:lang w:eastAsia="en-US"/>
              </w:rPr>
              <w:t xml:space="preserve"> или события.</w:t>
            </w:r>
          </w:p>
          <w:p w14:paraId="36FA1CDA" w14:textId="77777777" w:rsidR="0072651D" w:rsidRPr="0072651D" w:rsidRDefault="0072651D" w:rsidP="00AE0F9D">
            <w:pPr>
              <w:autoSpaceDE w:val="0"/>
              <w:autoSpaceDN w:val="0"/>
              <w:adjustRightInd w:val="0"/>
              <w:jc w:val="both"/>
              <w:rPr>
                <w:rFonts w:eastAsia="Calibri"/>
                <w:color w:val="000000"/>
                <w:lang w:eastAsia="en-US"/>
              </w:rPr>
            </w:pPr>
            <w:r w:rsidRPr="0072651D">
              <w:rPr>
                <w:rFonts w:eastAsia="Calibri"/>
                <w:color w:val="000000"/>
                <w:lang w:eastAsia="en-US"/>
              </w:rPr>
              <w:t>Основной задачей программы является донесение до зрителей объективной информации.</w:t>
            </w:r>
          </w:p>
        </w:tc>
      </w:tr>
      <w:tr w:rsidR="0072651D" w:rsidRPr="0072651D" w14:paraId="55599740" w14:textId="77777777" w:rsidTr="00AE0F9D">
        <w:trPr>
          <w:trHeight w:val="1749"/>
        </w:trPr>
        <w:tc>
          <w:tcPr>
            <w:tcW w:w="534" w:type="dxa"/>
            <w:tcBorders>
              <w:top w:val="single" w:sz="4" w:space="0" w:color="auto"/>
              <w:left w:val="single" w:sz="4" w:space="0" w:color="auto"/>
              <w:bottom w:val="single" w:sz="4" w:space="0" w:color="auto"/>
              <w:right w:val="single" w:sz="4" w:space="0" w:color="auto"/>
            </w:tcBorders>
            <w:hideMark/>
          </w:tcPr>
          <w:p w14:paraId="713659E1" w14:textId="77777777" w:rsidR="0072651D" w:rsidRPr="0072651D" w:rsidRDefault="0072651D" w:rsidP="00AE0F9D">
            <w:pPr>
              <w:autoSpaceDE w:val="0"/>
              <w:autoSpaceDN w:val="0"/>
              <w:adjustRightInd w:val="0"/>
              <w:rPr>
                <w:rFonts w:eastAsia="Calibri"/>
                <w:color w:val="000000"/>
                <w:lang w:eastAsia="en-US"/>
              </w:rPr>
            </w:pPr>
            <w:r w:rsidRPr="0072651D">
              <w:rPr>
                <w:rFonts w:eastAsia="Calibri"/>
                <w:color w:val="000000"/>
                <w:lang w:eastAsia="en-US"/>
              </w:rPr>
              <w:t>2</w:t>
            </w:r>
          </w:p>
        </w:tc>
        <w:tc>
          <w:tcPr>
            <w:tcW w:w="2268" w:type="dxa"/>
            <w:tcBorders>
              <w:top w:val="single" w:sz="4" w:space="0" w:color="auto"/>
              <w:left w:val="single" w:sz="4" w:space="0" w:color="auto"/>
              <w:bottom w:val="single" w:sz="4" w:space="0" w:color="auto"/>
              <w:right w:val="single" w:sz="4" w:space="0" w:color="auto"/>
            </w:tcBorders>
            <w:hideMark/>
          </w:tcPr>
          <w:p w14:paraId="4D22FD94" w14:textId="77777777" w:rsidR="0072651D" w:rsidRPr="0072651D" w:rsidRDefault="0072651D" w:rsidP="00AE0F9D">
            <w:pPr>
              <w:autoSpaceDE w:val="0"/>
              <w:autoSpaceDN w:val="0"/>
              <w:adjustRightInd w:val="0"/>
              <w:rPr>
                <w:rFonts w:eastAsia="Calibri"/>
                <w:color w:val="000000"/>
                <w:lang w:eastAsia="en-US"/>
              </w:rPr>
            </w:pPr>
            <w:r w:rsidRPr="0072651D">
              <w:rPr>
                <w:rFonts w:eastAsia="Calibri"/>
                <w:color w:val="000000"/>
                <w:lang w:eastAsia="en-US"/>
              </w:rPr>
              <w:t>Структура формата выпуска</w:t>
            </w:r>
          </w:p>
        </w:tc>
        <w:tc>
          <w:tcPr>
            <w:tcW w:w="7092" w:type="dxa"/>
            <w:tcBorders>
              <w:top w:val="single" w:sz="4" w:space="0" w:color="auto"/>
              <w:left w:val="single" w:sz="4" w:space="0" w:color="auto"/>
              <w:bottom w:val="single" w:sz="4" w:space="0" w:color="auto"/>
              <w:right w:val="single" w:sz="4" w:space="0" w:color="auto"/>
            </w:tcBorders>
            <w:vAlign w:val="center"/>
            <w:hideMark/>
          </w:tcPr>
          <w:p w14:paraId="526705E2" w14:textId="77777777" w:rsidR="0072651D" w:rsidRPr="0072651D" w:rsidRDefault="0072651D" w:rsidP="00AE0F9D">
            <w:pPr>
              <w:autoSpaceDE w:val="0"/>
              <w:autoSpaceDN w:val="0"/>
              <w:adjustRightInd w:val="0"/>
              <w:jc w:val="both"/>
              <w:rPr>
                <w:rFonts w:eastAsia="Calibri"/>
                <w:color w:val="000000"/>
                <w:lang w:eastAsia="en-US"/>
              </w:rPr>
            </w:pPr>
            <w:r w:rsidRPr="0072651D">
              <w:rPr>
                <w:rFonts w:eastAsia="Calibri"/>
                <w:color w:val="000000"/>
                <w:lang w:eastAsia="en-US"/>
              </w:rPr>
              <w:t>Графическое оформление в начале, между смысловыми блоками (сюжетами) и в финале выпуска. Элементы графики должны соответствовать бренд-буку Телеканала. В программе используются разнообразные графические элементы: титры-цитаты, картинка в картинке, графика.</w:t>
            </w:r>
          </w:p>
        </w:tc>
      </w:tr>
      <w:tr w:rsidR="0072651D" w:rsidRPr="0072651D" w14:paraId="3AADC86E" w14:textId="77777777" w:rsidTr="00AE0F9D">
        <w:tc>
          <w:tcPr>
            <w:tcW w:w="534" w:type="dxa"/>
            <w:tcBorders>
              <w:top w:val="single" w:sz="4" w:space="0" w:color="auto"/>
              <w:left w:val="single" w:sz="4" w:space="0" w:color="auto"/>
              <w:bottom w:val="single" w:sz="4" w:space="0" w:color="auto"/>
              <w:right w:val="single" w:sz="4" w:space="0" w:color="auto"/>
            </w:tcBorders>
            <w:hideMark/>
          </w:tcPr>
          <w:p w14:paraId="690C5E85" w14:textId="77777777" w:rsidR="0072651D" w:rsidRPr="0072651D" w:rsidRDefault="0072651D" w:rsidP="00AE0F9D">
            <w:pPr>
              <w:autoSpaceDE w:val="0"/>
              <w:autoSpaceDN w:val="0"/>
              <w:adjustRightInd w:val="0"/>
              <w:rPr>
                <w:rFonts w:eastAsia="Calibri"/>
                <w:color w:val="000000"/>
                <w:lang w:eastAsia="en-US"/>
              </w:rPr>
            </w:pPr>
            <w:r w:rsidRPr="0072651D">
              <w:rPr>
                <w:rFonts w:eastAsia="Calibri"/>
                <w:color w:val="000000"/>
                <w:lang w:eastAsia="en-US"/>
              </w:rPr>
              <w:t>3</w:t>
            </w:r>
          </w:p>
        </w:tc>
        <w:tc>
          <w:tcPr>
            <w:tcW w:w="2268" w:type="dxa"/>
            <w:tcBorders>
              <w:top w:val="single" w:sz="4" w:space="0" w:color="auto"/>
              <w:left w:val="single" w:sz="4" w:space="0" w:color="auto"/>
              <w:bottom w:val="single" w:sz="4" w:space="0" w:color="auto"/>
              <w:right w:val="single" w:sz="4" w:space="0" w:color="auto"/>
            </w:tcBorders>
            <w:hideMark/>
          </w:tcPr>
          <w:p w14:paraId="1A930037" w14:textId="77777777" w:rsidR="0072651D" w:rsidRPr="0072651D" w:rsidRDefault="0072651D" w:rsidP="00AE0F9D">
            <w:pPr>
              <w:autoSpaceDE w:val="0"/>
              <w:autoSpaceDN w:val="0"/>
              <w:adjustRightInd w:val="0"/>
              <w:rPr>
                <w:rFonts w:eastAsia="Calibri"/>
                <w:color w:val="000000"/>
                <w:lang w:eastAsia="en-US"/>
              </w:rPr>
            </w:pPr>
            <w:r w:rsidRPr="0072651D">
              <w:rPr>
                <w:rFonts w:eastAsia="Calibri"/>
                <w:color w:val="000000"/>
                <w:lang w:eastAsia="en-US"/>
              </w:rPr>
              <w:t xml:space="preserve">Требования к сюжетам: </w:t>
            </w:r>
          </w:p>
          <w:p w14:paraId="147C070A" w14:textId="77777777" w:rsidR="0072651D" w:rsidRPr="0072651D" w:rsidRDefault="0072651D" w:rsidP="00AE0F9D">
            <w:pPr>
              <w:autoSpaceDE w:val="0"/>
              <w:autoSpaceDN w:val="0"/>
              <w:adjustRightInd w:val="0"/>
              <w:rPr>
                <w:rFonts w:eastAsia="Calibri"/>
                <w:color w:val="000000"/>
                <w:lang w:eastAsia="en-US"/>
              </w:rPr>
            </w:pPr>
            <w:r w:rsidRPr="0072651D">
              <w:rPr>
                <w:rFonts w:eastAsia="Calibri"/>
                <w:color w:val="000000"/>
                <w:lang w:eastAsia="en-US"/>
              </w:rPr>
              <w:t xml:space="preserve">- формат сюжетов в выпуске </w:t>
            </w:r>
          </w:p>
          <w:p w14:paraId="7526C1ED" w14:textId="77777777" w:rsidR="0072651D" w:rsidRPr="0072651D" w:rsidRDefault="0072651D" w:rsidP="00AE0F9D">
            <w:pPr>
              <w:autoSpaceDE w:val="0"/>
              <w:autoSpaceDN w:val="0"/>
              <w:adjustRightInd w:val="0"/>
              <w:rPr>
                <w:rFonts w:eastAsia="Calibri"/>
                <w:color w:val="000000"/>
                <w:lang w:eastAsia="en-US"/>
              </w:rPr>
            </w:pPr>
            <w:r w:rsidRPr="0072651D">
              <w:rPr>
                <w:rFonts w:eastAsia="Calibri"/>
                <w:color w:val="000000"/>
                <w:lang w:eastAsia="en-US"/>
              </w:rPr>
              <w:t xml:space="preserve">- содержание сюжетов </w:t>
            </w:r>
          </w:p>
          <w:p w14:paraId="6AEAA33F" w14:textId="77777777" w:rsidR="0072651D" w:rsidRPr="0072651D" w:rsidRDefault="0072651D" w:rsidP="00AE0F9D">
            <w:pPr>
              <w:autoSpaceDE w:val="0"/>
              <w:autoSpaceDN w:val="0"/>
              <w:adjustRightInd w:val="0"/>
              <w:rPr>
                <w:rFonts w:eastAsia="Calibri"/>
                <w:color w:val="000000"/>
                <w:lang w:eastAsia="en-US"/>
              </w:rPr>
            </w:pPr>
            <w:r w:rsidRPr="0072651D">
              <w:rPr>
                <w:rFonts w:eastAsia="Calibri"/>
                <w:color w:val="000000"/>
                <w:lang w:eastAsia="en-US"/>
              </w:rPr>
              <w:t>- география тем сюжетов</w:t>
            </w:r>
          </w:p>
        </w:tc>
        <w:tc>
          <w:tcPr>
            <w:tcW w:w="7092" w:type="dxa"/>
            <w:tcBorders>
              <w:top w:val="single" w:sz="4" w:space="0" w:color="auto"/>
              <w:left w:val="single" w:sz="4" w:space="0" w:color="auto"/>
              <w:bottom w:val="single" w:sz="4" w:space="0" w:color="auto"/>
              <w:right w:val="single" w:sz="4" w:space="0" w:color="auto"/>
            </w:tcBorders>
            <w:vAlign w:val="center"/>
            <w:hideMark/>
          </w:tcPr>
          <w:p w14:paraId="4685955B" w14:textId="77777777" w:rsidR="0072651D" w:rsidRPr="0072651D" w:rsidRDefault="0072651D" w:rsidP="00AE0F9D">
            <w:pPr>
              <w:autoSpaceDE w:val="0"/>
              <w:autoSpaceDN w:val="0"/>
              <w:adjustRightInd w:val="0"/>
              <w:jc w:val="both"/>
              <w:rPr>
                <w:rFonts w:eastAsia="Calibri"/>
                <w:color w:val="000000"/>
                <w:lang w:eastAsia="en-US"/>
              </w:rPr>
            </w:pPr>
            <w:r w:rsidRPr="0072651D">
              <w:rPr>
                <w:rFonts w:eastAsia="Calibri"/>
                <w:color w:val="000000"/>
                <w:lang w:eastAsia="en-US"/>
              </w:rPr>
              <w:t>Каждая программа должна содержать видеоряд, соответствующий теме выпуска; использование архивного материала; съемка отдельных видеоматериалов/сюжетов специально для программы;</w:t>
            </w:r>
          </w:p>
          <w:p w14:paraId="0DBFAC70" w14:textId="77777777" w:rsidR="0072651D" w:rsidRPr="0072651D" w:rsidRDefault="0072651D" w:rsidP="00AE0F9D">
            <w:pPr>
              <w:autoSpaceDE w:val="0"/>
              <w:autoSpaceDN w:val="0"/>
              <w:adjustRightInd w:val="0"/>
              <w:jc w:val="both"/>
              <w:rPr>
                <w:rFonts w:eastAsia="Calibri"/>
                <w:color w:val="000000"/>
                <w:lang w:eastAsia="en-US"/>
              </w:rPr>
            </w:pPr>
            <w:r w:rsidRPr="0072651D">
              <w:rPr>
                <w:rFonts w:eastAsia="Calibri"/>
                <w:color w:val="000000"/>
                <w:lang w:eastAsia="en-US"/>
              </w:rPr>
              <w:t>-программа должна быть выполнена в формате, позволяющей ее демонстрировать во всех эфирных, кабельных и цифровых сферах;</w:t>
            </w:r>
          </w:p>
          <w:p w14:paraId="0D46F924" w14:textId="77777777" w:rsidR="0072651D" w:rsidRPr="0072651D" w:rsidRDefault="0072651D" w:rsidP="00AE0F9D">
            <w:pPr>
              <w:autoSpaceDE w:val="0"/>
              <w:autoSpaceDN w:val="0"/>
              <w:adjustRightInd w:val="0"/>
              <w:jc w:val="both"/>
              <w:rPr>
                <w:rFonts w:eastAsia="Calibri"/>
                <w:color w:val="000000"/>
                <w:lang w:eastAsia="en-US"/>
              </w:rPr>
            </w:pPr>
            <w:r w:rsidRPr="0072651D">
              <w:rPr>
                <w:rFonts w:eastAsia="Calibri"/>
                <w:color w:val="000000"/>
                <w:lang w:eastAsia="en-US"/>
              </w:rPr>
              <w:t>-Россия, Беларусь, территории других стран (в случае присутствия на мероприятиях представителей стран-участниц Союзного государства);</w:t>
            </w:r>
          </w:p>
          <w:p w14:paraId="76D0933F" w14:textId="77777777" w:rsidR="0072651D" w:rsidRPr="0072651D" w:rsidRDefault="0072651D" w:rsidP="00AE0F9D">
            <w:pPr>
              <w:autoSpaceDE w:val="0"/>
              <w:autoSpaceDN w:val="0"/>
              <w:adjustRightInd w:val="0"/>
              <w:jc w:val="both"/>
              <w:rPr>
                <w:rFonts w:eastAsia="Calibri"/>
                <w:lang w:eastAsia="en-US"/>
              </w:rPr>
            </w:pPr>
            <w:r w:rsidRPr="0072651D">
              <w:rPr>
                <w:rFonts w:eastAsia="Calibri"/>
                <w:lang w:eastAsia="en-US"/>
              </w:rPr>
              <w:t>- одна рекламная точка ухода-входа.</w:t>
            </w:r>
          </w:p>
        </w:tc>
      </w:tr>
      <w:tr w:rsidR="0072651D" w:rsidRPr="0072651D" w14:paraId="4DDBC6C3" w14:textId="77777777" w:rsidTr="00AE0F9D">
        <w:tc>
          <w:tcPr>
            <w:tcW w:w="534" w:type="dxa"/>
            <w:tcBorders>
              <w:top w:val="single" w:sz="4" w:space="0" w:color="auto"/>
              <w:left w:val="single" w:sz="4" w:space="0" w:color="auto"/>
              <w:bottom w:val="single" w:sz="4" w:space="0" w:color="auto"/>
              <w:right w:val="single" w:sz="4" w:space="0" w:color="auto"/>
            </w:tcBorders>
            <w:hideMark/>
          </w:tcPr>
          <w:p w14:paraId="37EEF735" w14:textId="77777777" w:rsidR="0072651D" w:rsidRPr="0072651D" w:rsidRDefault="0072651D" w:rsidP="00AE0F9D">
            <w:pPr>
              <w:autoSpaceDE w:val="0"/>
              <w:autoSpaceDN w:val="0"/>
              <w:adjustRightInd w:val="0"/>
              <w:rPr>
                <w:rFonts w:eastAsia="Calibri"/>
                <w:color w:val="000000"/>
                <w:lang w:eastAsia="en-US"/>
              </w:rPr>
            </w:pPr>
            <w:r w:rsidRPr="0072651D">
              <w:rPr>
                <w:rFonts w:eastAsia="Calibri"/>
                <w:color w:val="000000"/>
                <w:lang w:eastAsia="en-US"/>
              </w:rPr>
              <w:t>4</w:t>
            </w:r>
          </w:p>
        </w:tc>
        <w:tc>
          <w:tcPr>
            <w:tcW w:w="2268" w:type="dxa"/>
            <w:tcBorders>
              <w:top w:val="single" w:sz="4" w:space="0" w:color="auto"/>
              <w:left w:val="single" w:sz="4" w:space="0" w:color="auto"/>
              <w:bottom w:val="single" w:sz="4" w:space="0" w:color="auto"/>
              <w:right w:val="single" w:sz="4" w:space="0" w:color="auto"/>
            </w:tcBorders>
            <w:hideMark/>
          </w:tcPr>
          <w:p w14:paraId="658E7E86" w14:textId="77777777" w:rsidR="0072651D" w:rsidRPr="0072651D" w:rsidRDefault="0072651D" w:rsidP="00AE0F9D">
            <w:pPr>
              <w:autoSpaceDE w:val="0"/>
              <w:autoSpaceDN w:val="0"/>
              <w:adjustRightInd w:val="0"/>
              <w:rPr>
                <w:rFonts w:eastAsia="Calibri"/>
                <w:color w:val="000000"/>
                <w:lang w:eastAsia="en-US"/>
              </w:rPr>
            </w:pPr>
            <w:r w:rsidRPr="0072651D">
              <w:rPr>
                <w:rFonts w:eastAsia="Calibri"/>
                <w:color w:val="000000"/>
                <w:lang w:eastAsia="en-US"/>
              </w:rPr>
              <w:t>Хронометраж выпуска</w:t>
            </w:r>
          </w:p>
        </w:tc>
        <w:tc>
          <w:tcPr>
            <w:tcW w:w="7092" w:type="dxa"/>
            <w:tcBorders>
              <w:top w:val="single" w:sz="4" w:space="0" w:color="auto"/>
              <w:left w:val="single" w:sz="4" w:space="0" w:color="auto"/>
              <w:bottom w:val="single" w:sz="4" w:space="0" w:color="auto"/>
              <w:right w:val="single" w:sz="4" w:space="0" w:color="auto"/>
            </w:tcBorders>
            <w:vAlign w:val="center"/>
            <w:hideMark/>
          </w:tcPr>
          <w:p w14:paraId="2698C574" w14:textId="77777777" w:rsidR="0072651D" w:rsidRPr="0072651D" w:rsidRDefault="0072651D" w:rsidP="00AE0F9D">
            <w:pPr>
              <w:autoSpaceDE w:val="0"/>
              <w:autoSpaceDN w:val="0"/>
              <w:adjustRightInd w:val="0"/>
              <w:jc w:val="both"/>
              <w:rPr>
                <w:rFonts w:eastAsia="Calibri"/>
                <w:color w:val="000000"/>
                <w:highlight w:val="green"/>
                <w:lang w:eastAsia="en-US"/>
              </w:rPr>
            </w:pPr>
            <w:r w:rsidRPr="0072651D">
              <w:rPr>
                <w:rFonts w:eastAsia="Calibri"/>
                <w:color w:val="000000"/>
                <w:lang w:eastAsia="en-US"/>
              </w:rPr>
              <w:t>3 минуты</w:t>
            </w:r>
          </w:p>
        </w:tc>
      </w:tr>
      <w:tr w:rsidR="0072651D" w:rsidRPr="0072651D" w14:paraId="1EF9D0FE" w14:textId="77777777" w:rsidTr="00AE0F9D">
        <w:tc>
          <w:tcPr>
            <w:tcW w:w="534" w:type="dxa"/>
            <w:tcBorders>
              <w:top w:val="single" w:sz="4" w:space="0" w:color="auto"/>
              <w:left w:val="single" w:sz="4" w:space="0" w:color="auto"/>
              <w:bottom w:val="single" w:sz="4" w:space="0" w:color="auto"/>
              <w:right w:val="single" w:sz="4" w:space="0" w:color="auto"/>
            </w:tcBorders>
            <w:hideMark/>
          </w:tcPr>
          <w:p w14:paraId="0364F598" w14:textId="77777777" w:rsidR="0072651D" w:rsidRPr="0072651D" w:rsidRDefault="0072651D" w:rsidP="00AE0F9D">
            <w:pPr>
              <w:autoSpaceDE w:val="0"/>
              <w:autoSpaceDN w:val="0"/>
              <w:adjustRightInd w:val="0"/>
              <w:rPr>
                <w:rFonts w:eastAsia="Calibri"/>
                <w:color w:val="000000"/>
                <w:lang w:eastAsia="en-US"/>
              </w:rPr>
            </w:pPr>
            <w:r w:rsidRPr="0072651D">
              <w:rPr>
                <w:rFonts w:eastAsia="Calibri"/>
                <w:color w:val="000000"/>
                <w:lang w:eastAsia="en-US"/>
              </w:rPr>
              <w:t>5</w:t>
            </w:r>
          </w:p>
        </w:tc>
        <w:tc>
          <w:tcPr>
            <w:tcW w:w="2268" w:type="dxa"/>
            <w:tcBorders>
              <w:top w:val="single" w:sz="4" w:space="0" w:color="auto"/>
              <w:left w:val="single" w:sz="4" w:space="0" w:color="auto"/>
              <w:bottom w:val="single" w:sz="4" w:space="0" w:color="auto"/>
              <w:right w:val="single" w:sz="4" w:space="0" w:color="auto"/>
            </w:tcBorders>
            <w:hideMark/>
          </w:tcPr>
          <w:p w14:paraId="532E7806" w14:textId="77777777" w:rsidR="0072651D" w:rsidRPr="0072651D" w:rsidRDefault="0072651D" w:rsidP="00AE0F9D">
            <w:pPr>
              <w:autoSpaceDE w:val="0"/>
              <w:autoSpaceDN w:val="0"/>
              <w:adjustRightInd w:val="0"/>
              <w:rPr>
                <w:rFonts w:eastAsia="Calibri"/>
                <w:color w:val="000000"/>
                <w:lang w:eastAsia="en-US"/>
              </w:rPr>
            </w:pPr>
            <w:r w:rsidRPr="0072651D">
              <w:rPr>
                <w:rFonts w:eastAsia="Calibri"/>
                <w:color w:val="000000"/>
                <w:lang w:eastAsia="en-US"/>
              </w:rPr>
              <w:t>Анонс</w:t>
            </w:r>
          </w:p>
        </w:tc>
        <w:tc>
          <w:tcPr>
            <w:tcW w:w="7092" w:type="dxa"/>
            <w:tcBorders>
              <w:top w:val="single" w:sz="4" w:space="0" w:color="auto"/>
              <w:left w:val="single" w:sz="4" w:space="0" w:color="auto"/>
              <w:bottom w:val="single" w:sz="4" w:space="0" w:color="auto"/>
              <w:right w:val="single" w:sz="4" w:space="0" w:color="auto"/>
            </w:tcBorders>
            <w:vAlign w:val="center"/>
            <w:hideMark/>
          </w:tcPr>
          <w:p w14:paraId="38BF53AC" w14:textId="77777777" w:rsidR="0072651D" w:rsidRPr="0072651D" w:rsidRDefault="0072651D" w:rsidP="00AE0F9D">
            <w:pPr>
              <w:autoSpaceDE w:val="0"/>
              <w:autoSpaceDN w:val="0"/>
              <w:adjustRightInd w:val="0"/>
              <w:jc w:val="both"/>
              <w:rPr>
                <w:rFonts w:eastAsia="Calibri"/>
                <w:color w:val="000000"/>
                <w:lang w:eastAsia="en-US"/>
              </w:rPr>
            </w:pPr>
            <w:r w:rsidRPr="0072651D">
              <w:rPr>
                <w:rFonts w:eastAsia="Calibri"/>
                <w:color w:val="000000"/>
                <w:lang w:eastAsia="en-US"/>
              </w:rPr>
              <w:t>Обязательно создание анонса программы, хронометраж: 20-30 сек. Анонс выпускается в день премьеры.</w:t>
            </w:r>
          </w:p>
        </w:tc>
      </w:tr>
      <w:tr w:rsidR="0072651D" w:rsidRPr="0072651D" w14:paraId="5E7BDB80" w14:textId="77777777" w:rsidTr="00AE0F9D">
        <w:tc>
          <w:tcPr>
            <w:tcW w:w="534" w:type="dxa"/>
            <w:tcBorders>
              <w:top w:val="single" w:sz="4" w:space="0" w:color="auto"/>
              <w:left w:val="single" w:sz="4" w:space="0" w:color="auto"/>
              <w:bottom w:val="single" w:sz="4" w:space="0" w:color="auto"/>
              <w:right w:val="single" w:sz="4" w:space="0" w:color="auto"/>
            </w:tcBorders>
            <w:hideMark/>
          </w:tcPr>
          <w:p w14:paraId="70D35C23" w14:textId="77777777" w:rsidR="0072651D" w:rsidRPr="0072651D" w:rsidRDefault="0072651D" w:rsidP="00AE0F9D">
            <w:pPr>
              <w:autoSpaceDE w:val="0"/>
              <w:autoSpaceDN w:val="0"/>
              <w:adjustRightInd w:val="0"/>
              <w:rPr>
                <w:rFonts w:eastAsia="Calibri"/>
                <w:color w:val="000000"/>
                <w:lang w:eastAsia="en-US"/>
              </w:rPr>
            </w:pPr>
            <w:r w:rsidRPr="0072651D">
              <w:rPr>
                <w:rFonts w:eastAsia="Calibri"/>
                <w:color w:val="000000"/>
                <w:lang w:eastAsia="en-US"/>
              </w:rPr>
              <w:t>6</w:t>
            </w:r>
          </w:p>
        </w:tc>
        <w:tc>
          <w:tcPr>
            <w:tcW w:w="2268" w:type="dxa"/>
            <w:tcBorders>
              <w:top w:val="single" w:sz="4" w:space="0" w:color="auto"/>
              <w:left w:val="single" w:sz="4" w:space="0" w:color="auto"/>
              <w:bottom w:val="single" w:sz="4" w:space="0" w:color="auto"/>
              <w:right w:val="single" w:sz="4" w:space="0" w:color="auto"/>
            </w:tcBorders>
            <w:hideMark/>
          </w:tcPr>
          <w:p w14:paraId="7782AFEF" w14:textId="77777777" w:rsidR="0072651D" w:rsidRPr="0072651D" w:rsidRDefault="0072651D" w:rsidP="00AE0F9D">
            <w:pPr>
              <w:autoSpaceDE w:val="0"/>
              <w:autoSpaceDN w:val="0"/>
              <w:adjustRightInd w:val="0"/>
              <w:rPr>
                <w:rFonts w:eastAsia="Calibri"/>
                <w:color w:val="000000"/>
                <w:lang w:eastAsia="en-US"/>
              </w:rPr>
            </w:pPr>
            <w:proofErr w:type="spellStart"/>
            <w:r w:rsidRPr="0072651D">
              <w:rPr>
                <w:rFonts w:eastAsia="Calibri"/>
                <w:color w:val="000000"/>
                <w:lang w:eastAsia="en-US"/>
              </w:rPr>
              <w:t>Бэкстейдж</w:t>
            </w:r>
            <w:proofErr w:type="spellEnd"/>
          </w:p>
        </w:tc>
        <w:tc>
          <w:tcPr>
            <w:tcW w:w="7092" w:type="dxa"/>
            <w:tcBorders>
              <w:top w:val="single" w:sz="4" w:space="0" w:color="auto"/>
              <w:left w:val="single" w:sz="4" w:space="0" w:color="auto"/>
              <w:bottom w:val="single" w:sz="4" w:space="0" w:color="auto"/>
              <w:right w:val="single" w:sz="4" w:space="0" w:color="auto"/>
            </w:tcBorders>
            <w:vAlign w:val="center"/>
            <w:hideMark/>
          </w:tcPr>
          <w:p w14:paraId="6BA46287" w14:textId="77777777" w:rsidR="0072651D" w:rsidRPr="0072651D" w:rsidRDefault="0072651D" w:rsidP="00AE0F9D">
            <w:pPr>
              <w:autoSpaceDE w:val="0"/>
              <w:autoSpaceDN w:val="0"/>
              <w:adjustRightInd w:val="0"/>
              <w:jc w:val="both"/>
              <w:rPr>
                <w:rFonts w:eastAsia="Calibri"/>
                <w:color w:val="000000"/>
                <w:lang w:eastAsia="en-US"/>
              </w:rPr>
            </w:pPr>
            <w:r w:rsidRPr="0072651D">
              <w:rPr>
                <w:rFonts w:eastAsia="Calibri"/>
                <w:color w:val="000000"/>
                <w:lang w:eastAsia="en-US"/>
              </w:rPr>
              <w:t xml:space="preserve">Обязательно предоставление </w:t>
            </w:r>
            <w:proofErr w:type="spellStart"/>
            <w:r w:rsidRPr="0072651D">
              <w:rPr>
                <w:rFonts w:eastAsia="Calibri"/>
                <w:color w:val="000000"/>
                <w:lang w:eastAsia="en-US"/>
              </w:rPr>
              <w:t>бэкстейджных</w:t>
            </w:r>
            <w:proofErr w:type="spellEnd"/>
            <w:r w:rsidRPr="0072651D">
              <w:rPr>
                <w:rFonts w:eastAsia="Calibri"/>
                <w:color w:val="000000"/>
                <w:lang w:eastAsia="en-US"/>
              </w:rPr>
              <w:t xml:space="preserve"> материалов со съемочной площадки программы для продвижения в социальных сетях:</w:t>
            </w:r>
          </w:p>
          <w:p w14:paraId="1C64B4E1" w14:textId="77777777" w:rsidR="0072651D" w:rsidRPr="0072651D" w:rsidRDefault="0072651D" w:rsidP="00AE0F9D">
            <w:pPr>
              <w:autoSpaceDE w:val="0"/>
              <w:autoSpaceDN w:val="0"/>
              <w:adjustRightInd w:val="0"/>
              <w:jc w:val="both"/>
              <w:rPr>
                <w:rFonts w:eastAsia="Calibri"/>
                <w:color w:val="000000"/>
                <w:lang w:eastAsia="en-US"/>
              </w:rPr>
            </w:pPr>
            <w:r w:rsidRPr="0072651D">
              <w:rPr>
                <w:rFonts w:eastAsia="Calibri"/>
                <w:color w:val="000000"/>
                <w:lang w:eastAsia="en-US"/>
              </w:rPr>
              <w:t>- не менее 2 (Двух) фото со съемок каждого выпуска.</w:t>
            </w:r>
          </w:p>
        </w:tc>
      </w:tr>
      <w:tr w:rsidR="0072651D" w:rsidRPr="0072651D" w14:paraId="7D31941D" w14:textId="77777777" w:rsidTr="00AE0F9D">
        <w:tc>
          <w:tcPr>
            <w:tcW w:w="534" w:type="dxa"/>
            <w:tcBorders>
              <w:top w:val="single" w:sz="4" w:space="0" w:color="auto"/>
              <w:left w:val="single" w:sz="4" w:space="0" w:color="auto"/>
              <w:bottom w:val="single" w:sz="4" w:space="0" w:color="auto"/>
              <w:right w:val="single" w:sz="4" w:space="0" w:color="auto"/>
            </w:tcBorders>
            <w:hideMark/>
          </w:tcPr>
          <w:p w14:paraId="50A0AD71" w14:textId="77777777" w:rsidR="0072651D" w:rsidRPr="0072651D" w:rsidRDefault="0072651D" w:rsidP="00AE0F9D">
            <w:pPr>
              <w:autoSpaceDE w:val="0"/>
              <w:autoSpaceDN w:val="0"/>
              <w:adjustRightInd w:val="0"/>
              <w:rPr>
                <w:rFonts w:eastAsia="Calibri"/>
                <w:lang w:eastAsia="en-US"/>
              </w:rPr>
            </w:pPr>
            <w:r w:rsidRPr="0072651D">
              <w:rPr>
                <w:rFonts w:eastAsia="Calibri"/>
                <w:lang w:eastAsia="en-US"/>
              </w:rPr>
              <w:t>7</w:t>
            </w:r>
          </w:p>
        </w:tc>
        <w:tc>
          <w:tcPr>
            <w:tcW w:w="2268" w:type="dxa"/>
            <w:tcBorders>
              <w:top w:val="single" w:sz="4" w:space="0" w:color="auto"/>
              <w:left w:val="single" w:sz="4" w:space="0" w:color="auto"/>
              <w:bottom w:val="single" w:sz="4" w:space="0" w:color="auto"/>
              <w:right w:val="single" w:sz="4" w:space="0" w:color="auto"/>
            </w:tcBorders>
            <w:hideMark/>
          </w:tcPr>
          <w:p w14:paraId="3F2AB020" w14:textId="77777777" w:rsidR="0072651D" w:rsidRPr="0072651D" w:rsidRDefault="0072651D" w:rsidP="00AE0F9D">
            <w:pPr>
              <w:autoSpaceDE w:val="0"/>
              <w:autoSpaceDN w:val="0"/>
              <w:adjustRightInd w:val="0"/>
              <w:rPr>
                <w:rFonts w:eastAsia="Calibri"/>
                <w:color w:val="000000"/>
                <w:lang w:eastAsia="en-US"/>
              </w:rPr>
            </w:pPr>
            <w:r w:rsidRPr="0072651D">
              <w:rPr>
                <w:rFonts w:eastAsia="Calibri"/>
                <w:color w:val="000000"/>
                <w:lang w:eastAsia="en-US"/>
              </w:rPr>
              <w:t>Количество оригинальных выпусков</w:t>
            </w:r>
          </w:p>
        </w:tc>
        <w:tc>
          <w:tcPr>
            <w:tcW w:w="7092" w:type="dxa"/>
            <w:tcBorders>
              <w:top w:val="single" w:sz="4" w:space="0" w:color="auto"/>
              <w:left w:val="single" w:sz="4" w:space="0" w:color="auto"/>
              <w:bottom w:val="single" w:sz="4" w:space="0" w:color="auto"/>
              <w:right w:val="single" w:sz="4" w:space="0" w:color="auto"/>
            </w:tcBorders>
            <w:vAlign w:val="center"/>
          </w:tcPr>
          <w:p w14:paraId="63B3A0ED" w14:textId="77777777" w:rsidR="0072651D" w:rsidRPr="0072651D" w:rsidRDefault="0072651D" w:rsidP="00AE0F9D">
            <w:pPr>
              <w:autoSpaceDE w:val="0"/>
              <w:autoSpaceDN w:val="0"/>
              <w:adjustRightInd w:val="0"/>
              <w:jc w:val="both"/>
              <w:rPr>
                <w:rFonts w:eastAsia="Calibri"/>
                <w:color w:val="000000"/>
                <w:lang w:eastAsia="en-US"/>
              </w:rPr>
            </w:pPr>
            <w:r w:rsidRPr="0072651D">
              <w:rPr>
                <w:rFonts w:eastAsia="Calibri"/>
                <w:color w:val="000000"/>
                <w:lang w:eastAsia="en-US"/>
              </w:rPr>
              <w:t>21 выпусков</w:t>
            </w:r>
          </w:p>
        </w:tc>
      </w:tr>
      <w:tr w:rsidR="0072651D" w:rsidRPr="0072651D" w14:paraId="7BF06882" w14:textId="77777777" w:rsidTr="00AE0F9D">
        <w:tc>
          <w:tcPr>
            <w:tcW w:w="534" w:type="dxa"/>
            <w:tcBorders>
              <w:top w:val="single" w:sz="4" w:space="0" w:color="auto"/>
              <w:left w:val="single" w:sz="4" w:space="0" w:color="auto"/>
              <w:bottom w:val="single" w:sz="4" w:space="0" w:color="auto"/>
              <w:right w:val="single" w:sz="4" w:space="0" w:color="auto"/>
            </w:tcBorders>
            <w:hideMark/>
          </w:tcPr>
          <w:p w14:paraId="720C0B93" w14:textId="77777777" w:rsidR="0072651D" w:rsidRPr="0072651D" w:rsidRDefault="0072651D" w:rsidP="00AE0F9D">
            <w:pPr>
              <w:autoSpaceDE w:val="0"/>
              <w:autoSpaceDN w:val="0"/>
              <w:adjustRightInd w:val="0"/>
              <w:rPr>
                <w:rFonts w:eastAsia="Calibri"/>
                <w:lang w:eastAsia="en-US"/>
              </w:rPr>
            </w:pPr>
            <w:r w:rsidRPr="0072651D">
              <w:rPr>
                <w:rFonts w:eastAsia="Calibri"/>
                <w:lang w:eastAsia="en-US"/>
              </w:rPr>
              <w:t>8</w:t>
            </w:r>
          </w:p>
        </w:tc>
        <w:tc>
          <w:tcPr>
            <w:tcW w:w="2268" w:type="dxa"/>
            <w:tcBorders>
              <w:top w:val="single" w:sz="4" w:space="0" w:color="auto"/>
              <w:left w:val="single" w:sz="4" w:space="0" w:color="auto"/>
              <w:bottom w:val="single" w:sz="4" w:space="0" w:color="auto"/>
              <w:right w:val="single" w:sz="4" w:space="0" w:color="auto"/>
            </w:tcBorders>
            <w:hideMark/>
          </w:tcPr>
          <w:p w14:paraId="53250E19" w14:textId="77777777" w:rsidR="0072651D" w:rsidRPr="0072651D" w:rsidRDefault="0072651D" w:rsidP="00AE0F9D">
            <w:pPr>
              <w:autoSpaceDE w:val="0"/>
              <w:autoSpaceDN w:val="0"/>
              <w:adjustRightInd w:val="0"/>
              <w:rPr>
                <w:rFonts w:eastAsia="Calibri"/>
                <w:lang w:eastAsia="en-US"/>
              </w:rPr>
            </w:pPr>
            <w:r w:rsidRPr="0072651D">
              <w:rPr>
                <w:rFonts w:eastAsia="Calibri"/>
                <w:lang w:eastAsia="en-US"/>
              </w:rPr>
              <w:t>Согласование выпусков и внесение правок в готовые программы</w:t>
            </w:r>
          </w:p>
        </w:tc>
        <w:tc>
          <w:tcPr>
            <w:tcW w:w="7092" w:type="dxa"/>
            <w:tcBorders>
              <w:top w:val="single" w:sz="4" w:space="0" w:color="auto"/>
              <w:left w:val="single" w:sz="4" w:space="0" w:color="auto"/>
              <w:bottom w:val="single" w:sz="4" w:space="0" w:color="auto"/>
              <w:right w:val="single" w:sz="4" w:space="0" w:color="auto"/>
            </w:tcBorders>
            <w:vAlign w:val="center"/>
            <w:hideMark/>
          </w:tcPr>
          <w:p w14:paraId="4F9AAD1F" w14:textId="77777777" w:rsidR="0072651D" w:rsidRPr="0072651D" w:rsidRDefault="0072651D" w:rsidP="00AE0F9D">
            <w:pPr>
              <w:autoSpaceDE w:val="0"/>
              <w:autoSpaceDN w:val="0"/>
              <w:adjustRightInd w:val="0"/>
              <w:jc w:val="both"/>
              <w:rPr>
                <w:rFonts w:eastAsia="Calibri"/>
                <w:lang w:eastAsia="en-US"/>
              </w:rPr>
            </w:pPr>
            <w:r w:rsidRPr="0072651D">
              <w:rPr>
                <w:rFonts w:eastAsia="Calibri"/>
                <w:lang w:eastAsia="en-US"/>
              </w:rPr>
              <w:t xml:space="preserve">Исполнитель отправляет ссылку на каждый выпуск программы Заказчику на согласование, а Заказчик в течении 1 (Одного) дня с момента получения ссылки </w:t>
            </w:r>
            <w:proofErr w:type="spellStart"/>
            <w:r w:rsidRPr="0072651D">
              <w:rPr>
                <w:rFonts w:eastAsia="Calibri"/>
                <w:lang w:eastAsia="en-US"/>
              </w:rPr>
              <w:t>отсматривает</w:t>
            </w:r>
            <w:proofErr w:type="spellEnd"/>
            <w:r w:rsidRPr="0072651D">
              <w:rPr>
                <w:rFonts w:eastAsia="Calibri"/>
                <w:lang w:eastAsia="en-US"/>
              </w:rPr>
              <w:t xml:space="preserve"> выпуск и присылает Исполнителю свои замечания к программе. Исполнитель вносит правки в выпуск и передает на FTP-сервер Заказчика. </w:t>
            </w:r>
          </w:p>
        </w:tc>
      </w:tr>
      <w:tr w:rsidR="0072651D" w:rsidRPr="0072651D" w14:paraId="1D1D59A1" w14:textId="77777777" w:rsidTr="00AE0F9D">
        <w:tc>
          <w:tcPr>
            <w:tcW w:w="534" w:type="dxa"/>
            <w:tcBorders>
              <w:top w:val="single" w:sz="4" w:space="0" w:color="auto"/>
              <w:left w:val="single" w:sz="4" w:space="0" w:color="auto"/>
              <w:bottom w:val="single" w:sz="4" w:space="0" w:color="auto"/>
              <w:right w:val="single" w:sz="4" w:space="0" w:color="auto"/>
            </w:tcBorders>
            <w:hideMark/>
          </w:tcPr>
          <w:p w14:paraId="50E632CB" w14:textId="77777777" w:rsidR="0072651D" w:rsidRPr="0072651D" w:rsidRDefault="0072651D" w:rsidP="00AE0F9D">
            <w:pPr>
              <w:autoSpaceDE w:val="0"/>
              <w:autoSpaceDN w:val="0"/>
              <w:adjustRightInd w:val="0"/>
              <w:rPr>
                <w:rFonts w:eastAsia="Calibri"/>
                <w:lang w:eastAsia="en-US"/>
              </w:rPr>
            </w:pPr>
            <w:r w:rsidRPr="0072651D">
              <w:rPr>
                <w:rFonts w:eastAsia="Calibri"/>
                <w:lang w:eastAsia="en-US"/>
              </w:rPr>
              <w:t>9</w:t>
            </w:r>
          </w:p>
        </w:tc>
        <w:tc>
          <w:tcPr>
            <w:tcW w:w="2268" w:type="dxa"/>
            <w:tcBorders>
              <w:top w:val="single" w:sz="4" w:space="0" w:color="auto"/>
              <w:left w:val="single" w:sz="4" w:space="0" w:color="auto"/>
              <w:bottom w:val="single" w:sz="4" w:space="0" w:color="auto"/>
              <w:right w:val="single" w:sz="4" w:space="0" w:color="auto"/>
            </w:tcBorders>
            <w:hideMark/>
          </w:tcPr>
          <w:p w14:paraId="2A37816B" w14:textId="77777777" w:rsidR="0072651D" w:rsidRPr="0072651D" w:rsidRDefault="0072651D" w:rsidP="00AE0F9D">
            <w:pPr>
              <w:autoSpaceDE w:val="0"/>
              <w:autoSpaceDN w:val="0"/>
              <w:adjustRightInd w:val="0"/>
              <w:rPr>
                <w:rFonts w:eastAsia="Calibri"/>
                <w:color w:val="000000"/>
                <w:lang w:eastAsia="en-US"/>
              </w:rPr>
            </w:pPr>
            <w:r w:rsidRPr="0072651D">
              <w:rPr>
                <w:rFonts w:eastAsia="Calibri"/>
                <w:color w:val="000000"/>
                <w:lang w:eastAsia="en-US"/>
              </w:rPr>
              <w:t>Срок предполагаемого сотрудничества</w:t>
            </w:r>
          </w:p>
        </w:tc>
        <w:tc>
          <w:tcPr>
            <w:tcW w:w="7092" w:type="dxa"/>
            <w:tcBorders>
              <w:top w:val="single" w:sz="4" w:space="0" w:color="auto"/>
              <w:left w:val="single" w:sz="4" w:space="0" w:color="auto"/>
              <w:bottom w:val="single" w:sz="4" w:space="0" w:color="auto"/>
              <w:right w:val="single" w:sz="4" w:space="0" w:color="auto"/>
            </w:tcBorders>
            <w:vAlign w:val="center"/>
            <w:hideMark/>
          </w:tcPr>
          <w:p w14:paraId="2E6CC063" w14:textId="77777777" w:rsidR="0072651D" w:rsidRPr="0072651D" w:rsidRDefault="0072651D" w:rsidP="00AE0F9D">
            <w:pPr>
              <w:autoSpaceDE w:val="0"/>
              <w:autoSpaceDN w:val="0"/>
              <w:adjustRightInd w:val="0"/>
              <w:jc w:val="both"/>
              <w:rPr>
                <w:rFonts w:eastAsia="Calibri"/>
                <w:color w:val="000000"/>
                <w:lang w:eastAsia="en-US"/>
              </w:rPr>
            </w:pPr>
            <w:r w:rsidRPr="0072651D">
              <w:rPr>
                <w:rFonts w:eastAsia="Calibri"/>
                <w:color w:val="000000"/>
                <w:lang w:eastAsia="en-US"/>
              </w:rPr>
              <w:t>6 (Шесть) месяцев</w:t>
            </w:r>
          </w:p>
        </w:tc>
      </w:tr>
      <w:tr w:rsidR="0072651D" w:rsidRPr="0072651D" w14:paraId="441F72A8" w14:textId="77777777" w:rsidTr="00AE0F9D">
        <w:tc>
          <w:tcPr>
            <w:tcW w:w="534" w:type="dxa"/>
            <w:tcBorders>
              <w:top w:val="single" w:sz="4" w:space="0" w:color="auto"/>
              <w:left w:val="single" w:sz="4" w:space="0" w:color="auto"/>
              <w:bottom w:val="single" w:sz="4" w:space="0" w:color="auto"/>
              <w:right w:val="single" w:sz="4" w:space="0" w:color="auto"/>
            </w:tcBorders>
            <w:hideMark/>
          </w:tcPr>
          <w:p w14:paraId="0A0429CB" w14:textId="77777777" w:rsidR="0072651D" w:rsidRPr="0072651D" w:rsidRDefault="0072651D" w:rsidP="00AE0F9D">
            <w:pPr>
              <w:autoSpaceDE w:val="0"/>
              <w:autoSpaceDN w:val="0"/>
              <w:adjustRightInd w:val="0"/>
              <w:rPr>
                <w:rFonts w:eastAsia="Calibri"/>
                <w:lang w:eastAsia="en-US"/>
              </w:rPr>
            </w:pPr>
            <w:r w:rsidRPr="0072651D">
              <w:rPr>
                <w:rFonts w:eastAsia="Calibri"/>
                <w:lang w:eastAsia="en-US"/>
              </w:rPr>
              <w:t>10</w:t>
            </w:r>
          </w:p>
        </w:tc>
        <w:tc>
          <w:tcPr>
            <w:tcW w:w="2268" w:type="dxa"/>
            <w:tcBorders>
              <w:top w:val="single" w:sz="4" w:space="0" w:color="auto"/>
              <w:left w:val="single" w:sz="4" w:space="0" w:color="auto"/>
              <w:bottom w:val="single" w:sz="4" w:space="0" w:color="auto"/>
              <w:right w:val="single" w:sz="4" w:space="0" w:color="auto"/>
            </w:tcBorders>
            <w:hideMark/>
          </w:tcPr>
          <w:p w14:paraId="5CC3FBFA" w14:textId="77777777" w:rsidR="0072651D" w:rsidRPr="0072651D" w:rsidRDefault="0072651D" w:rsidP="00AE0F9D">
            <w:pPr>
              <w:autoSpaceDE w:val="0"/>
              <w:autoSpaceDN w:val="0"/>
              <w:adjustRightInd w:val="0"/>
              <w:rPr>
                <w:rFonts w:eastAsia="Calibri"/>
                <w:color w:val="000000"/>
                <w:lang w:eastAsia="en-US"/>
              </w:rPr>
            </w:pPr>
            <w:r w:rsidRPr="0072651D">
              <w:rPr>
                <w:rFonts w:eastAsia="Calibri"/>
                <w:color w:val="000000"/>
                <w:lang w:eastAsia="en-US"/>
              </w:rPr>
              <w:t>Требования к темам выпусков</w:t>
            </w:r>
          </w:p>
        </w:tc>
        <w:tc>
          <w:tcPr>
            <w:tcW w:w="7092" w:type="dxa"/>
            <w:tcBorders>
              <w:top w:val="single" w:sz="4" w:space="0" w:color="auto"/>
              <w:left w:val="single" w:sz="4" w:space="0" w:color="auto"/>
              <w:bottom w:val="single" w:sz="4" w:space="0" w:color="auto"/>
              <w:right w:val="single" w:sz="4" w:space="0" w:color="auto"/>
            </w:tcBorders>
            <w:vAlign w:val="center"/>
            <w:hideMark/>
          </w:tcPr>
          <w:p w14:paraId="65A69E9A" w14:textId="77777777" w:rsidR="0072651D" w:rsidRPr="0072651D" w:rsidRDefault="0072651D" w:rsidP="00AE0F9D">
            <w:pPr>
              <w:autoSpaceDE w:val="0"/>
              <w:autoSpaceDN w:val="0"/>
              <w:adjustRightInd w:val="0"/>
              <w:jc w:val="both"/>
              <w:rPr>
                <w:rFonts w:eastAsia="Calibri"/>
                <w:lang w:eastAsia="en-US"/>
              </w:rPr>
            </w:pPr>
            <w:r w:rsidRPr="0072651D">
              <w:rPr>
                <w:rFonts w:eastAsia="Calibri"/>
                <w:lang w:eastAsia="en-US"/>
              </w:rPr>
              <w:t>Исполнитель предоставляет на утверждение тему выпуска за 3 дня до эфира. Заказчик в течение суток с момента получения утверждает тему или вносит корректировки.</w:t>
            </w:r>
          </w:p>
        </w:tc>
      </w:tr>
      <w:tr w:rsidR="0072651D" w:rsidRPr="0072651D" w14:paraId="0FCAA662" w14:textId="77777777" w:rsidTr="00AE0F9D">
        <w:tc>
          <w:tcPr>
            <w:tcW w:w="534" w:type="dxa"/>
            <w:tcBorders>
              <w:top w:val="single" w:sz="4" w:space="0" w:color="auto"/>
              <w:left w:val="single" w:sz="4" w:space="0" w:color="auto"/>
              <w:bottom w:val="single" w:sz="4" w:space="0" w:color="auto"/>
              <w:right w:val="single" w:sz="4" w:space="0" w:color="auto"/>
            </w:tcBorders>
            <w:hideMark/>
          </w:tcPr>
          <w:p w14:paraId="057E626A" w14:textId="77777777" w:rsidR="0072651D" w:rsidRPr="0072651D" w:rsidRDefault="0072651D" w:rsidP="00AE0F9D">
            <w:pPr>
              <w:autoSpaceDE w:val="0"/>
              <w:autoSpaceDN w:val="0"/>
              <w:adjustRightInd w:val="0"/>
              <w:rPr>
                <w:rFonts w:eastAsia="Calibri"/>
                <w:lang w:eastAsia="en-US"/>
              </w:rPr>
            </w:pPr>
            <w:r w:rsidRPr="0072651D">
              <w:rPr>
                <w:rFonts w:eastAsia="Calibri"/>
                <w:lang w:eastAsia="en-US"/>
              </w:rPr>
              <w:t>11</w:t>
            </w:r>
          </w:p>
        </w:tc>
        <w:tc>
          <w:tcPr>
            <w:tcW w:w="2268" w:type="dxa"/>
            <w:tcBorders>
              <w:top w:val="single" w:sz="4" w:space="0" w:color="auto"/>
              <w:left w:val="single" w:sz="4" w:space="0" w:color="auto"/>
              <w:bottom w:val="single" w:sz="4" w:space="0" w:color="auto"/>
              <w:right w:val="single" w:sz="4" w:space="0" w:color="auto"/>
            </w:tcBorders>
            <w:hideMark/>
          </w:tcPr>
          <w:p w14:paraId="5C9225A4" w14:textId="77777777" w:rsidR="0072651D" w:rsidRPr="0072651D" w:rsidRDefault="0072651D" w:rsidP="00AE0F9D">
            <w:pPr>
              <w:autoSpaceDE w:val="0"/>
              <w:autoSpaceDN w:val="0"/>
              <w:adjustRightInd w:val="0"/>
              <w:rPr>
                <w:rFonts w:eastAsia="Calibri"/>
                <w:color w:val="000000"/>
                <w:lang w:eastAsia="en-US"/>
              </w:rPr>
            </w:pPr>
            <w:r w:rsidRPr="0072651D">
              <w:rPr>
                <w:rFonts w:eastAsia="Calibri"/>
                <w:color w:val="000000"/>
                <w:lang w:eastAsia="en-US"/>
              </w:rPr>
              <w:t>Требования к графическому оформлению</w:t>
            </w:r>
          </w:p>
        </w:tc>
        <w:tc>
          <w:tcPr>
            <w:tcW w:w="7092" w:type="dxa"/>
            <w:tcBorders>
              <w:top w:val="single" w:sz="4" w:space="0" w:color="auto"/>
              <w:left w:val="single" w:sz="4" w:space="0" w:color="auto"/>
              <w:bottom w:val="single" w:sz="4" w:space="0" w:color="auto"/>
              <w:right w:val="single" w:sz="4" w:space="0" w:color="auto"/>
            </w:tcBorders>
            <w:vAlign w:val="center"/>
            <w:hideMark/>
          </w:tcPr>
          <w:p w14:paraId="6DBAFA10" w14:textId="77777777" w:rsidR="0072651D" w:rsidRPr="0072651D" w:rsidRDefault="0072651D" w:rsidP="00AE0F9D">
            <w:pPr>
              <w:autoSpaceDE w:val="0"/>
              <w:autoSpaceDN w:val="0"/>
              <w:adjustRightInd w:val="0"/>
              <w:jc w:val="both"/>
              <w:rPr>
                <w:rFonts w:eastAsia="Calibri"/>
                <w:color w:val="000000"/>
                <w:lang w:eastAsia="en-US"/>
              </w:rPr>
            </w:pPr>
            <w:r w:rsidRPr="0072651D">
              <w:rPr>
                <w:rFonts w:eastAsia="Calibri"/>
                <w:color w:val="000000"/>
                <w:lang w:eastAsia="en-US"/>
              </w:rPr>
              <w:t>Графическое оформление в соответствии с бренд-буком телеканала.</w:t>
            </w:r>
          </w:p>
          <w:p w14:paraId="391830D3" w14:textId="77777777" w:rsidR="0072651D" w:rsidRPr="0072651D" w:rsidRDefault="0072651D" w:rsidP="00AE0F9D">
            <w:pPr>
              <w:autoSpaceDE w:val="0"/>
              <w:autoSpaceDN w:val="0"/>
              <w:adjustRightInd w:val="0"/>
              <w:jc w:val="both"/>
              <w:rPr>
                <w:rFonts w:eastAsia="Calibri"/>
                <w:color w:val="000000"/>
                <w:lang w:eastAsia="en-US"/>
              </w:rPr>
            </w:pPr>
            <w:r w:rsidRPr="0072651D">
              <w:rPr>
                <w:rFonts w:eastAsia="Calibri"/>
                <w:color w:val="000000"/>
                <w:lang w:eastAsia="en-US"/>
              </w:rPr>
              <w:t xml:space="preserve">Отбивка и шапка: графика </w:t>
            </w:r>
          </w:p>
          <w:p w14:paraId="7015CF9D" w14:textId="77777777" w:rsidR="0072651D" w:rsidRPr="0072651D" w:rsidRDefault="0072651D" w:rsidP="00AE0F9D">
            <w:pPr>
              <w:autoSpaceDE w:val="0"/>
              <w:autoSpaceDN w:val="0"/>
              <w:adjustRightInd w:val="0"/>
              <w:jc w:val="both"/>
              <w:rPr>
                <w:rFonts w:eastAsia="Calibri"/>
                <w:color w:val="000000"/>
                <w:lang w:eastAsia="en-US"/>
              </w:rPr>
            </w:pPr>
            <w:r w:rsidRPr="0072651D">
              <w:rPr>
                <w:rFonts w:eastAsia="Calibri"/>
                <w:color w:val="000000"/>
                <w:lang w:eastAsia="en-US"/>
              </w:rPr>
              <w:t xml:space="preserve">Оперативная графика: титры, </w:t>
            </w:r>
            <w:proofErr w:type="spellStart"/>
            <w:r w:rsidRPr="0072651D">
              <w:rPr>
                <w:rFonts w:eastAsia="Calibri"/>
                <w:color w:val="000000"/>
                <w:lang w:eastAsia="en-US"/>
              </w:rPr>
              <w:t>геолокация</w:t>
            </w:r>
            <w:proofErr w:type="spellEnd"/>
            <w:r w:rsidRPr="0072651D">
              <w:rPr>
                <w:rFonts w:eastAsia="Calibri"/>
                <w:color w:val="000000"/>
                <w:lang w:eastAsia="en-US"/>
              </w:rPr>
              <w:t xml:space="preserve"> съемки. </w:t>
            </w:r>
            <w:proofErr w:type="spellStart"/>
            <w:r w:rsidRPr="0072651D">
              <w:rPr>
                <w:rFonts w:eastAsia="Calibri"/>
                <w:color w:val="000000"/>
                <w:lang w:eastAsia="en-US"/>
              </w:rPr>
              <w:t>Инфографика</w:t>
            </w:r>
            <w:proofErr w:type="spellEnd"/>
            <w:r w:rsidRPr="0072651D">
              <w:rPr>
                <w:rFonts w:eastAsia="Calibri"/>
                <w:color w:val="000000"/>
                <w:lang w:eastAsia="en-US"/>
              </w:rPr>
              <w:t xml:space="preserve"> по необходимости и в соответствии с тематикой сюжета.</w:t>
            </w:r>
          </w:p>
        </w:tc>
      </w:tr>
      <w:tr w:rsidR="0072651D" w:rsidRPr="0072651D" w14:paraId="557795A4" w14:textId="77777777" w:rsidTr="00AE0F9D">
        <w:tc>
          <w:tcPr>
            <w:tcW w:w="534" w:type="dxa"/>
            <w:tcBorders>
              <w:top w:val="single" w:sz="4" w:space="0" w:color="auto"/>
              <w:left w:val="single" w:sz="4" w:space="0" w:color="auto"/>
              <w:bottom w:val="single" w:sz="4" w:space="0" w:color="auto"/>
              <w:right w:val="single" w:sz="4" w:space="0" w:color="auto"/>
            </w:tcBorders>
            <w:hideMark/>
          </w:tcPr>
          <w:p w14:paraId="6C5DCA40" w14:textId="77777777" w:rsidR="0072651D" w:rsidRPr="0072651D" w:rsidRDefault="0072651D" w:rsidP="00AE0F9D">
            <w:pPr>
              <w:autoSpaceDE w:val="0"/>
              <w:autoSpaceDN w:val="0"/>
              <w:adjustRightInd w:val="0"/>
              <w:rPr>
                <w:rFonts w:eastAsia="Calibri"/>
                <w:color w:val="000000"/>
                <w:lang w:eastAsia="en-US"/>
              </w:rPr>
            </w:pPr>
            <w:r w:rsidRPr="0072651D">
              <w:rPr>
                <w:rFonts w:eastAsia="Calibri"/>
                <w:color w:val="000000"/>
                <w:lang w:eastAsia="en-US"/>
              </w:rPr>
              <w:t>12</w:t>
            </w:r>
          </w:p>
        </w:tc>
        <w:tc>
          <w:tcPr>
            <w:tcW w:w="2268" w:type="dxa"/>
            <w:tcBorders>
              <w:top w:val="single" w:sz="4" w:space="0" w:color="auto"/>
              <w:left w:val="single" w:sz="4" w:space="0" w:color="auto"/>
              <w:bottom w:val="single" w:sz="4" w:space="0" w:color="auto"/>
              <w:right w:val="single" w:sz="4" w:space="0" w:color="auto"/>
            </w:tcBorders>
          </w:tcPr>
          <w:p w14:paraId="6524F27B" w14:textId="77777777" w:rsidR="0072651D" w:rsidRPr="0072651D" w:rsidRDefault="0072651D" w:rsidP="00AE0F9D">
            <w:pPr>
              <w:autoSpaceDE w:val="0"/>
              <w:autoSpaceDN w:val="0"/>
              <w:adjustRightInd w:val="0"/>
              <w:rPr>
                <w:rFonts w:eastAsia="Calibri"/>
                <w:color w:val="000000"/>
                <w:lang w:eastAsia="en-US"/>
              </w:rPr>
            </w:pPr>
            <w:r w:rsidRPr="0072651D">
              <w:rPr>
                <w:rFonts w:eastAsia="Calibri"/>
                <w:color w:val="000000"/>
                <w:lang w:eastAsia="en-US"/>
              </w:rPr>
              <w:t xml:space="preserve">Технические параметры видеозаписи </w:t>
            </w:r>
          </w:p>
          <w:p w14:paraId="557754FD" w14:textId="77777777" w:rsidR="0072651D" w:rsidRPr="0072651D" w:rsidRDefault="0072651D" w:rsidP="00AE0F9D">
            <w:pPr>
              <w:autoSpaceDE w:val="0"/>
              <w:autoSpaceDN w:val="0"/>
              <w:adjustRightInd w:val="0"/>
              <w:ind w:firstLine="426"/>
              <w:rPr>
                <w:rFonts w:eastAsia="Calibri"/>
                <w:color w:val="000000"/>
                <w:lang w:eastAsia="en-US"/>
              </w:rPr>
            </w:pPr>
          </w:p>
        </w:tc>
        <w:tc>
          <w:tcPr>
            <w:tcW w:w="7092" w:type="dxa"/>
            <w:tcBorders>
              <w:top w:val="single" w:sz="4" w:space="0" w:color="auto"/>
              <w:left w:val="single" w:sz="4" w:space="0" w:color="auto"/>
              <w:bottom w:val="single" w:sz="4" w:space="0" w:color="auto"/>
              <w:right w:val="single" w:sz="4" w:space="0" w:color="auto"/>
            </w:tcBorders>
            <w:vAlign w:val="center"/>
            <w:hideMark/>
          </w:tcPr>
          <w:p w14:paraId="5E0454DC" w14:textId="77777777" w:rsidR="0072651D" w:rsidRPr="0072651D" w:rsidRDefault="0072651D" w:rsidP="00AE0F9D">
            <w:pPr>
              <w:autoSpaceDE w:val="0"/>
              <w:autoSpaceDN w:val="0"/>
              <w:adjustRightInd w:val="0"/>
              <w:jc w:val="both"/>
              <w:rPr>
                <w:rFonts w:eastAsia="Calibri"/>
                <w:lang w:eastAsia="en-US"/>
              </w:rPr>
            </w:pPr>
            <w:r w:rsidRPr="0072651D">
              <w:rPr>
                <w:rFonts w:eastAsia="Calibri"/>
                <w:lang w:eastAsia="en-US"/>
              </w:rPr>
              <w:t xml:space="preserve">Формат видео: HD, 16:9. Размер видео: 1920x1080; </w:t>
            </w:r>
          </w:p>
          <w:p w14:paraId="67386BCA" w14:textId="77777777" w:rsidR="0072651D" w:rsidRPr="0072651D" w:rsidRDefault="0072651D" w:rsidP="00AE0F9D">
            <w:pPr>
              <w:autoSpaceDE w:val="0"/>
              <w:autoSpaceDN w:val="0"/>
              <w:adjustRightInd w:val="0"/>
              <w:jc w:val="both"/>
              <w:rPr>
                <w:rFonts w:eastAsia="Calibri"/>
                <w:lang w:eastAsia="en-US"/>
              </w:rPr>
            </w:pPr>
            <w:r w:rsidRPr="0072651D">
              <w:rPr>
                <w:rFonts w:eastAsia="Calibri"/>
                <w:lang w:val="en-US" w:eastAsia="en-US"/>
              </w:rPr>
              <w:t xml:space="preserve">Pixel Aspect Ratio - Square Pixels (1.0). </w:t>
            </w:r>
            <w:proofErr w:type="spellStart"/>
            <w:r w:rsidRPr="0072651D">
              <w:rPr>
                <w:rFonts w:eastAsia="Calibri"/>
                <w:lang w:eastAsia="en-US"/>
              </w:rPr>
              <w:t>Scan</w:t>
            </w:r>
            <w:proofErr w:type="spellEnd"/>
            <w:r w:rsidRPr="0072651D">
              <w:rPr>
                <w:rFonts w:eastAsia="Calibri"/>
                <w:lang w:eastAsia="en-US"/>
              </w:rPr>
              <w:t xml:space="preserve"> </w:t>
            </w:r>
            <w:proofErr w:type="spellStart"/>
            <w:r w:rsidRPr="0072651D">
              <w:rPr>
                <w:rFonts w:eastAsia="Calibri"/>
                <w:lang w:eastAsia="en-US"/>
              </w:rPr>
              <w:t>type</w:t>
            </w:r>
            <w:proofErr w:type="spellEnd"/>
            <w:r w:rsidRPr="0072651D">
              <w:rPr>
                <w:rFonts w:eastAsia="Calibri"/>
                <w:lang w:eastAsia="en-US"/>
              </w:rPr>
              <w:t xml:space="preserve">: </w:t>
            </w:r>
            <w:proofErr w:type="spellStart"/>
            <w:r w:rsidRPr="0072651D">
              <w:rPr>
                <w:rFonts w:eastAsia="Calibri"/>
                <w:lang w:eastAsia="en-US"/>
              </w:rPr>
              <w:t>Progressive</w:t>
            </w:r>
            <w:proofErr w:type="spellEnd"/>
          </w:p>
          <w:p w14:paraId="7A8C057D" w14:textId="77777777" w:rsidR="0072651D" w:rsidRPr="0072651D" w:rsidRDefault="0072651D" w:rsidP="00AE0F9D">
            <w:pPr>
              <w:autoSpaceDE w:val="0"/>
              <w:autoSpaceDN w:val="0"/>
              <w:adjustRightInd w:val="0"/>
              <w:jc w:val="both"/>
              <w:rPr>
                <w:rFonts w:eastAsia="Calibri"/>
                <w:lang w:eastAsia="en-US"/>
              </w:rPr>
            </w:pPr>
            <w:r w:rsidRPr="0072651D">
              <w:rPr>
                <w:rFonts w:eastAsia="Calibri"/>
                <w:lang w:eastAsia="en-US"/>
              </w:rPr>
              <w:t>Количество кадров в секунде: 25;</w:t>
            </w:r>
          </w:p>
          <w:p w14:paraId="68BB75D5" w14:textId="77777777" w:rsidR="0072651D" w:rsidRPr="0072651D" w:rsidRDefault="0072651D" w:rsidP="00AE0F9D">
            <w:pPr>
              <w:autoSpaceDE w:val="0"/>
              <w:autoSpaceDN w:val="0"/>
              <w:adjustRightInd w:val="0"/>
              <w:jc w:val="both"/>
              <w:rPr>
                <w:rFonts w:eastAsia="Calibri"/>
                <w:lang w:eastAsia="en-US"/>
              </w:rPr>
            </w:pPr>
            <w:r w:rsidRPr="0072651D">
              <w:rPr>
                <w:rFonts w:eastAsia="Calibri"/>
                <w:lang w:eastAsia="en-US"/>
              </w:rPr>
              <w:t>Кодирование: h.264 в контейнере .mp4 с потоком 20-50Mbps или</w:t>
            </w:r>
          </w:p>
          <w:p w14:paraId="7AA45C18" w14:textId="77777777" w:rsidR="0072651D" w:rsidRPr="0072651D" w:rsidRDefault="0072651D" w:rsidP="00AE0F9D">
            <w:pPr>
              <w:autoSpaceDE w:val="0"/>
              <w:autoSpaceDN w:val="0"/>
              <w:adjustRightInd w:val="0"/>
              <w:jc w:val="both"/>
              <w:rPr>
                <w:rFonts w:eastAsia="Calibri"/>
                <w:lang w:eastAsia="en-US"/>
              </w:rPr>
            </w:pPr>
            <w:proofErr w:type="spellStart"/>
            <w:r w:rsidRPr="0072651D">
              <w:rPr>
                <w:rFonts w:eastAsia="Calibri"/>
                <w:lang w:eastAsia="en-US"/>
              </w:rPr>
              <w:t>XDCamHD</w:t>
            </w:r>
            <w:proofErr w:type="spellEnd"/>
            <w:r w:rsidRPr="0072651D">
              <w:rPr>
                <w:rFonts w:eastAsia="Calibri"/>
                <w:lang w:eastAsia="en-US"/>
              </w:rPr>
              <w:t xml:space="preserve"> 50Mbps в контейнере. </w:t>
            </w:r>
            <w:proofErr w:type="spellStart"/>
            <w:r w:rsidRPr="0072651D">
              <w:rPr>
                <w:rFonts w:eastAsia="Calibri"/>
                <w:lang w:eastAsia="en-US"/>
              </w:rPr>
              <w:t>mxf</w:t>
            </w:r>
            <w:proofErr w:type="spellEnd"/>
            <w:r w:rsidRPr="0072651D">
              <w:rPr>
                <w:rFonts w:eastAsia="Calibri"/>
                <w:lang w:eastAsia="en-US"/>
              </w:rPr>
              <w:t xml:space="preserve"> OP1A</w:t>
            </w:r>
          </w:p>
          <w:p w14:paraId="0E6DFE41" w14:textId="77777777" w:rsidR="0072651D" w:rsidRPr="0072651D" w:rsidRDefault="0072651D" w:rsidP="00AE0F9D">
            <w:pPr>
              <w:autoSpaceDE w:val="0"/>
              <w:autoSpaceDN w:val="0"/>
              <w:adjustRightInd w:val="0"/>
              <w:jc w:val="both"/>
              <w:rPr>
                <w:rFonts w:eastAsia="Calibri"/>
                <w:lang w:eastAsia="en-US"/>
              </w:rPr>
            </w:pPr>
            <w:r w:rsidRPr="0072651D">
              <w:rPr>
                <w:rFonts w:eastAsia="Calibri"/>
                <w:lang w:eastAsia="en-US"/>
              </w:rPr>
              <w:lastRenderedPageBreak/>
              <w:t xml:space="preserve">Формат звука: </w:t>
            </w:r>
          </w:p>
          <w:p w14:paraId="2CBFCF11" w14:textId="77777777" w:rsidR="0072651D" w:rsidRPr="0072651D" w:rsidRDefault="0072651D" w:rsidP="00AE0F9D">
            <w:pPr>
              <w:autoSpaceDE w:val="0"/>
              <w:autoSpaceDN w:val="0"/>
              <w:adjustRightInd w:val="0"/>
              <w:jc w:val="both"/>
              <w:rPr>
                <w:rFonts w:eastAsia="Calibri"/>
                <w:lang w:eastAsia="en-US"/>
              </w:rPr>
            </w:pPr>
            <w:r w:rsidRPr="0072651D">
              <w:rPr>
                <w:rFonts w:eastAsia="Calibri"/>
                <w:lang w:eastAsia="en-US"/>
              </w:rPr>
              <w:t xml:space="preserve">AAC/WAV/PCM 16bit 48kHz, 2 канала моно или стерео, максимальный уровень звука -12 </w:t>
            </w:r>
            <w:proofErr w:type="spellStart"/>
            <w:r w:rsidRPr="0072651D">
              <w:rPr>
                <w:rFonts w:eastAsia="Calibri"/>
                <w:lang w:eastAsia="en-US"/>
              </w:rPr>
              <w:t>dBFS</w:t>
            </w:r>
            <w:proofErr w:type="spellEnd"/>
            <w:r w:rsidRPr="0072651D">
              <w:rPr>
                <w:rFonts w:eastAsia="Calibri"/>
                <w:lang w:eastAsia="en-US"/>
              </w:rPr>
              <w:t>, уровень громкости программы -23LUFS +/-1LU</w:t>
            </w:r>
          </w:p>
        </w:tc>
      </w:tr>
      <w:tr w:rsidR="0072651D" w:rsidRPr="0072651D" w14:paraId="1C31CAEC" w14:textId="77777777" w:rsidTr="00AE0F9D">
        <w:tc>
          <w:tcPr>
            <w:tcW w:w="534" w:type="dxa"/>
            <w:tcBorders>
              <w:top w:val="single" w:sz="4" w:space="0" w:color="auto"/>
              <w:left w:val="single" w:sz="4" w:space="0" w:color="auto"/>
              <w:bottom w:val="single" w:sz="4" w:space="0" w:color="auto"/>
              <w:right w:val="single" w:sz="4" w:space="0" w:color="auto"/>
            </w:tcBorders>
            <w:hideMark/>
          </w:tcPr>
          <w:p w14:paraId="67B4A5F1" w14:textId="77777777" w:rsidR="0072651D" w:rsidRPr="0072651D" w:rsidRDefault="0072651D" w:rsidP="00AE0F9D">
            <w:pPr>
              <w:autoSpaceDE w:val="0"/>
              <w:autoSpaceDN w:val="0"/>
              <w:adjustRightInd w:val="0"/>
              <w:rPr>
                <w:rFonts w:eastAsia="Calibri"/>
                <w:color w:val="000000"/>
                <w:lang w:eastAsia="en-US"/>
              </w:rPr>
            </w:pPr>
            <w:r w:rsidRPr="0072651D">
              <w:rPr>
                <w:rFonts w:eastAsia="Calibri"/>
                <w:color w:val="000000"/>
                <w:lang w:eastAsia="en-US"/>
              </w:rPr>
              <w:lastRenderedPageBreak/>
              <w:t>13</w:t>
            </w:r>
          </w:p>
        </w:tc>
        <w:tc>
          <w:tcPr>
            <w:tcW w:w="2268" w:type="dxa"/>
            <w:tcBorders>
              <w:top w:val="single" w:sz="4" w:space="0" w:color="auto"/>
              <w:left w:val="single" w:sz="4" w:space="0" w:color="auto"/>
              <w:bottom w:val="single" w:sz="4" w:space="0" w:color="auto"/>
              <w:right w:val="single" w:sz="4" w:space="0" w:color="auto"/>
            </w:tcBorders>
            <w:hideMark/>
          </w:tcPr>
          <w:p w14:paraId="184F07F0" w14:textId="77777777" w:rsidR="0072651D" w:rsidRPr="0072651D" w:rsidRDefault="0072651D" w:rsidP="00AE0F9D">
            <w:pPr>
              <w:autoSpaceDE w:val="0"/>
              <w:autoSpaceDN w:val="0"/>
              <w:adjustRightInd w:val="0"/>
              <w:rPr>
                <w:rFonts w:eastAsia="Calibri"/>
                <w:color w:val="000000"/>
                <w:lang w:eastAsia="en-US"/>
              </w:rPr>
            </w:pPr>
            <w:r w:rsidRPr="0072651D">
              <w:rPr>
                <w:rFonts w:eastAsia="Calibri"/>
                <w:color w:val="000000"/>
                <w:lang w:eastAsia="en-US"/>
              </w:rPr>
              <w:t>Способ и график передачи Заказчику готовых выпусков программы</w:t>
            </w:r>
          </w:p>
        </w:tc>
        <w:tc>
          <w:tcPr>
            <w:tcW w:w="7092" w:type="dxa"/>
            <w:tcBorders>
              <w:top w:val="single" w:sz="4" w:space="0" w:color="auto"/>
              <w:left w:val="single" w:sz="4" w:space="0" w:color="auto"/>
              <w:bottom w:val="single" w:sz="4" w:space="0" w:color="auto"/>
              <w:right w:val="single" w:sz="4" w:space="0" w:color="auto"/>
            </w:tcBorders>
            <w:vAlign w:val="center"/>
            <w:hideMark/>
          </w:tcPr>
          <w:p w14:paraId="2AF03F8E" w14:textId="77777777" w:rsidR="0072651D" w:rsidRPr="0072651D" w:rsidRDefault="0072651D" w:rsidP="00AE0F9D">
            <w:pPr>
              <w:autoSpaceDE w:val="0"/>
              <w:autoSpaceDN w:val="0"/>
              <w:adjustRightInd w:val="0"/>
              <w:jc w:val="both"/>
              <w:rPr>
                <w:rFonts w:eastAsia="Calibri"/>
                <w:lang w:eastAsia="en-US"/>
              </w:rPr>
            </w:pPr>
            <w:r w:rsidRPr="0072651D">
              <w:rPr>
                <w:rFonts w:eastAsia="Calibri"/>
                <w:lang w:eastAsia="en-US"/>
              </w:rPr>
              <w:t>Окончательная версия телепередачи надлежащего технического качества должна быть предоставлена Заказчику путем заливки на FTP-сервер «</w:t>
            </w:r>
            <w:proofErr w:type="spellStart"/>
            <w:r w:rsidRPr="0072651D">
              <w:rPr>
                <w:rFonts w:eastAsia="Calibri"/>
                <w:lang w:eastAsia="en-US"/>
              </w:rPr>
              <w:t>БелРос</w:t>
            </w:r>
            <w:proofErr w:type="spellEnd"/>
            <w:r w:rsidRPr="0072651D">
              <w:rPr>
                <w:rFonts w:eastAsia="Calibri"/>
                <w:lang w:eastAsia="en-US"/>
              </w:rPr>
              <w:t xml:space="preserve">» не позднее, чем за 5 (Пять) часов до планируемого выхода в эфир выпуска телепередачи. При заливке на сервер используются утвержденная тема программы. Текст вносится строчными буквами (не </w:t>
            </w:r>
            <w:proofErr w:type="spellStart"/>
            <w:r w:rsidRPr="0072651D">
              <w:rPr>
                <w:rFonts w:eastAsia="Calibri"/>
                <w:lang w:eastAsia="en-US"/>
              </w:rPr>
              <w:t>Caps</w:t>
            </w:r>
            <w:proofErr w:type="spellEnd"/>
            <w:r w:rsidRPr="0072651D">
              <w:rPr>
                <w:rFonts w:eastAsia="Calibri"/>
                <w:lang w:eastAsia="en-US"/>
              </w:rPr>
              <w:t xml:space="preserve"> </w:t>
            </w:r>
            <w:proofErr w:type="spellStart"/>
            <w:r w:rsidRPr="0072651D">
              <w:rPr>
                <w:rFonts w:eastAsia="Calibri"/>
                <w:lang w:eastAsia="en-US"/>
              </w:rPr>
              <w:t>Lock</w:t>
            </w:r>
            <w:proofErr w:type="spellEnd"/>
            <w:r w:rsidRPr="0072651D">
              <w:rPr>
                <w:rFonts w:eastAsia="Calibri"/>
                <w:lang w:eastAsia="en-US"/>
              </w:rPr>
              <w:t>) кириллицей.</w:t>
            </w:r>
          </w:p>
          <w:p w14:paraId="5DC2FB5B" w14:textId="77777777" w:rsidR="0072651D" w:rsidRPr="0072651D" w:rsidRDefault="0072651D" w:rsidP="00AE0F9D">
            <w:pPr>
              <w:autoSpaceDE w:val="0"/>
              <w:autoSpaceDN w:val="0"/>
              <w:adjustRightInd w:val="0"/>
              <w:jc w:val="both"/>
              <w:rPr>
                <w:rFonts w:eastAsia="Calibri"/>
                <w:lang w:eastAsia="en-US"/>
              </w:rPr>
            </w:pPr>
            <w:r w:rsidRPr="0072651D">
              <w:rPr>
                <w:rFonts w:eastAsia="Calibri"/>
                <w:lang w:eastAsia="en-US"/>
              </w:rPr>
              <w:t>Производитель передает на FTP-сервер Анонс программы не позднее 1 дня до выхода программы в эфир.</w:t>
            </w:r>
          </w:p>
        </w:tc>
      </w:tr>
      <w:tr w:rsidR="0072651D" w:rsidRPr="0072651D" w14:paraId="58E77A3C" w14:textId="77777777" w:rsidTr="00AE0F9D">
        <w:tc>
          <w:tcPr>
            <w:tcW w:w="534" w:type="dxa"/>
            <w:tcBorders>
              <w:top w:val="single" w:sz="4" w:space="0" w:color="auto"/>
              <w:left w:val="single" w:sz="4" w:space="0" w:color="auto"/>
              <w:bottom w:val="single" w:sz="4" w:space="0" w:color="auto"/>
              <w:right w:val="single" w:sz="4" w:space="0" w:color="auto"/>
            </w:tcBorders>
            <w:hideMark/>
          </w:tcPr>
          <w:p w14:paraId="3D4272B0" w14:textId="77777777" w:rsidR="0072651D" w:rsidRPr="0072651D" w:rsidRDefault="0072651D" w:rsidP="00AE0F9D">
            <w:pPr>
              <w:autoSpaceDE w:val="0"/>
              <w:autoSpaceDN w:val="0"/>
              <w:adjustRightInd w:val="0"/>
              <w:rPr>
                <w:rFonts w:eastAsia="Calibri"/>
                <w:lang w:eastAsia="en-US"/>
              </w:rPr>
            </w:pPr>
            <w:r w:rsidRPr="0072651D">
              <w:rPr>
                <w:rFonts w:eastAsia="Calibri"/>
                <w:lang w:eastAsia="en-US"/>
              </w:rPr>
              <w:t>14</w:t>
            </w:r>
          </w:p>
        </w:tc>
        <w:tc>
          <w:tcPr>
            <w:tcW w:w="2268" w:type="dxa"/>
            <w:tcBorders>
              <w:top w:val="single" w:sz="4" w:space="0" w:color="auto"/>
              <w:left w:val="single" w:sz="4" w:space="0" w:color="auto"/>
              <w:bottom w:val="single" w:sz="4" w:space="0" w:color="auto"/>
              <w:right w:val="single" w:sz="4" w:space="0" w:color="auto"/>
            </w:tcBorders>
            <w:hideMark/>
          </w:tcPr>
          <w:p w14:paraId="39369132" w14:textId="77777777" w:rsidR="0072651D" w:rsidRPr="0072651D" w:rsidRDefault="0072651D" w:rsidP="00AE0F9D">
            <w:pPr>
              <w:autoSpaceDE w:val="0"/>
              <w:autoSpaceDN w:val="0"/>
              <w:adjustRightInd w:val="0"/>
              <w:rPr>
                <w:rFonts w:eastAsia="Calibri"/>
                <w:lang w:eastAsia="en-US"/>
              </w:rPr>
            </w:pPr>
            <w:r w:rsidRPr="0072651D">
              <w:rPr>
                <w:rFonts w:eastAsia="Calibri"/>
                <w:lang w:eastAsia="en-US"/>
              </w:rPr>
              <w:t>Гарантии</w:t>
            </w:r>
          </w:p>
        </w:tc>
        <w:tc>
          <w:tcPr>
            <w:tcW w:w="7092" w:type="dxa"/>
            <w:tcBorders>
              <w:top w:val="single" w:sz="4" w:space="0" w:color="auto"/>
              <w:left w:val="single" w:sz="4" w:space="0" w:color="auto"/>
              <w:bottom w:val="single" w:sz="4" w:space="0" w:color="auto"/>
              <w:right w:val="single" w:sz="4" w:space="0" w:color="auto"/>
            </w:tcBorders>
            <w:vAlign w:val="center"/>
            <w:hideMark/>
          </w:tcPr>
          <w:p w14:paraId="7D6CFB09" w14:textId="77777777" w:rsidR="0072651D" w:rsidRPr="0072651D" w:rsidRDefault="0072651D" w:rsidP="00AE0F9D">
            <w:pPr>
              <w:autoSpaceDE w:val="0"/>
              <w:autoSpaceDN w:val="0"/>
              <w:adjustRightInd w:val="0"/>
              <w:jc w:val="both"/>
              <w:rPr>
                <w:rFonts w:eastAsia="Calibri"/>
                <w:lang w:eastAsia="en-US"/>
              </w:rPr>
            </w:pPr>
            <w:r w:rsidRPr="0072651D">
              <w:rPr>
                <w:rFonts w:eastAsia="Calibri"/>
                <w:lang w:eastAsia="en-U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72651D" w:rsidRPr="0072651D" w14:paraId="79E7582B" w14:textId="77777777" w:rsidTr="00AE0F9D">
        <w:tc>
          <w:tcPr>
            <w:tcW w:w="534" w:type="dxa"/>
            <w:tcBorders>
              <w:top w:val="single" w:sz="4" w:space="0" w:color="auto"/>
              <w:left w:val="single" w:sz="4" w:space="0" w:color="auto"/>
              <w:bottom w:val="single" w:sz="4" w:space="0" w:color="auto"/>
              <w:right w:val="single" w:sz="4" w:space="0" w:color="auto"/>
            </w:tcBorders>
            <w:hideMark/>
          </w:tcPr>
          <w:p w14:paraId="43493447" w14:textId="77777777" w:rsidR="0072651D" w:rsidRPr="0072651D" w:rsidRDefault="0072651D" w:rsidP="00AE0F9D">
            <w:pPr>
              <w:autoSpaceDE w:val="0"/>
              <w:autoSpaceDN w:val="0"/>
              <w:adjustRightInd w:val="0"/>
              <w:rPr>
                <w:rFonts w:eastAsia="Calibri"/>
                <w:lang w:eastAsia="en-US"/>
              </w:rPr>
            </w:pPr>
            <w:r w:rsidRPr="0072651D">
              <w:rPr>
                <w:rFonts w:eastAsia="Calibri"/>
                <w:lang w:eastAsia="en-US"/>
              </w:rPr>
              <w:t>15</w:t>
            </w:r>
          </w:p>
        </w:tc>
        <w:tc>
          <w:tcPr>
            <w:tcW w:w="2268" w:type="dxa"/>
            <w:tcBorders>
              <w:top w:val="single" w:sz="4" w:space="0" w:color="auto"/>
              <w:left w:val="single" w:sz="4" w:space="0" w:color="auto"/>
              <w:bottom w:val="single" w:sz="4" w:space="0" w:color="auto"/>
              <w:right w:val="single" w:sz="4" w:space="0" w:color="auto"/>
            </w:tcBorders>
            <w:hideMark/>
          </w:tcPr>
          <w:p w14:paraId="6A675185" w14:textId="77777777" w:rsidR="0072651D" w:rsidRPr="0072651D" w:rsidRDefault="0072651D" w:rsidP="00AE0F9D">
            <w:pPr>
              <w:autoSpaceDE w:val="0"/>
              <w:autoSpaceDN w:val="0"/>
              <w:adjustRightInd w:val="0"/>
              <w:rPr>
                <w:rFonts w:eastAsia="Calibri"/>
                <w:lang w:eastAsia="en-US"/>
              </w:rPr>
            </w:pPr>
            <w:r w:rsidRPr="0072651D">
              <w:rPr>
                <w:rFonts w:eastAsia="Calibri"/>
                <w:lang w:eastAsia="en-US"/>
              </w:rPr>
              <w:t>Прочие условия</w:t>
            </w:r>
          </w:p>
        </w:tc>
        <w:tc>
          <w:tcPr>
            <w:tcW w:w="7092" w:type="dxa"/>
            <w:tcBorders>
              <w:top w:val="single" w:sz="4" w:space="0" w:color="auto"/>
              <w:left w:val="single" w:sz="4" w:space="0" w:color="auto"/>
              <w:bottom w:val="single" w:sz="4" w:space="0" w:color="auto"/>
              <w:right w:val="single" w:sz="4" w:space="0" w:color="auto"/>
            </w:tcBorders>
            <w:vAlign w:val="center"/>
            <w:hideMark/>
          </w:tcPr>
          <w:p w14:paraId="18AF5155" w14:textId="77777777" w:rsidR="0072651D" w:rsidRPr="0072651D" w:rsidRDefault="0072651D" w:rsidP="00AE0F9D">
            <w:pPr>
              <w:autoSpaceDE w:val="0"/>
              <w:autoSpaceDN w:val="0"/>
              <w:adjustRightInd w:val="0"/>
              <w:jc w:val="both"/>
              <w:rPr>
                <w:rFonts w:eastAsia="Calibri"/>
                <w:lang w:eastAsia="en-US"/>
              </w:rPr>
            </w:pPr>
            <w:r w:rsidRPr="0072651D">
              <w:rPr>
                <w:rFonts w:eastAsia="Calibri"/>
                <w:lang w:eastAsia="en-US"/>
              </w:rPr>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14:paraId="18CFE094" w14:textId="77777777" w:rsidR="0072651D" w:rsidRPr="0072651D" w:rsidRDefault="0072651D" w:rsidP="00AE0F9D">
            <w:pPr>
              <w:autoSpaceDE w:val="0"/>
              <w:autoSpaceDN w:val="0"/>
              <w:adjustRightInd w:val="0"/>
              <w:jc w:val="both"/>
              <w:rPr>
                <w:rFonts w:eastAsia="Calibri"/>
                <w:lang w:eastAsia="en-US"/>
              </w:rPr>
            </w:pPr>
            <w:r w:rsidRPr="0072651D">
              <w:rPr>
                <w:rFonts w:eastAsia="Calibri"/>
                <w:lang w:eastAsia="en-US"/>
              </w:rPr>
              <w:t>Участникам необходимо представить на конкурс свои предложения по развитию концепции Телепередачи.</w:t>
            </w:r>
          </w:p>
        </w:tc>
      </w:tr>
    </w:tbl>
    <w:p w14:paraId="3B2E519F" w14:textId="77777777" w:rsidR="0072651D" w:rsidRPr="0072651D" w:rsidRDefault="0072651D" w:rsidP="0072651D">
      <w:pPr>
        <w:autoSpaceDE w:val="0"/>
        <w:autoSpaceDN w:val="0"/>
        <w:adjustRightInd w:val="0"/>
        <w:ind w:firstLine="426"/>
        <w:jc w:val="both"/>
        <w:rPr>
          <w:rFonts w:eastAsia="Calibri"/>
          <w:lang w:eastAsia="en-US"/>
        </w:rPr>
      </w:pPr>
    </w:p>
    <w:p w14:paraId="7AFE1F18" w14:textId="77777777" w:rsidR="0072651D" w:rsidRPr="0072651D" w:rsidRDefault="0072651D" w:rsidP="0072651D">
      <w:pPr>
        <w:autoSpaceDE w:val="0"/>
        <w:autoSpaceDN w:val="0"/>
        <w:adjustRightInd w:val="0"/>
        <w:ind w:firstLine="426"/>
        <w:jc w:val="both"/>
        <w:rPr>
          <w:rFonts w:eastAsia="Calibri"/>
          <w:lang w:eastAsia="en-US"/>
        </w:rPr>
      </w:pPr>
      <w:r w:rsidRPr="0072651D">
        <w:rPr>
          <w:rFonts w:eastAsia="Calibri"/>
          <w:lang w:eastAsia="en-US"/>
        </w:rPr>
        <w:t>Практическое назначение результатов изготовления Произведения: показ Произведения в телевизионном эфире телеканала.</w:t>
      </w:r>
    </w:p>
    <w:p w14:paraId="01FBCFDD" w14:textId="77777777" w:rsidR="0072651D" w:rsidRPr="0072651D" w:rsidRDefault="0072651D" w:rsidP="0072651D">
      <w:pPr>
        <w:autoSpaceDE w:val="0"/>
        <w:autoSpaceDN w:val="0"/>
        <w:adjustRightInd w:val="0"/>
        <w:ind w:firstLine="426"/>
        <w:jc w:val="both"/>
        <w:rPr>
          <w:rFonts w:eastAsia="Calibri"/>
          <w:lang w:eastAsia="en-US"/>
        </w:rPr>
      </w:pPr>
    </w:p>
    <w:p w14:paraId="3461F361" w14:textId="77777777" w:rsidR="0072651D" w:rsidRPr="0072651D" w:rsidRDefault="0072651D" w:rsidP="0072651D">
      <w:pPr>
        <w:autoSpaceDE w:val="0"/>
        <w:autoSpaceDN w:val="0"/>
        <w:adjustRightInd w:val="0"/>
        <w:ind w:firstLine="426"/>
        <w:jc w:val="both"/>
        <w:rPr>
          <w:rFonts w:eastAsia="Calibri"/>
          <w:b/>
          <w:bCs/>
          <w:color w:val="000000"/>
          <w:lang w:eastAsia="en-US"/>
        </w:rPr>
      </w:pPr>
      <w:r w:rsidRPr="0072651D">
        <w:rPr>
          <w:rFonts w:eastAsia="Calibri"/>
          <w:b/>
          <w:bCs/>
          <w:color w:val="000000"/>
          <w:lang w:eastAsia="en-US"/>
        </w:rPr>
        <w:t>7. Прочие требования к созданию Произведений:</w:t>
      </w:r>
    </w:p>
    <w:p w14:paraId="2CC29C85" w14:textId="77777777" w:rsidR="0072651D" w:rsidRPr="0072651D" w:rsidRDefault="0072651D" w:rsidP="0072651D">
      <w:pPr>
        <w:tabs>
          <w:tab w:val="left" w:pos="940"/>
          <w:tab w:val="left" w:pos="1440"/>
        </w:tabs>
        <w:autoSpaceDE w:val="0"/>
        <w:autoSpaceDN w:val="0"/>
        <w:adjustRightInd w:val="0"/>
        <w:ind w:firstLine="426"/>
        <w:jc w:val="both"/>
        <w:rPr>
          <w:rFonts w:eastAsia="Calibri"/>
          <w:color w:val="000000"/>
          <w:lang w:eastAsia="en-US"/>
        </w:rPr>
      </w:pPr>
      <w:r w:rsidRPr="0072651D">
        <w:rPr>
          <w:rFonts w:eastAsia="Calibri"/>
          <w:color w:val="000000"/>
          <w:lang w:eastAsia="en-US"/>
        </w:rPr>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40FB6159" w14:textId="77777777" w:rsidR="0072651D" w:rsidRPr="0072651D" w:rsidRDefault="0072651D" w:rsidP="0072651D">
      <w:pPr>
        <w:tabs>
          <w:tab w:val="left" w:pos="940"/>
          <w:tab w:val="left" w:pos="1440"/>
        </w:tabs>
        <w:autoSpaceDE w:val="0"/>
        <w:autoSpaceDN w:val="0"/>
        <w:adjustRightInd w:val="0"/>
        <w:ind w:firstLine="426"/>
        <w:jc w:val="both"/>
        <w:rPr>
          <w:rFonts w:eastAsia="Calibri"/>
          <w:color w:val="000000"/>
          <w:lang w:eastAsia="en-US"/>
        </w:rPr>
      </w:pPr>
      <w:r w:rsidRPr="0072651D">
        <w:rPr>
          <w:rFonts w:eastAsia="Calibri"/>
          <w:color w:val="000000"/>
          <w:lang w:eastAsia="en-US"/>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06D274AB" w14:textId="77777777" w:rsidR="0072651D" w:rsidRPr="0072651D" w:rsidRDefault="0072651D" w:rsidP="0072651D">
      <w:pPr>
        <w:tabs>
          <w:tab w:val="left" w:pos="940"/>
          <w:tab w:val="left" w:pos="1440"/>
        </w:tabs>
        <w:autoSpaceDE w:val="0"/>
        <w:autoSpaceDN w:val="0"/>
        <w:adjustRightInd w:val="0"/>
        <w:ind w:firstLine="426"/>
        <w:jc w:val="both"/>
        <w:rPr>
          <w:rFonts w:eastAsia="Calibri"/>
          <w:color w:val="000000"/>
          <w:lang w:eastAsia="en-US"/>
        </w:rPr>
      </w:pPr>
      <w:r w:rsidRPr="0072651D">
        <w:rPr>
          <w:rFonts w:eastAsia="Calibri"/>
          <w:color w:val="000000"/>
          <w:lang w:eastAsia="en-US"/>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52D275B9" w14:textId="77777777" w:rsidR="0072651D" w:rsidRPr="0072651D" w:rsidRDefault="0072651D" w:rsidP="0072651D">
      <w:pPr>
        <w:tabs>
          <w:tab w:val="left" w:pos="940"/>
          <w:tab w:val="left" w:pos="1440"/>
        </w:tabs>
        <w:autoSpaceDE w:val="0"/>
        <w:autoSpaceDN w:val="0"/>
        <w:adjustRightInd w:val="0"/>
        <w:ind w:firstLine="426"/>
        <w:jc w:val="both"/>
        <w:rPr>
          <w:rFonts w:eastAsia="Calibri"/>
          <w:color w:val="000000"/>
          <w:lang w:eastAsia="en-US"/>
        </w:rPr>
      </w:pPr>
      <w:r w:rsidRPr="0072651D">
        <w:rPr>
          <w:rFonts w:eastAsia="Calibri"/>
          <w:color w:val="000000"/>
          <w:lang w:eastAsia="en-US"/>
        </w:rPr>
        <w:t>Обязательно обеспечение передачи исключительных прав на территории РФ и Беларуси.</w:t>
      </w:r>
    </w:p>
    <w:p w14:paraId="0399E42D" w14:textId="77777777" w:rsidR="00541980" w:rsidRPr="00541980" w:rsidRDefault="00541980" w:rsidP="00541980">
      <w:pPr>
        <w:jc w:val="both"/>
        <w:rPr>
          <w:b/>
        </w:rPr>
      </w:pPr>
    </w:p>
    <w:p w14:paraId="6932749F" w14:textId="037A9CF0" w:rsidR="00541980" w:rsidRPr="0072651D" w:rsidRDefault="00541980" w:rsidP="0072651D">
      <w:pPr>
        <w:jc w:val="center"/>
        <w:rPr>
          <w:b/>
        </w:rPr>
      </w:pPr>
      <w:r w:rsidRPr="00541980">
        <w:rPr>
          <w:b/>
        </w:rPr>
        <w:t>Лот №</w:t>
      </w:r>
      <w:r w:rsidR="00F55AE8">
        <w:rPr>
          <w:b/>
        </w:rPr>
        <w:t>2</w:t>
      </w:r>
    </w:p>
    <w:p w14:paraId="54BC300E" w14:textId="77777777" w:rsidR="0072651D" w:rsidRPr="0072651D" w:rsidRDefault="0072651D" w:rsidP="0072651D">
      <w:pPr>
        <w:jc w:val="center"/>
        <w:rPr>
          <w:b/>
          <w:bCs/>
          <w:color w:val="000000"/>
        </w:rPr>
      </w:pPr>
      <w:r w:rsidRPr="0072651D">
        <w:rPr>
          <w:b/>
          <w:bCs/>
        </w:rPr>
        <w:t xml:space="preserve">на создание цикла программ </w:t>
      </w:r>
      <w:r w:rsidRPr="0072651D">
        <w:rPr>
          <w:b/>
          <w:bCs/>
          <w:color w:val="000000"/>
        </w:rPr>
        <w:t>«Факты на стол»</w:t>
      </w:r>
    </w:p>
    <w:p w14:paraId="528C7462" w14:textId="77777777" w:rsidR="0072651D" w:rsidRPr="0072651D" w:rsidRDefault="0072651D" w:rsidP="0072651D">
      <w:pPr>
        <w:jc w:val="center"/>
      </w:pPr>
    </w:p>
    <w:p w14:paraId="7159B1A2" w14:textId="77777777" w:rsidR="0072651D" w:rsidRPr="0072651D" w:rsidRDefault="0072651D" w:rsidP="0072651D">
      <w:pPr>
        <w:spacing w:after="60"/>
        <w:jc w:val="both"/>
      </w:pPr>
      <w:r w:rsidRPr="0072651D">
        <w:rPr>
          <w:b/>
          <w:bCs/>
          <w:color w:val="000000"/>
        </w:rPr>
        <w:t>1. Перечень Произведений</w:t>
      </w:r>
    </w:p>
    <w:tbl>
      <w:tblPr>
        <w:tblW w:w="9536" w:type="dxa"/>
        <w:tblInd w:w="93" w:type="dxa"/>
        <w:tblLook w:val="04A0" w:firstRow="1" w:lastRow="0" w:firstColumn="1" w:lastColumn="0" w:noHBand="0" w:noVBand="1"/>
      </w:tblPr>
      <w:tblGrid>
        <w:gridCol w:w="499"/>
        <w:gridCol w:w="2876"/>
        <w:gridCol w:w="3153"/>
        <w:gridCol w:w="3008"/>
      </w:tblGrid>
      <w:tr w:rsidR="0072651D" w:rsidRPr="0072651D" w14:paraId="1985C5C9" w14:textId="77777777" w:rsidTr="00AE0F9D">
        <w:tc>
          <w:tcPr>
            <w:tcW w:w="499" w:type="dxa"/>
            <w:tcBorders>
              <w:top w:val="single" w:sz="4" w:space="0" w:color="000000"/>
              <w:left w:val="single" w:sz="4" w:space="0" w:color="000000"/>
              <w:bottom w:val="single" w:sz="4" w:space="0" w:color="000000"/>
              <w:right w:val="single" w:sz="4" w:space="0" w:color="000000"/>
            </w:tcBorders>
          </w:tcPr>
          <w:p w14:paraId="1900927C" w14:textId="77777777" w:rsidR="0072651D" w:rsidRPr="0072651D" w:rsidRDefault="0072651D" w:rsidP="00AE0F9D">
            <w:pPr>
              <w:jc w:val="both"/>
            </w:pPr>
            <w:r w:rsidRPr="0072651D">
              <w:rPr>
                <w:b/>
                <w:bCs/>
                <w:color w:val="000000"/>
              </w:rPr>
              <w:t>№</w:t>
            </w:r>
          </w:p>
        </w:tc>
        <w:tc>
          <w:tcPr>
            <w:tcW w:w="2876" w:type="dxa"/>
            <w:tcBorders>
              <w:top w:val="single" w:sz="4" w:space="0" w:color="000000"/>
              <w:left w:val="single" w:sz="4" w:space="0" w:color="000000"/>
              <w:bottom w:val="single" w:sz="4" w:space="0" w:color="000000"/>
              <w:right w:val="single" w:sz="4" w:space="0" w:color="000000"/>
            </w:tcBorders>
          </w:tcPr>
          <w:p w14:paraId="460051A0" w14:textId="77777777" w:rsidR="0072651D" w:rsidRPr="0072651D" w:rsidRDefault="0072651D" w:rsidP="00AE0F9D">
            <w:pPr>
              <w:jc w:val="center"/>
            </w:pPr>
            <w:r w:rsidRPr="0072651D">
              <w:rPr>
                <w:b/>
                <w:bCs/>
                <w:color w:val="000000"/>
              </w:rPr>
              <w:t>Наименование произведения</w:t>
            </w:r>
          </w:p>
        </w:tc>
        <w:tc>
          <w:tcPr>
            <w:tcW w:w="3153" w:type="dxa"/>
            <w:tcBorders>
              <w:top w:val="single" w:sz="4" w:space="0" w:color="000000"/>
              <w:left w:val="single" w:sz="4" w:space="0" w:color="000000"/>
              <w:bottom w:val="single" w:sz="4" w:space="0" w:color="000000"/>
              <w:right w:val="single" w:sz="4" w:space="0" w:color="000000"/>
            </w:tcBorders>
          </w:tcPr>
          <w:p w14:paraId="154831E8" w14:textId="77777777" w:rsidR="0072651D" w:rsidRPr="0072651D" w:rsidRDefault="0072651D" w:rsidP="00AE0F9D">
            <w:pPr>
              <w:jc w:val="center"/>
            </w:pPr>
            <w:r w:rsidRPr="0072651D">
              <w:rPr>
                <w:b/>
                <w:bCs/>
                <w:color w:val="000000"/>
              </w:rPr>
              <w:t>Хронометраж программы</w:t>
            </w:r>
          </w:p>
        </w:tc>
        <w:tc>
          <w:tcPr>
            <w:tcW w:w="3008" w:type="dxa"/>
            <w:tcBorders>
              <w:top w:val="single" w:sz="4" w:space="0" w:color="000000"/>
              <w:left w:val="single" w:sz="4" w:space="0" w:color="000000"/>
              <w:bottom w:val="single" w:sz="4" w:space="0" w:color="000000"/>
              <w:right w:val="single" w:sz="4" w:space="0" w:color="000000"/>
            </w:tcBorders>
          </w:tcPr>
          <w:p w14:paraId="0DAF4F66" w14:textId="77777777" w:rsidR="0072651D" w:rsidRPr="0072651D" w:rsidRDefault="0072651D" w:rsidP="00AE0F9D">
            <w:pPr>
              <w:jc w:val="center"/>
              <w:rPr>
                <w:b/>
                <w:bCs/>
                <w:color w:val="000000"/>
              </w:rPr>
            </w:pPr>
            <w:r w:rsidRPr="0072651D">
              <w:rPr>
                <w:b/>
                <w:bCs/>
                <w:color w:val="000000"/>
              </w:rPr>
              <w:t>Количество программ</w:t>
            </w:r>
          </w:p>
        </w:tc>
      </w:tr>
      <w:tr w:rsidR="0072651D" w:rsidRPr="0072651D" w14:paraId="001AF521" w14:textId="77777777" w:rsidTr="00AE0F9D">
        <w:tc>
          <w:tcPr>
            <w:tcW w:w="499" w:type="dxa"/>
            <w:tcBorders>
              <w:top w:val="single" w:sz="4" w:space="0" w:color="000000"/>
              <w:left w:val="single" w:sz="4" w:space="0" w:color="000000"/>
              <w:bottom w:val="single" w:sz="4" w:space="0" w:color="000000"/>
              <w:right w:val="single" w:sz="4" w:space="0" w:color="000000"/>
            </w:tcBorders>
          </w:tcPr>
          <w:p w14:paraId="3C017FAB" w14:textId="77777777" w:rsidR="0072651D" w:rsidRPr="0072651D" w:rsidRDefault="0072651D" w:rsidP="00AE0F9D">
            <w:pPr>
              <w:jc w:val="both"/>
            </w:pPr>
            <w:r w:rsidRPr="0072651D">
              <w:rPr>
                <w:color w:val="000000"/>
              </w:rPr>
              <w:t>1.</w:t>
            </w:r>
          </w:p>
        </w:tc>
        <w:tc>
          <w:tcPr>
            <w:tcW w:w="2876" w:type="dxa"/>
            <w:tcBorders>
              <w:top w:val="single" w:sz="4" w:space="0" w:color="000000"/>
              <w:left w:val="single" w:sz="4" w:space="0" w:color="000000"/>
              <w:bottom w:val="single" w:sz="4" w:space="0" w:color="000000"/>
              <w:right w:val="single" w:sz="4" w:space="0" w:color="000000"/>
            </w:tcBorders>
          </w:tcPr>
          <w:p w14:paraId="208BA02F" w14:textId="77777777" w:rsidR="0072651D" w:rsidRPr="0072651D" w:rsidRDefault="0072651D" w:rsidP="00AE0F9D">
            <w:pPr>
              <w:rPr>
                <w:highlight w:val="yellow"/>
              </w:rPr>
            </w:pPr>
            <w:r w:rsidRPr="0072651D">
              <w:rPr>
                <w:color w:val="000000"/>
              </w:rPr>
              <w:t>«Факты на стол»</w:t>
            </w:r>
          </w:p>
        </w:tc>
        <w:tc>
          <w:tcPr>
            <w:tcW w:w="3153" w:type="dxa"/>
            <w:tcBorders>
              <w:top w:val="single" w:sz="4" w:space="0" w:color="000000"/>
              <w:left w:val="single" w:sz="4" w:space="0" w:color="000000"/>
              <w:bottom w:val="single" w:sz="4" w:space="0" w:color="000000"/>
              <w:right w:val="single" w:sz="4" w:space="0" w:color="000000"/>
            </w:tcBorders>
            <w:vAlign w:val="center"/>
          </w:tcPr>
          <w:p w14:paraId="278CF57B" w14:textId="77777777" w:rsidR="0072651D" w:rsidRPr="0072651D" w:rsidRDefault="0072651D" w:rsidP="00AE0F9D">
            <w:pPr>
              <w:jc w:val="center"/>
            </w:pPr>
            <w:r w:rsidRPr="0072651D">
              <w:rPr>
                <w:color w:val="000000"/>
              </w:rPr>
              <w:t>28 минут</w:t>
            </w:r>
          </w:p>
        </w:tc>
        <w:tc>
          <w:tcPr>
            <w:tcW w:w="3008" w:type="dxa"/>
            <w:tcBorders>
              <w:top w:val="single" w:sz="4" w:space="0" w:color="000000"/>
              <w:left w:val="single" w:sz="4" w:space="0" w:color="000000"/>
              <w:bottom w:val="single" w:sz="4" w:space="0" w:color="000000"/>
              <w:right w:val="single" w:sz="4" w:space="0" w:color="000000"/>
            </w:tcBorders>
          </w:tcPr>
          <w:p w14:paraId="65B23152" w14:textId="77777777" w:rsidR="0072651D" w:rsidRPr="0072651D" w:rsidRDefault="0072651D" w:rsidP="00AE0F9D">
            <w:pPr>
              <w:jc w:val="center"/>
              <w:rPr>
                <w:color w:val="000000"/>
              </w:rPr>
            </w:pPr>
            <w:r w:rsidRPr="0072651D">
              <w:rPr>
                <w:color w:val="000000"/>
              </w:rPr>
              <w:t>17</w:t>
            </w:r>
          </w:p>
        </w:tc>
      </w:tr>
    </w:tbl>
    <w:p w14:paraId="253A9A67" w14:textId="77777777" w:rsidR="0072651D" w:rsidRPr="0072651D" w:rsidRDefault="0072651D" w:rsidP="0072651D">
      <w:pPr>
        <w:jc w:val="both"/>
      </w:pPr>
    </w:p>
    <w:p w14:paraId="544229B9" w14:textId="77777777" w:rsidR="0072651D" w:rsidRPr="0072651D" w:rsidRDefault="0072651D" w:rsidP="0072651D">
      <w:pPr>
        <w:jc w:val="both"/>
      </w:pPr>
      <w:r w:rsidRPr="0072651D">
        <w:rPr>
          <w:b/>
          <w:bCs/>
          <w:color w:val="000000"/>
        </w:rPr>
        <w:t>2. Сроки изготовления и поставки готовых выпусков Произведения</w:t>
      </w:r>
    </w:p>
    <w:p w14:paraId="0947914D" w14:textId="77777777" w:rsidR="0072651D" w:rsidRPr="0072651D" w:rsidRDefault="0072651D" w:rsidP="0072651D">
      <w:pPr>
        <w:jc w:val="both"/>
        <w:rPr>
          <w:color w:val="000000"/>
        </w:rPr>
      </w:pPr>
      <w:r w:rsidRPr="0072651D">
        <w:t>Д</w:t>
      </w:r>
      <w:r w:rsidRPr="0072651D">
        <w:rPr>
          <w:color w:val="000000"/>
        </w:rPr>
        <w:t xml:space="preserve">аты сдачи выпусков определяются Заказчиком и Исполнителем совместно. </w:t>
      </w:r>
    </w:p>
    <w:p w14:paraId="199DEA73" w14:textId="77777777" w:rsidR="0072651D" w:rsidRPr="0072651D" w:rsidRDefault="0072651D" w:rsidP="0072651D">
      <w:pPr>
        <w:jc w:val="both"/>
      </w:pPr>
    </w:p>
    <w:p w14:paraId="5A380F73" w14:textId="77777777" w:rsidR="0072651D" w:rsidRPr="0072651D" w:rsidRDefault="0072651D" w:rsidP="0072651D">
      <w:pPr>
        <w:pStyle w:val="afb"/>
        <w:widowControl w:val="0"/>
        <w:numPr>
          <w:ilvl w:val="0"/>
          <w:numId w:val="37"/>
        </w:numPr>
        <w:tabs>
          <w:tab w:val="left" w:pos="284"/>
          <w:tab w:val="left" w:pos="426"/>
        </w:tabs>
        <w:suppressAutoHyphens/>
        <w:ind w:left="0" w:firstLine="0"/>
        <w:jc w:val="both"/>
        <w:rPr>
          <w:b/>
        </w:rPr>
      </w:pPr>
      <w:r w:rsidRPr="0072651D">
        <w:rPr>
          <w:b/>
        </w:rPr>
        <w:t>Общие требования</w:t>
      </w:r>
    </w:p>
    <w:p w14:paraId="33B5882B" w14:textId="77777777" w:rsidR="0072651D" w:rsidRPr="0072651D" w:rsidRDefault="0072651D" w:rsidP="0072651D">
      <w:pPr>
        <w:ind w:firstLine="284"/>
        <w:jc w:val="both"/>
      </w:pPr>
      <w:r w:rsidRPr="0072651D">
        <w:lastRenderedPageBreak/>
        <w:t>Телепередача должна быть в доступной форме с использованием современных графических средств, освещать общественно-значимые, культурные и политические события, соответствующие развитию Союзного государства и реализации положений Союзных программ.</w:t>
      </w:r>
    </w:p>
    <w:p w14:paraId="5635A7D8" w14:textId="77777777" w:rsidR="0072651D" w:rsidRPr="0072651D" w:rsidRDefault="0072651D" w:rsidP="0072651D">
      <w:pPr>
        <w:ind w:firstLine="284"/>
        <w:jc w:val="both"/>
      </w:pPr>
      <w:r w:rsidRPr="0072651D">
        <w:t>Производитель должен обладать собственным квалифицированным персоналом и производственными мощностями (монтажная студия (не менее 4 постов), студия звукозаписи, студия 3D графики).</w:t>
      </w:r>
    </w:p>
    <w:p w14:paraId="6374FB95" w14:textId="77777777" w:rsidR="0072651D" w:rsidRPr="0072651D" w:rsidRDefault="0072651D" w:rsidP="0072651D">
      <w:pPr>
        <w:ind w:firstLine="284"/>
        <w:jc w:val="both"/>
        <w:rPr>
          <w:b/>
        </w:rPr>
      </w:pPr>
      <w:r w:rsidRPr="0072651D">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 электронном варианте.</w:t>
      </w:r>
    </w:p>
    <w:p w14:paraId="19E47579" w14:textId="77777777" w:rsidR="0072651D" w:rsidRPr="0072651D" w:rsidRDefault="0072651D" w:rsidP="0072651D">
      <w:pPr>
        <w:ind w:firstLine="284"/>
        <w:jc w:val="both"/>
      </w:pPr>
      <w:r w:rsidRPr="0072651D">
        <w:t xml:space="preserve">Производитель осуществляет натурные, павильонные и постановочные съемки, а также </w:t>
      </w:r>
      <w:proofErr w:type="spellStart"/>
      <w:r w:rsidRPr="0072651D">
        <w:t>озвучание</w:t>
      </w:r>
      <w:proofErr w:type="spellEnd"/>
      <w:r w:rsidRPr="0072651D">
        <w:t>, монтаж и проведение других телевизионно-технических работ собственными силами с использованием современных технических средств.</w:t>
      </w:r>
    </w:p>
    <w:p w14:paraId="6C7B5D79" w14:textId="77777777" w:rsidR="0072651D" w:rsidRPr="0072651D" w:rsidRDefault="0072651D" w:rsidP="0072651D">
      <w:pPr>
        <w:ind w:firstLine="284"/>
        <w:jc w:val="both"/>
      </w:pPr>
      <w:r w:rsidRPr="0072651D">
        <w:rPr>
          <w:b/>
        </w:rPr>
        <w:t>Язык телепередачи</w:t>
      </w:r>
      <w:r w:rsidRPr="0072651D">
        <w:t>: русский.</w:t>
      </w:r>
    </w:p>
    <w:p w14:paraId="53BDE5D7" w14:textId="77777777" w:rsidR="0072651D" w:rsidRPr="0072651D" w:rsidRDefault="0072651D" w:rsidP="0072651D">
      <w:pPr>
        <w:ind w:firstLine="284"/>
        <w:jc w:val="both"/>
      </w:pPr>
      <w:r w:rsidRPr="0072651D">
        <w:rPr>
          <w:b/>
        </w:rPr>
        <w:t>Знак информационной продукции:</w:t>
      </w:r>
      <w:r w:rsidRPr="0072651D">
        <w:t xml:space="preserve"> 12+</w:t>
      </w:r>
    </w:p>
    <w:p w14:paraId="37273EC0" w14:textId="77777777" w:rsidR="0072651D" w:rsidRPr="0072651D" w:rsidRDefault="0072651D" w:rsidP="0072651D">
      <w:pPr>
        <w:ind w:firstLine="284"/>
        <w:jc w:val="both"/>
      </w:pPr>
      <w:r w:rsidRPr="0072651D">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779F16D3" w14:textId="77777777" w:rsidR="0072651D" w:rsidRPr="0072651D" w:rsidRDefault="0072651D" w:rsidP="0072651D">
      <w:pPr>
        <w:ind w:firstLine="284"/>
        <w:jc w:val="both"/>
      </w:pPr>
    </w:p>
    <w:p w14:paraId="2D3B9D02" w14:textId="77777777" w:rsidR="0072651D" w:rsidRPr="0072651D" w:rsidRDefault="0072651D" w:rsidP="0072651D">
      <w:pPr>
        <w:pStyle w:val="afb"/>
        <w:numPr>
          <w:ilvl w:val="0"/>
          <w:numId w:val="37"/>
        </w:numPr>
        <w:jc w:val="both"/>
        <w:rPr>
          <w:b/>
        </w:rPr>
      </w:pPr>
      <w:r w:rsidRPr="0072651D">
        <w:rPr>
          <w:b/>
        </w:rPr>
        <w:t>Требования к гарантийным обязательствам оказываемых услуг:</w:t>
      </w:r>
    </w:p>
    <w:p w14:paraId="63030F0B" w14:textId="77777777" w:rsidR="0072651D" w:rsidRPr="0072651D" w:rsidRDefault="0072651D" w:rsidP="0072651D">
      <w:pPr>
        <w:ind w:firstLine="284"/>
        <w:jc w:val="both"/>
      </w:pPr>
      <w:r w:rsidRPr="0072651D">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0765177B" w14:textId="77777777" w:rsidR="0072651D" w:rsidRPr="0072651D" w:rsidRDefault="0072651D" w:rsidP="0072651D">
      <w:pPr>
        <w:ind w:firstLine="284"/>
        <w:jc w:val="both"/>
      </w:pPr>
      <w:r w:rsidRPr="0072651D">
        <w:t xml:space="preserve">Качество видео материалов, передаваемых Заказчику, должно быть высоким и соответствовать требованиям к качеству оказываемых услуг. </w:t>
      </w:r>
    </w:p>
    <w:p w14:paraId="4C426E2C" w14:textId="77777777" w:rsidR="0072651D" w:rsidRPr="0072651D" w:rsidRDefault="0072651D" w:rsidP="0072651D">
      <w:pPr>
        <w:ind w:firstLine="284"/>
        <w:jc w:val="both"/>
      </w:pPr>
      <w:r w:rsidRPr="0072651D">
        <w:t>Отчетные файлы хранятся у Исполнителя после оказания услуги в течение 30 календарных дней.</w:t>
      </w:r>
    </w:p>
    <w:p w14:paraId="2B89796F" w14:textId="77777777" w:rsidR="0072651D" w:rsidRPr="0072651D" w:rsidRDefault="0072651D" w:rsidP="0072651D">
      <w:pPr>
        <w:ind w:firstLine="284"/>
        <w:jc w:val="both"/>
      </w:pPr>
    </w:p>
    <w:p w14:paraId="54045CEF" w14:textId="77777777" w:rsidR="0072651D" w:rsidRPr="0072651D" w:rsidRDefault="0072651D" w:rsidP="0072651D">
      <w:pPr>
        <w:pStyle w:val="afb"/>
        <w:numPr>
          <w:ilvl w:val="0"/>
          <w:numId w:val="37"/>
        </w:numPr>
        <w:jc w:val="both"/>
        <w:rPr>
          <w:b/>
        </w:rPr>
      </w:pPr>
      <w:r w:rsidRPr="0072651D">
        <w:rPr>
          <w:b/>
        </w:rPr>
        <w:t xml:space="preserve">Требования к конфиденциальности </w:t>
      </w:r>
    </w:p>
    <w:p w14:paraId="466E0CD9" w14:textId="77777777" w:rsidR="0072651D" w:rsidRPr="0072651D" w:rsidRDefault="0072651D" w:rsidP="0072651D">
      <w:pPr>
        <w:ind w:firstLine="284"/>
        <w:jc w:val="both"/>
      </w:pPr>
      <w:r w:rsidRPr="0072651D">
        <w:t xml:space="preserve">Исполнитель соблюдает положения Федерального закона от 29.07.2004 </w:t>
      </w:r>
      <w:proofErr w:type="spellStart"/>
      <w:r w:rsidRPr="0072651D">
        <w:t>No</w:t>
      </w:r>
      <w:proofErr w:type="spellEnd"/>
      <w:r w:rsidRPr="0072651D">
        <w:t xml:space="preserve"> 98-ФЗ «О коммерческой тайне», Федерального закона от 27.07.2006 </w:t>
      </w:r>
      <w:proofErr w:type="spellStart"/>
      <w:r w:rsidRPr="0072651D">
        <w:t>No</w:t>
      </w:r>
      <w:proofErr w:type="spellEnd"/>
      <w:r w:rsidRPr="0072651D">
        <w:t xml:space="preserve">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06EFBA60" w14:textId="77777777" w:rsidR="0072651D" w:rsidRPr="0072651D" w:rsidRDefault="0072651D" w:rsidP="0072651D">
      <w:pPr>
        <w:ind w:firstLine="284"/>
        <w:jc w:val="both"/>
      </w:pPr>
    </w:p>
    <w:p w14:paraId="35CDAAAD" w14:textId="77777777" w:rsidR="0072651D" w:rsidRPr="0072651D" w:rsidRDefault="0072651D" w:rsidP="0072651D">
      <w:pPr>
        <w:pStyle w:val="afb"/>
        <w:widowControl w:val="0"/>
        <w:numPr>
          <w:ilvl w:val="0"/>
          <w:numId w:val="37"/>
        </w:numPr>
        <w:suppressAutoHyphens/>
        <w:jc w:val="both"/>
      </w:pPr>
      <w:r w:rsidRPr="0072651D">
        <w:rPr>
          <w:b/>
          <w:bCs/>
          <w:color w:val="000000"/>
        </w:rPr>
        <w:t>Содержание выпусков Произведения. Концепция</w:t>
      </w:r>
      <w:r w:rsidRPr="0072651D">
        <w:rPr>
          <w:b/>
        </w:rPr>
        <w:t xml:space="preserve"> </w:t>
      </w:r>
    </w:p>
    <w:p w14:paraId="2E19725C" w14:textId="77777777" w:rsidR="0072651D" w:rsidRPr="0072651D" w:rsidRDefault="0072651D" w:rsidP="0072651D">
      <w:pPr>
        <w:pStyle w:val="afb"/>
        <w:ind w:left="0" w:firstLine="426"/>
        <w:jc w:val="both"/>
      </w:pPr>
      <w:r w:rsidRPr="0072651D">
        <w:t>Каждый выпуск программы максимально должен соответствовать параметрам, приведенным в нижеследующих таблицах.</w:t>
      </w:r>
    </w:p>
    <w:tbl>
      <w:tblPr>
        <w:tblW w:w="10206" w:type="dxa"/>
        <w:tblInd w:w="-5" w:type="dxa"/>
        <w:tblLook w:val="04A0" w:firstRow="1" w:lastRow="0" w:firstColumn="1" w:lastColumn="0" w:noHBand="0" w:noVBand="1"/>
      </w:tblPr>
      <w:tblGrid>
        <w:gridCol w:w="503"/>
        <w:gridCol w:w="2371"/>
        <w:gridCol w:w="7332"/>
      </w:tblGrid>
      <w:tr w:rsidR="0072651D" w:rsidRPr="0072651D" w14:paraId="3FF10293" w14:textId="77777777" w:rsidTr="0072651D">
        <w:trPr>
          <w:trHeight w:val="322"/>
        </w:trPr>
        <w:tc>
          <w:tcPr>
            <w:tcW w:w="503" w:type="dxa"/>
            <w:tcBorders>
              <w:top w:val="single" w:sz="4" w:space="0" w:color="000000"/>
              <w:left w:val="single" w:sz="4" w:space="0" w:color="000000"/>
              <w:bottom w:val="single" w:sz="4" w:space="0" w:color="000000"/>
              <w:right w:val="single" w:sz="4" w:space="0" w:color="000000"/>
            </w:tcBorders>
          </w:tcPr>
          <w:p w14:paraId="21450027" w14:textId="77777777" w:rsidR="0072651D" w:rsidRPr="0072651D" w:rsidRDefault="0072651D" w:rsidP="00AE0F9D">
            <w:pPr>
              <w:ind w:firstLine="5"/>
              <w:contextualSpacing/>
              <w:jc w:val="center"/>
              <w:rPr>
                <w:b/>
              </w:rPr>
            </w:pPr>
            <w:r w:rsidRPr="0072651D">
              <w:rPr>
                <w:b/>
              </w:rPr>
              <w:t>№</w:t>
            </w:r>
          </w:p>
        </w:tc>
        <w:tc>
          <w:tcPr>
            <w:tcW w:w="2371" w:type="dxa"/>
            <w:tcBorders>
              <w:top w:val="single" w:sz="4" w:space="0" w:color="000000"/>
              <w:left w:val="single" w:sz="4" w:space="0" w:color="000000"/>
              <w:bottom w:val="single" w:sz="4" w:space="0" w:color="000000"/>
              <w:right w:val="single" w:sz="4" w:space="0" w:color="000000"/>
            </w:tcBorders>
          </w:tcPr>
          <w:p w14:paraId="6F238BA4" w14:textId="77777777" w:rsidR="0072651D" w:rsidRPr="0072651D" w:rsidRDefault="0072651D" w:rsidP="00AE0F9D">
            <w:pPr>
              <w:contextualSpacing/>
              <w:jc w:val="center"/>
              <w:rPr>
                <w:b/>
              </w:rPr>
            </w:pPr>
            <w:r w:rsidRPr="0072651D">
              <w:rPr>
                <w:b/>
              </w:rPr>
              <w:t>Параметры</w:t>
            </w:r>
          </w:p>
        </w:tc>
        <w:tc>
          <w:tcPr>
            <w:tcW w:w="7332" w:type="dxa"/>
            <w:tcBorders>
              <w:top w:val="single" w:sz="4" w:space="0" w:color="000000"/>
              <w:left w:val="single" w:sz="4" w:space="0" w:color="000000"/>
              <w:bottom w:val="single" w:sz="4" w:space="0" w:color="000000"/>
              <w:right w:val="single" w:sz="4" w:space="0" w:color="000000"/>
            </w:tcBorders>
          </w:tcPr>
          <w:p w14:paraId="41B10A9D" w14:textId="77777777" w:rsidR="0072651D" w:rsidRPr="0072651D" w:rsidRDefault="0072651D" w:rsidP="00AE0F9D">
            <w:pPr>
              <w:ind w:firstLine="84"/>
              <w:contextualSpacing/>
              <w:jc w:val="center"/>
              <w:rPr>
                <w:b/>
              </w:rPr>
            </w:pPr>
            <w:r w:rsidRPr="0072651D">
              <w:rPr>
                <w:b/>
              </w:rPr>
              <w:t>Требования</w:t>
            </w:r>
          </w:p>
        </w:tc>
      </w:tr>
      <w:tr w:rsidR="0072651D" w:rsidRPr="0072651D" w14:paraId="4EBF4FA7" w14:textId="77777777" w:rsidTr="0072651D">
        <w:trPr>
          <w:trHeight w:val="585"/>
        </w:trPr>
        <w:tc>
          <w:tcPr>
            <w:tcW w:w="503" w:type="dxa"/>
            <w:tcBorders>
              <w:top w:val="single" w:sz="4" w:space="0" w:color="000000"/>
              <w:left w:val="single" w:sz="4" w:space="0" w:color="000000"/>
              <w:bottom w:val="single" w:sz="4" w:space="0" w:color="000000"/>
              <w:right w:val="single" w:sz="4" w:space="0" w:color="000000"/>
            </w:tcBorders>
          </w:tcPr>
          <w:p w14:paraId="1BFC9D91" w14:textId="77777777" w:rsidR="0072651D" w:rsidRPr="0072651D" w:rsidRDefault="0072651D" w:rsidP="00AE0F9D">
            <w:pPr>
              <w:ind w:firstLine="5"/>
              <w:contextualSpacing/>
              <w:jc w:val="center"/>
            </w:pPr>
            <w:r w:rsidRPr="0072651D">
              <w:t>1</w:t>
            </w:r>
          </w:p>
        </w:tc>
        <w:tc>
          <w:tcPr>
            <w:tcW w:w="2371" w:type="dxa"/>
            <w:tcBorders>
              <w:top w:val="single" w:sz="4" w:space="0" w:color="000000"/>
              <w:left w:val="single" w:sz="4" w:space="0" w:color="000000"/>
              <w:bottom w:val="single" w:sz="4" w:space="0" w:color="000000"/>
              <w:right w:val="single" w:sz="4" w:space="0" w:color="000000"/>
            </w:tcBorders>
          </w:tcPr>
          <w:p w14:paraId="45358730" w14:textId="77777777" w:rsidR="0072651D" w:rsidRPr="0072651D" w:rsidRDefault="0072651D" w:rsidP="00AE0F9D">
            <w:pPr>
              <w:contextualSpacing/>
            </w:pPr>
            <w:r w:rsidRPr="0072651D">
              <w:t>Описание содержания выпуска</w:t>
            </w:r>
          </w:p>
        </w:tc>
        <w:tc>
          <w:tcPr>
            <w:tcW w:w="7332" w:type="dxa"/>
            <w:tcBorders>
              <w:top w:val="single" w:sz="4" w:space="0" w:color="000000"/>
              <w:left w:val="single" w:sz="4" w:space="0" w:color="000000"/>
              <w:bottom w:val="single" w:sz="4" w:space="0" w:color="000000"/>
              <w:right w:val="single" w:sz="4" w:space="0" w:color="000000"/>
            </w:tcBorders>
          </w:tcPr>
          <w:p w14:paraId="3190092A" w14:textId="77777777" w:rsidR="0072651D" w:rsidRPr="0072651D" w:rsidRDefault="0072651D" w:rsidP="00AE0F9D">
            <w:pPr>
              <w:contextualSpacing/>
              <w:jc w:val="both"/>
              <w:rPr>
                <w:color w:val="000000"/>
              </w:rPr>
            </w:pPr>
            <w:r w:rsidRPr="0072651D">
              <w:t xml:space="preserve">Информационная, общественно-политическая программа на ключевые темы, которые находятся в оперативном информационном поле Союзного государства. </w:t>
            </w:r>
            <w:r w:rsidRPr="0072651D">
              <w:rPr>
                <w:color w:val="000000"/>
              </w:rPr>
              <w:t xml:space="preserve">Программа затрагивает самый широкий круг общественно-политических, экономических, социально-культурных и научных вопросов России и Беларуси, отражает тематику реализации Союзных программ, освещает важные общественно- политические события и мероприятия в рамках внешней и внутренней политики Союзного государства, рассказывает о том, что происходит в интернет-пространстве Союзного государства. </w:t>
            </w:r>
          </w:p>
          <w:p w14:paraId="7DBC6A18" w14:textId="77777777" w:rsidR="0072651D" w:rsidRPr="0072651D" w:rsidRDefault="0072651D" w:rsidP="00AE0F9D">
            <w:pPr>
              <w:contextualSpacing/>
              <w:jc w:val="both"/>
              <w:rPr>
                <w:color w:val="000000"/>
              </w:rPr>
            </w:pPr>
            <w:r w:rsidRPr="0072651D">
              <w:rPr>
                <w:color w:val="000000"/>
              </w:rPr>
              <w:t xml:space="preserve">Программа может включать в себя интервью, стрит-токи, авторское прочтение событий по ключевым экономическим, социальным и культурным темам, репортажи с места событий, псевдо-включения с мест событий, графику. Выпуск программы может быть как </w:t>
            </w:r>
            <w:proofErr w:type="spellStart"/>
            <w:r w:rsidRPr="0072651D">
              <w:rPr>
                <w:color w:val="000000"/>
              </w:rPr>
              <w:t>монотемным</w:t>
            </w:r>
            <w:proofErr w:type="spellEnd"/>
            <w:r w:rsidRPr="0072651D">
              <w:rPr>
                <w:color w:val="000000"/>
              </w:rPr>
              <w:t xml:space="preserve">, так и включать в себя несколько информационных </w:t>
            </w:r>
            <w:r w:rsidRPr="0072651D">
              <w:rPr>
                <w:color w:val="000000"/>
              </w:rPr>
              <w:lastRenderedPageBreak/>
              <w:t>поводов.  Основной задачей программы является акцентирование и анализ тем, проблем, событий и явлений, которые входят в информационный ореол повестки Союзного государства.</w:t>
            </w:r>
          </w:p>
          <w:p w14:paraId="403F12C1" w14:textId="77777777" w:rsidR="0072651D" w:rsidRPr="0072651D" w:rsidRDefault="0072651D" w:rsidP="00AE0F9D">
            <w:pPr>
              <w:contextualSpacing/>
              <w:jc w:val="both"/>
            </w:pPr>
            <w:r w:rsidRPr="0072651D">
              <w:rPr>
                <w:color w:val="000000"/>
              </w:rPr>
              <w:t>Запись программы допускается в трех форматах: прямой эфир, псевдо-прямой эфир и потоковое вещание.</w:t>
            </w:r>
          </w:p>
        </w:tc>
      </w:tr>
      <w:tr w:rsidR="0072651D" w:rsidRPr="0072651D" w14:paraId="3B0F54CE" w14:textId="77777777" w:rsidTr="0072651D">
        <w:trPr>
          <w:trHeight w:val="635"/>
        </w:trPr>
        <w:tc>
          <w:tcPr>
            <w:tcW w:w="503" w:type="dxa"/>
            <w:tcBorders>
              <w:top w:val="single" w:sz="4" w:space="0" w:color="000000"/>
              <w:left w:val="single" w:sz="4" w:space="0" w:color="000000"/>
              <w:bottom w:val="single" w:sz="4" w:space="0" w:color="000000"/>
              <w:right w:val="single" w:sz="4" w:space="0" w:color="000000"/>
            </w:tcBorders>
          </w:tcPr>
          <w:p w14:paraId="1C5F95D5" w14:textId="77777777" w:rsidR="0072651D" w:rsidRPr="0072651D" w:rsidRDefault="0072651D" w:rsidP="00AE0F9D">
            <w:pPr>
              <w:ind w:firstLine="5"/>
              <w:contextualSpacing/>
              <w:jc w:val="center"/>
            </w:pPr>
            <w:r w:rsidRPr="0072651D">
              <w:lastRenderedPageBreak/>
              <w:t>2</w:t>
            </w:r>
          </w:p>
        </w:tc>
        <w:tc>
          <w:tcPr>
            <w:tcW w:w="2371" w:type="dxa"/>
            <w:tcBorders>
              <w:top w:val="single" w:sz="4" w:space="0" w:color="000000"/>
              <w:left w:val="single" w:sz="4" w:space="0" w:color="000000"/>
              <w:bottom w:val="single" w:sz="4" w:space="0" w:color="000000"/>
              <w:right w:val="single" w:sz="4" w:space="0" w:color="000000"/>
            </w:tcBorders>
          </w:tcPr>
          <w:p w14:paraId="1A03CFE4" w14:textId="77777777" w:rsidR="0072651D" w:rsidRPr="0072651D" w:rsidRDefault="0072651D" w:rsidP="00AE0F9D">
            <w:pPr>
              <w:contextualSpacing/>
            </w:pPr>
            <w:r w:rsidRPr="0072651D">
              <w:t>Структура формата выпуска</w:t>
            </w:r>
          </w:p>
        </w:tc>
        <w:tc>
          <w:tcPr>
            <w:tcW w:w="7332" w:type="dxa"/>
            <w:tcBorders>
              <w:top w:val="single" w:sz="4" w:space="0" w:color="000000"/>
              <w:left w:val="single" w:sz="4" w:space="0" w:color="000000"/>
              <w:bottom w:val="single" w:sz="4" w:space="0" w:color="000000"/>
              <w:right w:val="single" w:sz="4" w:space="0" w:color="000000"/>
            </w:tcBorders>
          </w:tcPr>
          <w:p w14:paraId="1F4B2A8F" w14:textId="77777777" w:rsidR="0072651D" w:rsidRPr="0072651D" w:rsidRDefault="0072651D" w:rsidP="00AE0F9D">
            <w:pPr>
              <w:contextualSpacing/>
              <w:jc w:val="both"/>
            </w:pPr>
            <w:r w:rsidRPr="0072651D">
              <w:t>Информационно-аналитическая программа в авторском прочтении событий ведущим.</w:t>
            </w:r>
          </w:p>
          <w:p w14:paraId="21AC636D" w14:textId="77777777" w:rsidR="0072651D" w:rsidRPr="0072651D" w:rsidRDefault="0072651D" w:rsidP="00AE0F9D">
            <w:pPr>
              <w:contextualSpacing/>
              <w:jc w:val="both"/>
            </w:pPr>
            <w:r w:rsidRPr="0072651D">
              <w:t>Программа может включать в себя натурные или студийные съемки на территории всего мира.</w:t>
            </w:r>
          </w:p>
          <w:p w14:paraId="6D6F1E44" w14:textId="77777777" w:rsidR="0072651D" w:rsidRPr="0072651D" w:rsidRDefault="0072651D" w:rsidP="00AE0F9D">
            <w:pPr>
              <w:contextualSpacing/>
              <w:jc w:val="both"/>
            </w:pPr>
            <w:r w:rsidRPr="0072651D">
              <w:t xml:space="preserve"> Оригинальное графическое оформление в начале и в финале выпуска. </w:t>
            </w:r>
          </w:p>
          <w:p w14:paraId="5AE91674" w14:textId="77777777" w:rsidR="0072651D" w:rsidRPr="0072651D" w:rsidRDefault="0072651D" w:rsidP="00AE0F9D">
            <w:pPr>
              <w:contextualSpacing/>
              <w:jc w:val="both"/>
            </w:pPr>
            <w:r w:rsidRPr="0072651D">
              <w:t xml:space="preserve">Тематика выпуска заявляется в начале при помощи графического оформления. </w:t>
            </w:r>
          </w:p>
        </w:tc>
      </w:tr>
      <w:tr w:rsidR="0072651D" w:rsidRPr="0072651D" w14:paraId="3A3D6084" w14:textId="77777777" w:rsidTr="0072651D">
        <w:trPr>
          <w:trHeight w:val="701"/>
        </w:trPr>
        <w:tc>
          <w:tcPr>
            <w:tcW w:w="503" w:type="dxa"/>
            <w:tcBorders>
              <w:top w:val="single" w:sz="4" w:space="0" w:color="000000"/>
              <w:left w:val="single" w:sz="4" w:space="0" w:color="000000"/>
              <w:bottom w:val="single" w:sz="4" w:space="0" w:color="000000"/>
              <w:right w:val="single" w:sz="4" w:space="0" w:color="000000"/>
            </w:tcBorders>
          </w:tcPr>
          <w:p w14:paraId="5635358E" w14:textId="77777777" w:rsidR="0072651D" w:rsidRPr="0072651D" w:rsidRDefault="0072651D" w:rsidP="00AE0F9D">
            <w:pPr>
              <w:ind w:firstLine="5"/>
              <w:contextualSpacing/>
              <w:jc w:val="center"/>
            </w:pPr>
            <w:r w:rsidRPr="0072651D">
              <w:t>3</w:t>
            </w:r>
          </w:p>
        </w:tc>
        <w:tc>
          <w:tcPr>
            <w:tcW w:w="2371" w:type="dxa"/>
            <w:tcBorders>
              <w:top w:val="single" w:sz="4" w:space="0" w:color="000000"/>
              <w:left w:val="single" w:sz="4" w:space="0" w:color="000000"/>
              <w:bottom w:val="single" w:sz="4" w:space="0" w:color="000000"/>
              <w:right w:val="single" w:sz="4" w:space="0" w:color="000000"/>
            </w:tcBorders>
          </w:tcPr>
          <w:p w14:paraId="525476CE" w14:textId="77777777" w:rsidR="0072651D" w:rsidRPr="0072651D" w:rsidRDefault="0072651D" w:rsidP="00AE0F9D">
            <w:pPr>
              <w:contextualSpacing/>
            </w:pPr>
            <w:r w:rsidRPr="0072651D">
              <w:t>Требования к телепередаче:</w:t>
            </w:r>
          </w:p>
          <w:p w14:paraId="0D5E9E19" w14:textId="77777777" w:rsidR="0072651D" w:rsidRPr="0072651D" w:rsidRDefault="0072651D" w:rsidP="00AE0F9D">
            <w:pPr>
              <w:contextualSpacing/>
            </w:pPr>
            <w:r w:rsidRPr="0072651D">
              <w:t>- количество видеоматериалов</w:t>
            </w:r>
          </w:p>
          <w:p w14:paraId="01E3CFB8" w14:textId="77777777" w:rsidR="0072651D" w:rsidRPr="0072651D" w:rsidRDefault="0072651D" w:rsidP="00AE0F9D">
            <w:pPr>
              <w:contextualSpacing/>
            </w:pPr>
            <w:r w:rsidRPr="0072651D">
              <w:t>- требования к качеству телепередачи</w:t>
            </w:r>
          </w:p>
          <w:p w14:paraId="1BA486E2" w14:textId="77777777" w:rsidR="0072651D" w:rsidRPr="0072651D" w:rsidRDefault="0072651D" w:rsidP="00AE0F9D">
            <w:pPr>
              <w:contextualSpacing/>
              <w:rPr>
                <w:highlight w:val="white"/>
              </w:rPr>
            </w:pPr>
          </w:p>
        </w:tc>
        <w:tc>
          <w:tcPr>
            <w:tcW w:w="7332" w:type="dxa"/>
            <w:tcBorders>
              <w:top w:val="single" w:sz="4" w:space="0" w:color="000000"/>
              <w:left w:val="single" w:sz="4" w:space="0" w:color="000000"/>
              <w:bottom w:val="single" w:sz="4" w:space="0" w:color="000000"/>
              <w:right w:val="single" w:sz="4" w:space="0" w:color="000000"/>
            </w:tcBorders>
          </w:tcPr>
          <w:p w14:paraId="11D7590F" w14:textId="77777777" w:rsidR="0072651D" w:rsidRPr="0072651D" w:rsidRDefault="0072651D" w:rsidP="00AE0F9D">
            <w:pPr>
              <w:contextualSpacing/>
            </w:pPr>
            <w:r w:rsidRPr="0072651D">
              <w:t>Общие требования:</w:t>
            </w:r>
          </w:p>
          <w:p w14:paraId="0D804D79" w14:textId="77777777" w:rsidR="0072651D" w:rsidRPr="0072651D" w:rsidRDefault="0072651D" w:rsidP="00AE0F9D">
            <w:pPr>
              <w:contextualSpacing/>
            </w:pPr>
            <w:r w:rsidRPr="0072651D">
              <w:t>- натурные съемки, студийные съемки, интервью;</w:t>
            </w:r>
          </w:p>
          <w:p w14:paraId="0E28D734" w14:textId="77777777" w:rsidR="0072651D" w:rsidRPr="0072651D" w:rsidRDefault="0072651D" w:rsidP="00AE0F9D">
            <w:pPr>
              <w:contextualSpacing/>
            </w:pPr>
            <w:r w:rsidRPr="0072651D">
              <w:t>- допускается запись спикеров программы по видеосвязи;</w:t>
            </w:r>
          </w:p>
          <w:p w14:paraId="4FD49ADD" w14:textId="77777777" w:rsidR="0072651D" w:rsidRPr="0072651D" w:rsidRDefault="0072651D" w:rsidP="00AE0F9D">
            <w:pPr>
              <w:jc w:val="both"/>
            </w:pPr>
            <w:r w:rsidRPr="0072651D">
              <w:rPr>
                <w:color w:val="000000"/>
              </w:rPr>
              <w:t xml:space="preserve">- справочная информация по тематике выпуска, в том числе в формате </w:t>
            </w:r>
            <w:proofErr w:type="spellStart"/>
            <w:r w:rsidRPr="0072651D">
              <w:rPr>
                <w:color w:val="000000"/>
              </w:rPr>
              <w:t>инфографики</w:t>
            </w:r>
            <w:proofErr w:type="spellEnd"/>
            <w:r w:rsidRPr="0072651D">
              <w:rPr>
                <w:color w:val="000000"/>
              </w:rPr>
              <w:t>;</w:t>
            </w:r>
          </w:p>
          <w:p w14:paraId="2A45FA3C" w14:textId="77777777" w:rsidR="0072651D" w:rsidRPr="0072651D" w:rsidRDefault="0072651D" w:rsidP="00AE0F9D">
            <w:pPr>
              <w:jc w:val="both"/>
            </w:pPr>
            <w:r w:rsidRPr="0072651D">
              <w:rPr>
                <w:color w:val="000000"/>
              </w:rPr>
              <w:t xml:space="preserve">- каждый выпуск содержит соответствующие теме выпуска сюжеты; </w:t>
            </w:r>
          </w:p>
          <w:p w14:paraId="599DA37E" w14:textId="77777777" w:rsidR="0072651D" w:rsidRPr="0072651D" w:rsidRDefault="0072651D" w:rsidP="00AE0F9D">
            <w:pPr>
              <w:jc w:val="both"/>
            </w:pPr>
            <w:r w:rsidRPr="0072651D">
              <w:rPr>
                <w:color w:val="000000"/>
              </w:rPr>
              <w:t xml:space="preserve">- тематика функционирования Союзного государства в сфере политики, экономики, социальной сфере, культурной сфере; </w:t>
            </w:r>
          </w:p>
          <w:p w14:paraId="0F95EE7F" w14:textId="77777777" w:rsidR="0072651D" w:rsidRPr="0072651D" w:rsidRDefault="0072651D" w:rsidP="00AE0F9D">
            <w:pPr>
              <w:jc w:val="both"/>
              <w:rPr>
                <w:color w:val="000000"/>
              </w:rPr>
            </w:pPr>
            <w:r w:rsidRPr="0072651D">
              <w:rPr>
                <w:color w:val="000000"/>
              </w:rPr>
              <w:t>- Россия, Беларусь, весь мир (в случае присутствия на мероприятиях представителей стран-участниц Союзного государства);</w:t>
            </w:r>
          </w:p>
          <w:p w14:paraId="05EB29D3" w14:textId="77777777" w:rsidR="0072651D" w:rsidRPr="0072651D" w:rsidRDefault="0072651D" w:rsidP="00AE0F9D">
            <w:pPr>
              <w:contextualSpacing/>
            </w:pPr>
            <w:r w:rsidRPr="0072651D">
              <w:t>- допускается использование архивного материала;</w:t>
            </w:r>
          </w:p>
          <w:p w14:paraId="29B03329" w14:textId="77777777" w:rsidR="0072651D" w:rsidRPr="0072651D" w:rsidRDefault="0072651D" w:rsidP="00AE0F9D">
            <w:pPr>
              <w:contextualSpacing/>
            </w:pPr>
            <w:r w:rsidRPr="0072651D">
              <w:t>- единый законченный сюжет каждого выпуска телепередачи в авторском исполнении;</w:t>
            </w:r>
          </w:p>
          <w:p w14:paraId="67A76583" w14:textId="77777777" w:rsidR="0072651D" w:rsidRPr="0072651D" w:rsidRDefault="0072651D" w:rsidP="00AE0F9D">
            <w:pPr>
              <w:contextualSpacing/>
            </w:pPr>
            <w:r w:rsidRPr="0072651D">
              <w:t>- территория съемок – Республика Беларусь, Российская Федерация.</w:t>
            </w:r>
          </w:p>
          <w:p w14:paraId="1BEE4695" w14:textId="77777777" w:rsidR="0072651D" w:rsidRPr="0072651D" w:rsidRDefault="0072651D" w:rsidP="00AE0F9D">
            <w:pPr>
              <w:contextualSpacing/>
            </w:pPr>
            <w:r w:rsidRPr="0072651D">
              <w:t xml:space="preserve">Требования к качеству телепередачи: </w:t>
            </w:r>
          </w:p>
          <w:p w14:paraId="1F167C80" w14:textId="77777777" w:rsidR="0072651D" w:rsidRPr="0072651D" w:rsidRDefault="0072651D" w:rsidP="00AE0F9D">
            <w:pPr>
              <w:contextualSpacing/>
            </w:pPr>
            <w:r w:rsidRPr="0072651D">
              <w:t>- каждая телепередача должна быть логически закончена и пригодна для использования отдельно;</w:t>
            </w:r>
          </w:p>
          <w:p w14:paraId="3CB30115" w14:textId="77777777" w:rsidR="0072651D" w:rsidRPr="0072651D" w:rsidRDefault="0072651D" w:rsidP="00AE0F9D">
            <w:pPr>
              <w:contextualSpacing/>
            </w:pPr>
            <w:r w:rsidRPr="0072651D">
              <w:t xml:space="preserve">- все телепередачи должны быть выполнены в едином графическом оформлении с учетом </w:t>
            </w:r>
            <w:proofErr w:type="spellStart"/>
            <w:r w:rsidRPr="0072651D">
              <w:t>брендбука</w:t>
            </w:r>
            <w:proofErr w:type="spellEnd"/>
            <w:r w:rsidRPr="0072651D">
              <w:t xml:space="preserve"> телеканала «</w:t>
            </w:r>
            <w:proofErr w:type="spellStart"/>
            <w:r w:rsidRPr="0072651D">
              <w:t>БелРос</w:t>
            </w:r>
            <w:proofErr w:type="spellEnd"/>
            <w:r w:rsidRPr="0072651D">
              <w:t>».</w:t>
            </w:r>
          </w:p>
        </w:tc>
      </w:tr>
      <w:tr w:rsidR="0072651D" w:rsidRPr="0072651D" w14:paraId="4D8E82BE" w14:textId="77777777" w:rsidTr="0072651D">
        <w:trPr>
          <w:trHeight w:val="547"/>
        </w:trPr>
        <w:tc>
          <w:tcPr>
            <w:tcW w:w="503" w:type="dxa"/>
            <w:tcBorders>
              <w:top w:val="single" w:sz="4" w:space="0" w:color="000000"/>
              <w:left w:val="single" w:sz="4" w:space="0" w:color="000000"/>
              <w:bottom w:val="single" w:sz="4" w:space="0" w:color="000000"/>
              <w:right w:val="single" w:sz="4" w:space="0" w:color="000000"/>
            </w:tcBorders>
          </w:tcPr>
          <w:p w14:paraId="5FAC7248" w14:textId="77777777" w:rsidR="0072651D" w:rsidRPr="0072651D" w:rsidRDefault="0072651D" w:rsidP="00AE0F9D">
            <w:pPr>
              <w:ind w:firstLine="5"/>
              <w:contextualSpacing/>
              <w:jc w:val="center"/>
            </w:pPr>
            <w:r w:rsidRPr="0072651D">
              <w:t>4</w:t>
            </w:r>
          </w:p>
        </w:tc>
        <w:tc>
          <w:tcPr>
            <w:tcW w:w="2371" w:type="dxa"/>
            <w:tcBorders>
              <w:top w:val="single" w:sz="4" w:space="0" w:color="000000"/>
              <w:left w:val="single" w:sz="4" w:space="0" w:color="000000"/>
              <w:bottom w:val="single" w:sz="4" w:space="0" w:color="000000"/>
              <w:right w:val="single" w:sz="4" w:space="0" w:color="000000"/>
            </w:tcBorders>
          </w:tcPr>
          <w:p w14:paraId="75A9152F" w14:textId="77777777" w:rsidR="0072651D" w:rsidRPr="0072651D" w:rsidRDefault="0072651D" w:rsidP="00AE0F9D">
            <w:pPr>
              <w:contextualSpacing/>
            </w:pPr>
            <w:r w:rsidRPr="0072651D">
              <w:t>Общий хронометраж программ</w:t>
            </w:r>
          </w:p>
        </w:tc>
        <w:tc>
          <w:tcPr>
            <w:tcW w:w="7332" w:type="dxa"/>
            <w:tcBorders>
              <w:top w:val="single" w:sz="4" w:space="0" w:color="000000"/>
              <w:left w:val="single" w:sz="4" w:space="0" w:color="000000"/>
              <w:bottom w:val="single" w:sz="4" w:space="0" w:color="000000"/>
              <w:right w:val="single" w:sz="4" w:space="0" w:color="000000"/>
            </w:tcBorders>
          </w:tcPr>
          <w:p w14:paraId="729EB4E4" w14:textId="77777777" w:rsidR="0072651D" w:rsidRPr="0072651D" w:rsidRDefault="0072651D" w:rsidP="00AE0F9D">
            <w:pPr>
              <w:contextualSpacing/>
              <w:rPr>
                <w:highlight w:val="yellow"/>
              </w:rPr>
            </w:pPr>
            <w:r w:rsidRPr="0072651D">
              <w:t>28 минут</w:t>
            </w:r>
          </w:p>
        </w:tc>
      </w:tr>
      <w:tr w:rsidR="0072651D" w:rsidRPr="0072651D" w14:paraId="1C7B0DE8" w14:textId="77777777" w:rsidTr="0072651D">
        <w:trPr>
          <w:trHeight w:val="593"/>
        </w:trPr>
        <w:tc>
          <w:tcPr>
            <w:tcW w:w="503" w:type="dxa"/>
            <w:tcBorders>
              <w:top w:val="single" w:sz="4" w:space="0" w:color="000000"/>
              <w:left w:val="single" w:sz="4" w:space="0" w:color="000000"/>
              <w:bottom w:val="single" w:sz="4" w:space="0" w:color="000000"/>
              <w:right w:val="single" w:sz="4" w:space="0" w:color="000000"/>
            </w:tcBorders>
          </w:tcPr>
          <w:p w14:paraId="6F3A8CDC" w14:textId="77777777" w:rsidR="0072651D" w:rsidRPr="0072651D" w:rsidRDefault="0072651D" w:rsidP="00AE0F9D">
            <w:pPr>
              <w:ind w:firstLine="5"/>
              <w:contextualSpacing/>
              <w:jc w:val="center"/>
            </w:pPr>
            <w:r w:rsidRPr="0072651D">
              <w:t>5</w:t>
            </w:r>
          </w:p>
        </w:tc>
        <w:tc>
          <w:tcPr>
            <w:tcW w:w="2371" w:type="dxa"/>
            <w:tcBorders>
              <w:top w:val="single" w:sz="4" w:space="0" w:color="000000"/>
              <w:left w:val="single" w:sz="4" w:space="0" w:color="000000"/>
              <w:bottom w:val="single" w:sz="4" w:space="0" w:color="000000"/>
              <w:right w:val="single" w:sz="4" w:space="0" w:color="000000"/>
            </w:tcBorders>
          </w:tcPr>
          <w:p w14:paraId="343ACBF5" w14:textId="77777777" w:rsidR="0072651D" w:rsidRPr="0072651D" w:rsidRDefault="0072651D" w:rsidP="00AE0F9D">
            <w:pPr>
              <w:contextualSpacing/>
              <w:rPr>
                <w:highlight w:val="white"/>
              </w:rPr>
            </w:pPr>
            <w:r w:rsidRPr="0072651D">
              <w:rPr>
                <w:shd w:val="clear" w:color="auto" w:fill="FFFFFF"/>
              </w:rPr>
              <w:t>Анонс</w:t>
            </w:r>
          </w:p>
        </w:tc>
        <w:tc>
          <w:tcPr>
            <w:tcW w:w="7332" w:type="dxa"/>
            <w:tcBorders>
              <w:top w:val="single" w:sz="4" w:space="0" w:color="000000"/>
              <w:left w:val="single" w:sz="4" w:space="0" w:color="000000"/>
              <w:bottom w:val="single" w:sz="4" w:space="0" w:color="000000"/>
              <w:right w:val="single" w:sz="4" w:space="0" w:color="000000"/>
            </w:tcBorders>
          </w:tcPr>
          <w:p w14:paraId="4EAF4F8B" w14:textId="77777777" w:rsidR="0072651D" w:rsidRPr="0072651D" w:rsidRDefault="0072651D" w:rsidP="00AE0F9D">
            <w:pPr>
              <w:contextualSpacing/>
              <w:jc w:val="both"/>
              <w:rPr>
                <w:color w:val="000000"/>
              </w:rPr>
            </w:pPr>
            <w:r w:rsidRPr="0072651D">
              <w:rPr>
                <w:color w:val="000000"/>
              </w:rPr>
              <w:t>Обязательно создание анонса программы, хронометраж:</w:t>
            </w:r>
          </w:p>
          <w:p w14:paraId="368B63A9" w14:textId="77777777" w:rsidR="0072651D" w:rsidRPr="0072651D" w:rsidRDefault="0072651D" w:rsidP="00AE0F9D">
            <w:pPr>
              <w:contextualSpacing/>
            </w:pPr>
            <w:r w:rsidRPr="0072651D">
              <w:rPr>
                <w:color w:val="000000"/>
              </w:rPr>
              <w:t>20-30 сек. Анонс сдаётся не менее, чем за 1 (Один) день до премьеры.</w:t>
            </w:r>
          </w:p>
        </w:tc>
      </w:tr>
      <w:tr w:rsidR="0072651D" w:rsidRPr="0072651D" w14:paraId="3FBC6E40" w14:textId="77777777" w:rsidTr="0072651D">
        <w:trPr>
          <w:trHeight w:val="749"/>
        </w:trPr>
        <w:tc>
          <w:tcPr>
            <w:tcW w:w="503" w:type="dxa"/>
            <w:tcBorders>
              <w:top w:val="single" w:sz="4" w:space="0" w:color="000000"/>
              <w:left w:val="single" w:sz="4" w:space="0" w:color="000000"/>
              <w:bottom w:val="single" w:sz="4" w:space="0" w:color="000000"/>
              <w:right w:val="single" w:sz="4" w:space="0" w:color="000000"/>
            </w:tcBorders>
          </w:tcPr>
          <w:p w14:paraId="37D14A02" w14:textId="77777777" w:rsidR="0072651D" w:rsidRPr="0072651D" w:rsidRDefault="0072651D" w:rsidP="00AE0F9D">
            <w:pPr>
              <w:ind w:firstLine="5"/>
              <w:contextualSpacing/>
              <w:jc w:val="center"/>
            </w:pPr>
            <w:r w:rsidRPr="0072651D">
              <w:t>6</w:t>
            </w:r>
          </w:p>
        </w:tc>
        <w:tc>
          <w:tcPr>
            <w:tcW w:w="2371" w:type="dxa"/>
            <w:tcBorders>
              <w:top w:val="single" w:sz="4" w:space="0" w:color="000000"/>
              <w:left w:val="single" w:sz="4" w:space="0" w:color="000000"/>
              <w:bottom w:val="single" w:sz="4" w:space="0" w:color="000000"/>
              <w:right w:val="single" w:sz="4" w:space="0" w:color="000000"/>
            </w:tcBorders>
          </w:tcPr>
          <w:p w14:paraId="73110890" w14:textId="77777777" w:rsidR="0072651D" w:rsidRPr="0072651D" w:rsidRDefault="0072651D" w:rsidP="00AE0F9D">
            <w:pPr>
              <w:contextualSpacing/>
              <w:rPr>
                <w:highlight w:val="white"/>
              </w:rPr>
            </w:pPr>
            <w:proofErr w:type="spellStart"/>
            <w:r w:rsidRPr="0072651D">
              <w:t>Бэкстейдж</w:t>
            </w:r>
            <w:proofErr w:type="spellEnd"/>
          </w:p>
        </w:tc>
        <w:tc>
          <w:tcPr>
            <w:tcW w:w="7332" w:type="dxa"/>
            <w:tcBorders>
              <w:top w:val="single" w:sz="4" w:space="0" w:color="000000"/>
              <w:left w:val="single" w:sz="4" w:space="0" w:color="000000"/>
              <w:bottom w:val="single" w:sz="4" w:space="0" w:color="000000"/>
              <w:right w:val="single" w:sz="4" w:space="0" w:color="000000"/>
            </w:tcBorders>
          </w:tcPr>
          <w:p w14:paraId="6F827458" w14:textId="77777777" w:rsidR="0072651D" w:rsidRPr="0072651D" w:rsidRDefault="0072651D" w:rsidP="00AE0F9D">
            <w:pPr>
              <w:jc w:val="both"/>
              <w:rPr>
                <w:rFonts w:eastAsia="SimSun"/>
                <w:color w:val="000000"/>
                <w:kern w:val="1"/>
                <w:lang w:eastAsia="hi-IN" w:bidi="hi-IN"/>
              </w:rPr>
            </w:pPr>
            <w:r w:rsidRPr="0072651D">
              <w:rPr>
                <w:rFonts w:eastAsia="SimSun"/>
                <w:color w:val="000000"/>
                <w:kern w:val="1"/>
                <w:lang w:eastAsia="hi-IN" w:bidi="hi-IN"/>
              </w:rPr>
              <w:t xml:space="preserve">Обязательно предоставление </w:t>
            </w:r>
            <w:proofErr w:type="spellStart"/>
            <w:r w:rsidRPr="0072651D">
              <w:rPr>
                <w:rFonts w:eastAsia="SimSun"/>
                <w:color w:val="000000"/>
                <w:kern w:val="1"/>
                <w:lang w:eastAsia="hi-IN" w:bidi="hi-IN"/>
              </w:rPr>
              <w:t>бэкстейджных</w:t>
            </w:r>
            <w:proofErr w:type="spellEnd"/>
            <w:r w:rsidRPr="0072651D">
              <w:rPr>
                <w:rFonts w:eastAsia="SimSun"/>
                <w:color w:val="000000"/>
                <w:kern w:val="1"/>
                <w:lang w:eastAsia="hi-IN" w:bidi="hi-IN"/>
              </w:rPr>
              <w:t xml:space="preserve"> материалов со съемочной площадки программы для продвижения в социальных сетях:</w:t>
            </w:r>
          </w:p>
          <w:p w14:paraId="7AB653DE" w14:textId="77777777" w:rsidR="0072651D" w:rsidRPr="0072651D" w:rsidRDefault="0072651D" w:rsidP="00AE0F9D">
            <w:pPr>
              <w:jc w:val="both"/>
              <w:rPr>
                <w:rFonts w:eastAsia="SimSun"/>
                <w:color w:val="000000"/>
                <w:kern w:val="1"/>
                <w:lang w:eastAsia="hi-IN" w:bidi="hi-IN"/>
              </w:rPr>
            </w:pPr>
            <w:r w:rsidRPr="0072651D">
              <w:rPr>
                <w:rFonts w:eastAsia="SimSun"/>
                <w:color w:val="000000"/>
                <w:kern w:val="1"/>
                <w:lang w:eastAsia="hi-IN" w:bidi="hi-IN"/>
              </w:rPr>
              <w:t>- не менее 2 фото со съемок каждого выпуска.</w:t>
            </w:r>
          </w:p>
        </w:tc>
      </w:tr>
      <w:tr w:rsidR="0072651D" w:rsidRPr="0072651D" w14:paraId="28344DC3" w14:textId="77777777" w:rsidTr="0072651D">
        <w:trPr>
          <w:trHeight w:val="741"/>
        </w:trPr>
        <w:tc>
          <w:tcPr>
            <w:tcW w:w="503" w:type="dxa"/>
            <w:tcBorders>
              <w:top w:val="single" w:sz="4" w:space="0" w:color="000000"/>
              <w:left w:val="single" w:sz="4" w:space="0" w:color="000000"/>
              <w:bottom w:val="single" w:sz="4" w:space="0" w:color="000000"/>
              <w:right w:val="single" w:sz="4" w:space="0" w:color="000000"/>
            </w:tcBorders>
          </w:tcPr>
          <w:p w14:paraId="3ADE57CE" w14:textId="77777777" w:rsidR="0072651D" w:rsidRPr="0072651D" w:rsidRDefault="0072651D" w:rsidP="00AE0F9D">
            <w:pPr>
              <w:ind w:firstLine="5"/>
              <w:contextualSpacing/>
              <w:jc w:val="center"/>
            </w:pPr>
            <w:r w:rsidRPr="0072651D">
              <w:t>7</w:t>
            </w:r>
          </w:p>
        </w:tc>
        <w:tc>
          <w:tcPr>
            <w:tcW w:w="2371" w:type="dxa"/>
            <w:tcBorders>
              <w:top w:val="single" w:sz="4" w:space="0" w:color="000000"/>
              <w:left w:val="single" w:sz="4" w:space="0" w:color="000000"/>
              <w:bottom w:val="single" w:sz="4" w:space="0" w:color="000000"/>
              <w:right w:val="single" w:sz="4" w:space="0" w:color="000000"/>
            </w:tcBorders>
          </w:tcPr>
          <w:p w14:paraId="7EDB4968" w14:textId="77777777" w:rsidR="0072651D" w:rsidRPr="0072651D" w:rsidRDefault="0072651D" w:rsidP="00AE0F9D">
            <w:pPr>
              <w:contextualSpacing/>
            </w:pPr>
            <w:r w:rsidRPr="0072651D">
              <w:t>Согласование выпусков и внесение правок в готовые программы</w:t>
            </w:r>
          </w:p>
        </w:tc>
        <w:tc>
          <w:tcPr>
            <w:tcW w:w="7332" w:type="dxa"/>
            <w:tcBorders>
              <w:top w:val="single" w:sz="4" w:space="0" w:color="000000"/>
              <w:left w:val="single" w:sz="4" w:space="0" w:color="000000"/>
              <w:bottom w:val="single" w:sz="4" w:space="0" w:color="000000"/>
              <w:right w:val="single" w:sz="4" w:space="0" w:color="000000"/>
            </w:tcBorders>
          </w:tcPr>
          <w:p w14:paraId="3D9C173D" w14:textId="77777777" w:rsidR="0072651D" w:rsidRPr="0072651D" w:rsidRDefault="0072651D" w:rsidP="00AE0F9D">
            <w:pPr>
              <w:jc w:val="both"/>
              <w:rPr>
                <w:lang w:val="en-US"/>
              </w:rPr>
            </w:pPr>
            <w:r w:rsidRPr="0072651D">
              <w:t xml:space="preserve">Исполнитель отправляет ссылку на каждый выпуск программы в электронном варианте Заказчику на согласование, а Заказчик в течение 1 часа с момента получения ссылки </w:t>
            </w:r>
            <w:proofErr w:type="spellStart"/>
            <w:r w:rsidRPr="0072651D">
              <w:t>отсматривает</w:t>
            </w:r>
            <w:proofErr w:type="spellEnd"/>
            <w:r w:rsidRPr="0072651D">
              <w:t xml:space="preserve"> выпуск и присылает Исполнителю свои замечания к программе в электронном варианте. Исполнитель вносит правки в выпуск и передает на FTP-сервер Заказчика. Допускается не более одной итерации правок.</w:t>
            </w:r>
          </w:p>
        </w:tc>
      </w:tr>
      <w:tr w:rsidR="0072651D" w:rsidRPr="0072651D" w14:paraId="40A4A638" w14:textId="77777777" w:rsidTr="0072651D">
        <w:trPr>
          <w:trHeight w:val="741"/>
        </w:trPr>
        <w:tc>
          <w:tcPr>
            <w:tcW w:w="503" w:type="dxa"/>
            <w:tcBorders>
              <w:top w:val="single" w:sz="4" w:space="0" w:color="000000"/>
              <w:left w:val="single" w:sz="4" w:space="0" w:color="000000"/>
              <w:bottom w:val="single" w:sz="4" w:space="0" w:color="000000"/>
              <w:right w:val="single" w:sz="4" w:space="0" w:color="000000"/>
            </w:tcBorders>
          </w:tcPr>
          <w:p w14:paraId="7997FA11" w14:textId="77777777" w:rsidR="0072651D" w:rsidRPr="0072651D" w:rsidRDefault="0072651D" w:rsidP="00AE0F9D">
            <w:pPr>
              <w:ind w:firstLine="5"/>
              <w:contextualSpacing/>
              <w:jc w:val="center"/>
            </w:pPr>
            <w:r w:rsidRPr="0072651D">
              <w:t>8</w:t>
            </w:r>
          </w:p>
        </w:tc>
        <w:tc>
          <w:tcPr>
            <w:tcW w:w="2371" w:type="dxa"/>
            <w:tcBorders>
              <w:top w:val="single" w:sz="4" w:space="0" w:color="000000"/>
              <w:left w:val="single" w:sz="4" w:space="0" w:color="000000"/>
              <w:bottom w:val="single" w:sz="4" w:space="0" w:color="000000"/>
              <w:right w:val="single" w:sz="4" w:space="0" w:color="000000"/>
            </w:tcBorders>
          </w:tcPr>
          <w:p w14:paraId="56616246" w14:textId="77777777" w:rsidR="0072651D" w:rsidRPr="0072651D" w:rsidRDefault="0072651D" w:rsidP="00AE0F9D">
            <w:pPr>
              <w:contextualSpacing/>
            </w:pPr>
            <w:r w:rsidRPr="0072651D">
              <w:t xml:space="preserve">Срок предполагаемого сотрудничества </w:t>
            </w:r>
          </w:p>
        </w:tc>
        <w:tc>
          <w:tcPr>
            <w:tcW w:w="7332" w:type="dxa"/>
            <w:tcBorders>
              <w:top w:val="single" w:sz="4" w:space="0" w:color="000000"/>
              <w:left w:val="single" w:sz="4" w:space="0" w:color="000000"/>
              <w:bottom w:val="single" w:sz="4" w:space="0" w:color="000000"/>
              <w:right w:val="single" w:sz="4" w:space="0" w:color="000000"/>
            </w:tcBorders>
          </w:tcPr>
          <w:p w14:paraId="7103FA42" w14:textId="77777777" w:rsidR="0072651D" w:rsidRPr="0072651D" w:rsidRDefault="0072651D" w:rsidP="00AE0F9D">
            <w:pPr>
              <w:contextualSpacing/>
            </w:pPr>
            <w:r w:rsidRPr="0072651D">
              <w:t>6 (Шесть) месяцев</w:t>
            </w:r>
          </w:p>
        </w:tc>
      </w:tr>
      <w:tr w:rsidR="0072651D" w:rsidRPr="0072651D" w14:paraId="5B9EFB10" w14:textId="77777777" w:rsidTr="0072651D">
        <w:trPr>
          <w:trHeight w:val="708"/>
        </w:trPr>
        <w:tc>
          <w:tcPr>
            <w:tcW w:w="503" w:type="dxa"/>
            <w:tcBorders>
              <w:top w:val="single" w:sz="4" w:space="0" w:color="000000"/>
              <w:left w:val="single" w:sz="4" w:space="0" w:color="000000"/>
              <w:bottom w:val="single" w:sz="4" w:space="0" w:color="000000"/>
              <w:right w:val="single" w:sz="4" w:space="0" w:color="000000"/>
            </w:tcBorders>
          </w:tcPr>
          <w:p w14:paraId="07899015" w14:textId="77777777" w:rsidR="0072651D" w:rsidRPr="0072651D" w:rsidRDefault="0072651D" w:rsidP="00AE0F9D">
            <w:pPr>
              <w:ind w:firstLine="5"/>
              <w:contextualSpacing/>
              <w:jc w:val="center"/>
            </w:pPr>
            <w:r w:rsidRPr="0072651D">
              <w:t>9</w:t>
            </w:r>
          </w:p>
        </w:tc>
        <w:tc>
          <w:tcPr>
            <w:tcW w:w="2371" w:type="dxa"/>
            <w:tcBorders>
              <w:top w:val="single" w:sz="4" w:space="0" w:color="000000"/>
              <w:left w:val="single" w:sz="4" w:space="0" w:color="000000"/>
              <w:bottom w:val="single" w:sz="4" w:space="0" w:color="000000"/>
              <w:right w:val="single" w:sz="4" w:space="0" w:color="000000"/>
            </w:tcBorders>
          </w:tcPr>
          <w:p w14:paraId="43693205" w14:textId="77777777" w:rsidR="0072651D" w:rsidRPr="0072651D" w:rsidRDefault="0072651D" w:rsidP="00AE0F9D">
            <w:pPr>
              <w:contextualSpacing/>
            </w:pPr>
            <w:r w:rsidRPr="0072651D">
              <w:t>Требования к ведущему</w:t>
            </w:r>
          </w:p>
        </w:tc>
        <w:tc>
          <w:tcPr>
            <w:tcW w:w="7332" w:type="dxa"/>
            <w:tcBorders>
              <w:top w:val="single" w:sz="4" w:space="0" w:color="000000"/>
              <w:left w:val="single" w:sz="4" w:space="0" w:color="000000"/>
              <w:bottom w:val="single" w:sz="4" w:space="0" w:color="000000"/>
              <w:right w:val="single" w:sz="4" w:space="0" w:color="000000"/>
            </w:tcBorders>
          </w:tcPr>
          <w:p w14:paraId="35B0D317" w14:textId="77777777" w:rsidR="0072651D" w:rsidRPr="0072651D" w:rsidRDefault="0072651D" w:rsidP="00AE0F9D">
            <w:pPr>
              <w:contextualSpacing/>
              <w:jc w:val="both"/>
            </w:pPr>
            <w:r w:rsidRPr="0072651D">
              <w:t>Допускает(ют)</w:t>
            </w:r>
            <w:proofErr w:type="spellStart"/>
            <w:r w:rsidRPr="0072651D">
              <w:t>ся</w:t>
            </w:r>
            <w:proofErr w:type="spellEnd"/>
            <w:r w:rsidRPr="0072651D">
              <w:t xml:space="preserve"> ведущий(</w:t>
            </w:r>
            <w:proofErr w:type="spellStart"/>
            <w:r w:rsidRPr="0072651D">
              <w:t>ие</w:t>
            </w:r>
            <w:proofErr w:type="spellEnd"/>
            <w:r w:rsidRPr="0072651D">
              <w:t xml:space="preserve">). Мужчина, женщина, возраст - от 25 лет, профессиональный грим, авторская подача материала, наличие опыта работы в кадре. </w:t>
            </w:r>
          </w:p>
        </w:tc>
      </w:tr>
      <w:tr w:rsidR="0072651D" w:rsidRPr="0072651D" w14:paraId="48300E01" w14:textId="77777777" w:rsidTr="0072651D">
        <w:trPr>
          <w:trHeight w:val="691"/>
        </w:trPr>
        <w:tc>
          <w:tcPr>
            <w:tcW w:w="503" w:type="dxa"/>
            <w:tcBorders>
              <w:top w:val="single" w:sz="4" w:space="0" w:color="000000"/>
              <w:left w:val="single" w:sz="4" w:space="0" w:color="000000"/>
              <w:bottom w:val="single" w:sz="4" w:space="0" w:color="000000"/>
              <w:right w:val="single" w:sz="4" w:space="0" w:color="000000"/>
            </w:tcBorders>
          </w:tcPr>
          <w:p w14:paraId="7D126941" w14:textId="77777777" w:rsidR="0072651D" w:rsidRPr="0072651D" w:rsidRDefault="0072651D" w:rsidP="00AE0F9D">
            <w:pPr>
              <w:ind w:firstLine="5"/>
              <w:contextualSpacing/>
              <w:jc w:val="center"/>
            </w:pPr>
            <w:r w:rsidRPr="0072651D">
              <w:lastRenderedPageBreak/>
              <w:t>10</w:t>
            </w:r>
          </w:p>
        </w:tc>
        <w:tc>
          <w:tcPr>
            <w:tcW w:w="2371" w:type="dxa"/>
            <w:tcBorders>
              <w:top w:val="single" w:sz="4" w:space="0" w:color="000000"/>
              <w:left w:val="single" w:sz="4" w:space="0" w:color="000000"/>
              <w:bottom w:val="single" w:sz="4" w:space="0" w:color="000000"/>
              <w:right w:val="single" w:sz="4" w:space="0" w:color="000000"/>
            </w:tcBorders>
          </w:tcPr>
          <w:p w14:paraId="465CD7A7" w14:textId="77777777" w:rsidR="0072651D" w:rsidRPr="0072651D" w:rsidRDefault="0072651D" w:rsidP="00AE0F9D">
            <w:pPr>
              <w:contextualSpacing/>
            </w:pPr>
            <w:r w:rsidRPr="0072651D">
              <w:t>Требования к спикерам</w:t>
            </w:r>
          </w:p>
        </w:tc>
        <w:tc>
          <w:tcPr>
            <w:tcW w:w="7332" w:type="dxa"/>
            <w:tcBorders>
              <w:top w:val="single" w:sz="4" w:space="0" w:color="000000"/>
              <w:left w:val="single" w:sz="4" w:space="0" w:color="000000"/>
              <w:bottom w:val="single" w:sz="4" w:space="0" w:color="000000"/>
              <w:right w:val="single" w:sz="4" w:space="0" w:color="000000"/>
            </w:tcBorders>
          </w:tcPr>
          <w:p w14:paraId="72C9F104" w14:textId="77777777" w:rsidR="0072651D" w:rsidRPr="0072651D" w:rsidRDefault="0072651D" w:rsidP="00AE0F9D">
            <w:pPr>
              <w:contextualSpacing/>
              <w:jc w:val="both"/>
            </w:pPr>
            <w:r w:rsidRPr="0072651D">
              <w:t xml:space="preserve">В начале отчетного года Заказчик предоставляет Исполнителю список экспертов, появление которых в выпусках программы является желательным, а также список экспертов, чье появление в выпусках является не желательным по тем или иным причинам. </w:t>
            </w:r>
          </w:p>
        </w:tc>
      </w:tr>
      <w:tr w:rsidR="0072651D" w:rsidRPr="0072651D" w14:paraId="5A1B0DAD" w14:textId="77777777" w:rsidTr="0072651D">
        <w:trPr>
          <w:trHeight w:val="691"/>
        </w:trPr>
        <w:tc>
          <w:tcPr>
            <w:tcW w:w="503" w:type="dxa"/>
            <w:tcBorders>
              <w:top w:val="single" w:sz="4" w:space="0" w:color="000000"/>
              <w:left w:val="single" w:sz="4" w:space="0" w:color="000000"/>
              <w:bottom w:val="single" w:sz="4" w:space="0" w:color="000000"/>
              <w:right w:val="single" w:sz="4" w:space="0" w:color="000000"/>
            </w:tcBorders>
          </w:tcPr>
          <w:p w14:paraId="76961766" w14:textId="77777777" w:rsidR="0072651D" w:rsidRPr="0072651D" w:rsidRDefault="0072651D" w:rsidP="00AE0F9D">
            <w:pPr>
              <w:ind w:firstLine="5"/>
              <w:contextualSpacing/>
              <w:jc w:val="center"/>
            </w:pPr>
            <w:r w:rsidRPr="0072651D">
              <w:t>11</w:t>
            </w:r>
          </w:p>
        </w:tc>
        <w:tc>
          <w:tcPr>
            <w:tcW w:w="2371" w:type="dxa"/>
            <w:tcBorders>
              <w:top w:val="single" w:sz="4" w:space="0" w:color="000000"/>
              <w:left w:val="single" w:sz="4" w:space="0" w:color="000000"/>
              <w:bottom w:val="single" w:sz="4" w:space="0" w:color="000000"/>
              <w:right w:val="single" w:sz="4" w:space="0" w:color="000000"/>
            </w:tcBorders>
          </w:tcPr>
          <w:p w14:paraId="770C987D" w14:textId="77777777" w:rsidR="0072651D" w:rsidRPr="0072651D" w:rsidRDefault="0072651D" w:rsidP="00AE0F9D">
            <w:pPr>
              <w:contextualSpacing/>
            </w:pPr>
            <w:r w:rsidRPr="0072651D">
              <w:t>Требования к темам выпусков</w:t>
            </w:r>
          </w:p>
        </w:tc>
        <w:tc>
          <w:tcPr>
            <w:tcW w:w="7332" w:type="dxa"/>
            <w:tcBorders>
              <w:top w:val="single" w:sz="4" w:space="0" w:color="000000"/>
              <w:left w:val="single" w:sz="4" w:space="0" w:color="000000"/>
              <w:bottom w:val="single" w:sz="4" w:space="0" w:color="000000"/>
              <w:right w:val="single" w:sz="4" w:space="0" w:color="000000"/>
            </w:tcBorders>
          </w:tcPr>
          <w:p w14:paraId="3942FE1A" w14:textId="77777777" w:rsidR="0072651D" w:rsidRPr="0072651D" w:rsidRDefault="0072651D" w:rsidP="00AE0F9D">
            <w:pPr>
              <w:contextualSpacing/>
              <w:jc w:val="both"/>
            </w:pPr>
            <w:r w:rsidRPr="0072651D">
              <w:t xml:space="preserve">Исполнитель предоставляет список тем выпусков на 2 недели вперед, Заказчик в течении суток с момента получения утверждает темы или вносит корректировки. </w:t>
            </w:r>
          </w:p>
        </w:tc>
      </w:tr>
      <w:tr w:rsidR="0072651D" w:rsidRPr="0072651D" w14:paraId="1B8237A0" w14:textId="77777777" w:rsidTr="0072651D">
        <w:trPr>
          <w:trHeight w:val="691"/>
        </w:trPr>
        <w:tc>
          <w:tcPr>
            <w:tcW w:w="503" w:type="dxa"/>
            <w:tcBorders>
              <w:top w:val="single" w:sz="4" w:space="0" w:color="000000"/>
              <w:left w:val="single" w:sz="4" w:space="0" w:color="000000"/>
              <w:bottom w:val="single" w:sz="4" w:space="0" w:color="000000"/>
              <w:right w:val="single" w:sz="4" w:space="0" w:color="000000"/>
            </w:tcBorders>
          </w:tcPr>
          <w:p w14:paraId="5AE884B5" w14:textId="77777777" w:rsidR="0072651D" w:rsidRPr="0072651D" w:rsidRDefault="0072651D" w:rsidP="00AE0F9D">
            <w:pPr>
              <w:ind w:firstLine="5"/>
              <w:contextualSpacing/>
              <w:jc w:val="center"/>
            </w:pPr>
            <w:r w:rsidRPr="0072651D">
              <w:t>12</w:t>
            </w:r>
          </w:p>
        </w:tc>
        <w:tc>
          <w:tcPr>
            <w:tcW w:w="2371" w:type="dxa"/>
            <w:tcBorders>
              <w:top w:val="single" w:sz="4" w:space="0" w:color="000000"/>
              <w:left w:val="single" w:sz="4" w:space="0" w:color="000000"/>
              <w:bottom w:val="single" w:sz="4" w:space="0" w:color="000000"/>
              <w:right w:val="single" w:sz="4" w:space="0" w:color="000000"/>
            </w:tcBorders>
          </w:tcPr>
          <w:p w14:paraId="2537EBF2" w14:textId="77777777" w:rsidR="0072651D" w:rsidRPr="0072651D" w:rsidRDefault="0072651D" w:rsidP="00AE0F9D">
            <w:pPr>
              <w:contextualSpacing/>
            </w:pPr>
            <w:r w:rsidRPr="0072651D">
              <w:t>Требования к студии и декорации</w:t>
            </w:r>
          </w:p>
        </w:tc>
        <w:tc>
          <w:tcPr>
            <w:tcW w:w="7332" w:type="dxa"/>
            <w:tcBorders>
              <w:top w:val="single" w:sz="4" w:space="0" w:color="000000"/>
              <w:left w:val="single" w:sz="4" w:space="0" w:color="000000"/>
              <w:bottom w:val="single" w:sz="4" w:space="0" w:color="000000"/>
              <w:right w:val="single" w:sz="4" w:space="0" w:color="000000"/>
            </w:tcBorders>
          </w:tcPr>
          <w:p w14:paraId="6D6374BC" w14:textId="77777777" w:rsidR="0072651D" w:rsidRPr="0072651D" w:rsidRDefault="0072651D" w:rsidP="00AE0F9D">
            <w:pPr>
              <w:contextualSpacing/>
            </w:pPr>
            <w:r w:rsidRPr="0072651D">
              <w:t xml:space="preserve">Натурные и студийные съемки с использованием современных технических средств. </w:t>
            </w:r>
          </w:p>
        </w:tc>
      </w:tr>
      <w:tr w:rsidR="0072651D" w:rsidRPr="0072651D" w14:paraId="3DAD61B8" w14:textId="77777777" w:rsidTr="0072651D">
        <w:trPr>
          <w:trHeight w:val="834"/>
        </w:trPr>
        <w:tc>
          <w:tcPr>
            <w:tcW w:w="503" w:type="dxa"/>
            <w:tcBorders>
              <w:top w:val="single" w:sz="4" w:space="0" w:color="000000"/>
              <w:left w:val="single" w:sz="4" w:space="0" w:color="000000"/>
              <w:bottom w:val="single" w:sz="4" w:space="0" w:color="000000"/>
              <w:right w:val="single" w:sz="4" w:space="0" w:color="000000"/>
            </w:tcBorders>
          </w:tcPr>
          <w:p w14:paraId="6D9CBB2E" w14:textId="77777777" w:rsidR="0072651D" w:rsidRPr="0072651D" w:rsidRDefault="0072651D" w:rsidP="00AE0F9D">
            <w:pPr>
              <w:ind w:firstLine="5"/>
              <w:contextualSpacing/>
              <w:jc w:val="center"/>
            </w:pPr>
            <w:r w:rsidRPr="0072651D">
              <w:t>13</w:t>
            </w:r>
          </w:p>
        </w:tc>
        <w:tc>
          <w:tcPr>
            <w:tcW w:w="2371" w:type="dxa"/>
            <w:tcBorders>
              <w:top w:val="single" w:sz="4" w:space="0" w:color="000000"/>
              <w:left w:val="single" w:sz="4" w:space="0" w:color="000000"/>
              <w:bottom w:val="single" w:sz="4" w:space="0" w:color="000000"/>
              <w:right w:val="single" w:sz="4" w:space="0" w:color="000000"/>
            </w:tcBorders>
          </w:tcPr>
          <w:p w14:paraId="30C5CD8C" w14:textId="77777777" w:rsidR="0072651D" w:rsidRPr="0072651D" w:rsidRDefault="0072651D" w:rsidP="00AE0F9D">
            <w:pPr>
              <w:contextualSpacing/>
            </w:pPr>
            <w:r w:rsidRPr="0072651D">
              <w:rPr>
                <w:shd w:val="clear" w:color="auto" w:fill="FFFFFF"/>
              </w:rPr>
              <w:t>Требования к графическому оформлению</w:t>
            </w:r>
          </w:p>
        </w:tc>
        <w:tc>
          <w:tcPr>
            <w:tcW w:w="7332" w:type="dxa"/>
            <w:tcBorders>
              <w:top w:val="single" w:sz="4" w:space="0" w:color="000000"/>
              <w:left w:val="single" w:sz="4" w:space="0" w:color="000000"/>
              <w:bottom w:val="single" w:sz="4" w:space="0" w:color="000000"/>
              <w:right w:val="single" w:sz="4" w:space="0" w:color="000000"/>
            </w:tcBorders>
          </w:tcPr>
          <w:p w14:paraId="2F6B34D3" w14:textId="77777777" w:rsidR="0072651D" w:rsidRPr="0072651D" w:rsidRDefault="0072651D" w:rsidP="00AE0F9D">
            <w:pPr>
              <w:contextualSpacing/>
            </w:pPr>
            <w:r w:rsidRPr="0072651D">
              <w:t>Отбивки (основная и по рубрикам), «шапка».</w:t>
            </w:r>
          </w:p>
          <w:p w14:paraId="3ED648A3" w14:textId="77777777" w:rsidR="0072651D" w:rsidRPr="0072651D" w:rsidRDefault="0072651D" w:rsidP="00AE0F9D">
            <w:pPr>
              <w:contextualSpacing/>
            </w:pPr>
            <w:r w:rsidRPr="0072651D">
              <w:t xml:space="preserve">Графика: титры, </w:t>
            </w:r>
            <w:proofErr w:type="spellStart"/>
            <w:r w:rsidRPr="0072651D">
              <w:t>геолокация</w:t>
            </w:r>
            <w:proofErr w:type="spellEnd"/>
            <w:r w:rsidRPr="0072651D">
              <w:t xml:space="preserve"> съемки, информационная графика в соответствии с тематикой сюжета. </w:t>
            </w:r>
          </w:p>
        </w:tc>
      </w:tr>
      <w:tr w:rsidR="0072651D" w:rsidRPr="0072651D" w14:paraId="0EA5BE59" w14:textId="77777777" w:rsidTr="0072651D">
        <w:trPr>
          <w:trHeight w:val="975"/>
        </w:trPr>
        <w:tc>
          <w:tcPr>
            <w:tcW w:w="503" w:type="dxa"/>
            <w:tcBorders>
              <w:top w:val="single" w:sz="4" w:space="0" w:color="000000"/>
              <w:left w:val="single" w:sz="4" w:space="0" w:color="000000"/>
              <w:bottom w:val="single" w:sz="4" w:space="0" w:color="000000"/>
              <w:right w:val="single" w:sz="4" w:space="0" w:color="000000"/>
            </w:tcBorders>
          </w:tcPr>
          <w:p w14:paraId="3F8A94C7" w14:textId="77777777" w:rsidR="0072651D" w:rsidRPr="0072651D" w:rsidRDefault="0072651D" w:rsidP="00AE0F9D">
            <w:pPr>
              <w:ind w:firstLine="5"/>
              <w:contextualSpacing/>
              <w:jc w:val="center"/>
            </w:pPr>
            <w:r w:rsidRPr="0072651D">
              <w:t>14</w:t>
            </w:r>
          </w:p>
        </w:tc>
        <w:tc>
          <w:tcPr>
            <w:tcW w:w="2371" w:type="dxa"/>
            <w:tcBorders>
              <w:top w:val="single" w:sz="4" w:space="0" w:color="000000"/>
              <w:left w:val="single" w:sz="4" w:space="0" w:color="000000"/>
              <w:bottom w:val="single" w:sz="4" w:space="0" w:color="000000"/>
              <w:right w:val="single" w:sz="4" w:space="0" w:color="000000"/>
            </w:tcBorders>
          </w:tcPr>
          <w:p w14:paraId="427A7454" w14:textId="77777777" w:rsidR="0072651D" w:rsidRPr="0072651D" w:rsidRDefault="0072651D" w:rsidP="00AE0F9D">
            <w:pPr>
              <w:contextualSpacing/>
            </w:pPr>
            <w:r w:rsidRPr="0072651D">
              <w:rPr>
                <w:shd w:val="clear" w:color="auto" w:fill="FFFFFF"/>
              </w:rPr>
              <w:t>Технические параметры видеозаписи</w:t>
            </w:r>
            <w:r w:rsidRPr="0072651D">
              <w:br/>
            </w:r>
          </w:p>
        </w:tc>
        <w:tc>
          <w:tcPr>
            <w:tcW w:w="7332" w:type="dxa"/>
            <w:tcBorders>
              <w:top w:val="single" w:sz="4" w:space="0" w:color="000000"/>
              <w:left w:val="single" w:sz="4" w:space="0" w:color="000000"/>
              <w:bottom w:val="single" w:sz="4" w:space="0" w:color="000000"/>
              <w:right w:val="single" w:sz="4" w:space="0" w:color="000000"/>
            </w:tcBorders>
          </w:tcPr>
          <w:p w14:paraId="6ECD92C7" w14:textId="77777777" w:rsidR="0072651D" w:rsidRPr="0072651D" w:rsidRDefault="0072651D" w:rsidP="00AE0F9D">
            <w:pPr>
              <w:jc w:val="both"/>
            </w:pPr>
            <w:r w:rsidRPr="0072651D">
              <w:t xml:space="preserve">Формат видео: </w:t>
            </w:r>
            <w:r w:rsidRPr="0072651D">
              <w:rPr>
                <w:lang w:val="en-US"/>
              </w:rPr>
              <w:t>HD</w:t>
            </w:r>
            <w:r w:rsidRPr="0072651D">
              <w:t xml:space="preserve">, 16:9. </w:t>
            </w:r>
          </w:p>
          <w:p w14:paraId="5F84DB72" w14:textId="77777777" w:rsidR="0072651D" w:rsidRPr="0072651D" w:rsidRDefault="0072651D" w:rsidP="00AE0F9D">
            <w:pPr>
              <w:jc w:val="both"/>
            </w:pPr>
            <w:r w:rsidRPr="0072651D">
              <w:t>Размер видео: 1920</w:t>
            </w:r>
            <w:r w:rsidRPr="0072651D">
              <w:rPr>
                <w:lang w:val="en-US"/>
              </w:rPr>
              <w:t>x</w:t>
            </w:r>
            <w:r w:rsidRPr="0072651D">
              <w:t xml:space="preserve">1080; </w:t>
            </w:r>
            <w:r w:rsidRPr="0072651D">
              <w:rPr>
                <w:lang w:val="en-US"/>
              </w:rPr>
              <w:t>Pixel</w:t>
            </w:r>
            <w:r w:rsidRPr="0072651D">
              <w:t xml:space="preserve"> </w:t>
            </w:r>
            <w:r w:rsidRPr="0072651D">
              <w:rPr>
                <w:lang w:val="en-US"/>
              </w:rPr>
              <w:t>Aspect</w:t>
            </w:r>
            <w:r w:rsidRPr="0072651D">
              <w:t xml:space="preserve"> </w:t>
            </w:r>
            <w:r w:rsidRPr="0072651D">
              <w:rPr>
                <w:lang w:val="en-US"/>
              </w:rPr>
              <w:t>Ratio</w:t>
            </w:r>
            <w:r w:rsidRPr="0072651D">
              <w:t xml:space="preserve"> - </w:t>
            </w:r>
            <w:r w:rsidRPr="0072651D">
              <w:rPr>
                <w:lang w:val="en-US"/>
              </w:rPr>
              <w:t>Square</w:t>
            </w:r>
            <w:r w:rsidRPr="0072651D">
              <w:t xml:space="preserve"> </w:t>
            </w:r>
            <w:r w:rsidRPr="0072651D">
              <w:rPr>
                <w:lang w:val="en-US"/>
              </w:rPr>
              <w:t>Pixels</w:t>
            </w:r>
            <w:r w:rsidRPr="0072651D">
              <w:t xml:space="preserve"> (1.0). </w:t>
            </w:r>
          </w:p>
          <w:p w14:paraId="06E387B3" w14:textId="77777777" w:rsidR="0072651D" w:rsidRPr="0072651D" w:rsidRDefault="0072651D" w:rsidP="00AE0F9D">
            <w:pPr>
              <w:jc w:val="both"/>
            </w:pPr>
            <w:proofErr w:type="spellStart"/>
            <w:r w:rsidRPr="0072651D">
              <w:t>Scan</w:t>
            </w:r>
            <w:proofErr w:type="spellEnd"/>
            <w:r w:rsidRPr="0072651D">
              <w:t xml:space="preserve"> </w:t>
            </w:r>
            <w:proofErr w:type="spellStart"/>
            <w:r w:rsidRPr="0072651D">
              <w:t>type</w:t>
            </w:r>
            <w:proofErr w:type="spellEnd"/>
            <w:r w:rsidRPr="0072651D">
              <w:t xml:space="preserve">: </w:t>
            </w:r>
            <w:proofErr w:type="spellStart"/>
            <w:r w:rsidRPr="0072651D">
              <w:t>Progressive</w:t>
            </w:r>
            <w:proofErr w:type="spellEnd"/>
          </w:p>
          <w:p w14:paraId="61D984FD" w14:textId="77777777" w:rsidR="0072651D" w:rsidRPr="0072651D" w:rsidRDefault="0072651D" w:rsidP="00AE0F9D">
            <w:pPr>
              <w:jc w:val="both"/>
            </w:pPr>
            <w:r w:rsidRPr="0072651D">
              <w:t>Количество кадров в секундах: 25.</w:t>
            </w:r>
          </w:p>
          <w:p w14:paraId="70CFC921" w14:textId="77777777" w:rsidR="0072651D" w:rsidRPr="0072651D" w:rsidRDefault="0072651D" w:rsidP="00AE0F9D">
            <w:pPr>
              <w:jc w:val="both"/>
            </w:pPr>
            <w:r w:rsidRPr="0072651D">
              <w:t>Кодирование:</w:t>
            </w:r>
          </w:p>
          <w:p w14:paraId="6E63F46A" w14:textId="77777777" w:rsidR="0072651D" w:rsidRPr="0072651D" w:rsidRDefault="0072651D" w:rsidP="00AE0F9D">
            <w:pPr>
              <w:jc w:val="both"/>
            </w:pPr>
            <w:r w:rsidRPr="0072651D">
              <w:t>h.264 в контейнере .mp4 с потоком 20-50Mbps или</w:t>
            </w:r>
          </w:p>
          <w:p w14:paraId="0BA48969" w14:textId="77777777" w:rsidR="0072651D" w:rsidRPr="0072651D" w:rsidRDefault="0072651D" w:rsidP="00AE0F9D">
            <w:pPr>
              <w:jc w:val="both"/>
            </w:pPr>
            <w:proofErr w:type="spellStart"/>
            <w:r w:rsidRPr="0072651D">
              <w:t>XDCamHD</w:t>
            </w:r>
            <w:proofErr w:type="spellEnd"/>
            <w:r w:rsidRPr="0072651D">
              <w:t xml:space="preserve"> 50Mbps в контейнере. </w:t>
            </w:r>
            <w:proofErr w:type="spellStart"/>
            <w:r w:rsidRPr="0072651D">
              <w:t>mxf</w:t>
            </w:r>
            <w:proofErr w:type="spellEnd"/>
            <w:r w:rsidRPr="0072651D">
              <w:t xml:space="preserve"> OP1A</w:t>
            </w:r>
          </w:p>
          <w:p w14:paraId="42384135" w14:textId="77777777" w:rsidR="0072651D" w:rsidRPr="0072651D" w:rsidRDefault="0072651D" w:rsidP="00AE0F9D">
            <w:pPr>
              <w:jc w:val="both"/>
            </w:pPr>
            <w:r w:rsidRPr="0072651D">
              <w:t xml:space="preserve">Формат звука: </w:t>
            </w:r>
          </w:p>
          <w:p w14:paraId="032A73B6" w14:textId="77777777" w:rsidR="0072651D" w:rsidRPr="0072651D" w:rsidRDefault="0072651D" w:rsidP="00AE0F9D">
            <w:pPr>
              <w:jc w:val="both"/>
            </w:pPr>
            <w:r w:rsidRPr="0072651D">
              <w:t>ААС/</w:t>
            </w:r>
            <w:r w:rsidRPr="0072651D">
              <w:rPr>
                <w:lang w:val="en-US"/>
              </w:rPr>
              <w:t>WAV</w:t>
            </w:r>
            <w:r w:rsidRPr="0072651D">
              <w:t xml:space="preserve">/PCM 16bit 48kHz, 2 канала моно или стерео, максимальный уровень звука -12 </w:t>
            </w:r>
            <w:proofErr w:type="spellStart"/>
            <w:r w:rsidRPr="0072651D">
              <w:t>dBFS</w:t>
            </w:r>
            <w:proofErr w:type="spellEnd"/>
            <w:r w:rsidRPr="0072651D">
              <w:t>, уровень громкости программы -23LUFS</w:t>
            </w:r>
          </w:p>
        </w:tc>
      </w:tr>
      <w:tr w:rsidR="0072651D" w:rsidRPr="0072651D" w14:paraId="1E1A18A7" w14:textId="77777777" w:rsidTr="0072651D">
        <w:trPr>
          <w:trHeight w:val="1174"/>
        </w:trPr>
        <w:tc>
          <w:tcPr>
            <w:tcW w:w="503" w:type="dxa"/>
            <w:tcBorders>
              <w:top w:val="single" w:sz="4" w:space="0" w:color="000000"/>
              <w:left w:val="single" w:sz="4" w:space="0" w:color="000000"/>
              <w:bottom w:val="single" w:sz="4" w:space="0" w:color="000000"/>
              <w:right w:val="single" w:sz="4" w:space="0" w:color="000000"/>
            </w:tcBorders>
          </w:tcPr>
          <w:p w14:paraId="07841CC7" w14:textId="77777777" w:rsidR="0072651D" w:rsidRPr="0072651D" w:rsidRDefault="0072651D" w:rsidP="00AE0F9D">
            <w:pPr>
              <w:ind w:firstLine="5"/>
              <w:contextualSpacing/>
              <w:jc w:val="center"/>
            </w:pPr>
            <w:r w:rsidRPr="0072651D">
              <w:t>15</w:t>
            </w:r>
          </w:p>
        </w:tc>
        <w:tc>
          <w:tcPr>
            <w:tcW w:w="2371" w:type="dxa"/>
            <w:tcBorders>
              <w:top w:val="single" w:sz="4" w:space="0" w:color="000000"/>
              <w:left w:val="single" w:sz="4" w:space="0" w:color="000000"/>
              <w:bottom w:val="single" w:sz="4" w:space="0" w:color="000000"/>
              <w:right w:val="single" w:sz="4" w:space="0" w:color="000000"/>
            </w:tcBorders>
          </w:tcPr>
          <w:p w14:paraId="7250AA7F" w14:textId="77777777" w:rsidR="0072651D" w:rsidRPr="0072651D" w:rsidRDefault="0072651D" w:rsidP="00AE0F9D">
            <w:pPr>
              <w:contextualSpacing/>
              <w:rPr>
                <w:b/>
              </w:rPr>
            </w:pPr>
            <w:r w:rsidRPr="0072651D">
              <w:rPr>
                <w:shd w:val="clear" w:color="auto" w:fill="FFFFFF"/>
              </w:rPr>
              <w:t>Способ и график передачи Заказчику готовых выпусков программы </w:t>
            </w:r>
          </w:p>
        </w:tc>
        <w:tc>
          <w:tcPr>
            <w:tcW w:w="7332" w:type="dxa"/>
            <w:tcBorders>
              <w:top w:val="single" w:sz="4" w:space="0" w:color="000000"/>
              <w:left w:val="single" w:sz="4" w:space="0" w:color="000000"/>
              <w:bottom w:val="single" w:sz="4" w:space="0" w:color="000000"/>
              <w:right w:val="single" w:sz="4" w:space="0" w:color="000000"/>
            </w:tcBorders>
          </w:tcPr>
          <w:p w14:paraId="1BA9D0C9" w14:textId="77777777" w:rsidR="0072651D" w:rsidRPr="0072651D" w:rsidRDefault="0072651D" w:rsidP="00AE0F9D">
            <w:pPr>
              <w:jc w:val="both"/>
            </w:pPr>
            <w:r w:rsidRPr="0072651D">
              <w:t>Окончательная версия телепередачи надлежащего технического качества должна быть предоставлена Заказчику путем заливки на FTP-сервер «</w:t>
            </w:r>
            <w:proofErr w:type="spellStart"/>
            <w:r w:rsidRPr="0072651D">
              <w:t>БелРос</w:t>
            </w:r>
            <w:proofErr w:type="spellEnd"/>
            <w:r w:rsidRPr="0072651D">
              <w:t xml:space="preserve">» не позднее, чем за 5 часов до планируемого выхода в эфир выпуска телепередачи. При заливке на сервер используются утвержденная тема программы. Текст вносится строчными буквами (не </w:t>
            </w:r>
            <w:proofErr w:type="spellStart"/>
            <w:r w:rsidRPr="0072651D">
              <w:t>Caps</w:t>
            </w:r>
            <w:proofErr w:type="spellEnd"/>
            <w:r w:rsidRPr="0072651D">
              <w:t xml:space="preserve"> </w:t>
            </w:r>
            <w:proofErr w:type="spellStart"/>
            <w:r w:rsidRPr="0072651D">
              <w:t>Lock</w:t>
            </w:r>
            <w:proofErr w:type="spellEnd"/>
            <w:r w:rsidRPr="0072651D">
              <w:t>) кириллицей.</w:t>
            </w:r>
          </w:p>
          <w:p w14:paraId="5CBB723B" w14:textId="77777777" w:rsidR="0072651D" w:rsidRPr="0072651D" w:rsidRDefault="0072651D" w:rsidP="00AE0F9D">
            <w:pPr>
              <w:contextualSpacing/>
              <w:jc w:val="both"/>
              <w:rPr>
                <w:spacing w:val="-4"/>
              </w:rPr>
            </w:pPr>
            <w:r w:rsidRPr="0072651D">
              <w:t>Производитель передает на FTP-сервер Анонс программы не позднее 1 дня до выхода программы в эфир.</w:t>
            </w:r>
          </w:p>
        </w:tc>
      </w:tr>
      <w:tr w:rsidR="0072651D" w:rsidRPr="0072651D" w14:paraId="68604AEE" w14:textId="77777777" w:rsidTr="0072651D">
        <w:trPr>
          <w:trHeight w:val="1748"/>
        </w:trPr>
        <w:tc>
          <w:tcPr>
            <w:tcW w:w="503" w:type="dxa"/>
            <w:tcBorders>
              <w:top w:val="single" w:sz="4" w:space="0" w:color="000000"/>
              <w:left w:val="single" w:sz="4" w:space="0" w:color="000000"/>
              <w:bottom w:val="single" w:sz="4" w:space="0" w:color="000000"/>
              <w:right w:val="single" w:sz="4" w:space="0" w:color="000000"/>
            </w:tcBorders>
          </w:tcPr>
          <w:p w14:paraId="6A3082A0" w14:textId="77777777" w:rsidR="0072651D" w:rsidRPr="0072651D" w:rsidRDefault="0072651D" w:rsidP="00AE0F9D">
            <w:pPr>
              <w:ind w:firstLine="5"/>
              <w:contextualSpacing/>
              <w:jc w:val="center"/>
            </w:pPr>
            <w:r w:rsidRPr="0072651D">
              <w:t>16</w:t>
            </w:r>
          </w:p>
        </w:tc>
        <w:tc>
          <w:tcPr>
            <w:tcW w:w="2371" w:type="dxa"/>
            <w:tcBorders>
              <w:top w:val="single" w:sz="4" w:space="0" w:color="000000"/>
              <w:left w:val="single" w:sz="4" w:space="0" w:color="000000"/>
              <w:bottom w:val="single" w:sz="4" w:space="0" w:color="000000"/>
              <w:right w:val="single" w:sz="4" w:space="0" w:color="000000"/>
            </w:tcBorders>
          </w:tcPr>
          <w:p w14:paraId="62102AA9" w14:textId="77777777" w:rsidR="0072651D" w:rsidRPr="0072651D" w:rsidRDefault="0072651D" w:rsidP="00AE0F9D">
            <w:pPr>
              <w:contextualSpacing/>
              <w:rPr>
                <w:highlight w:val="white"/>
              </w:rPr>
            </w:pPr>
            <w:r w:rsidRPr="0072651D">
              <w:t>Гарантии</w:t>
            </w:r>
          </w:p>
        </w:tc>
        <w:tc>
          <w:tcPr>
            <w:tcW w:w="7332" w:type="dxa"/>
            <w:tcBorders>
              <w:top w:val="single" w:sz="4" w:space="0" w:color="000000"/>
              <w:left w:val="single" w:sz="4" w:space="0" w:color="000000"/>
              <w:bottom w:val="single" w:sz="4" w:space="0" w:color="000000"/>
              <w:right w:val="single" w:sz="4" w:space="0" w:color="000000"/>
            </w:tcBorders>
          </w:tcPr>
          <w:p w14:paraId="21417CDF" w14:textId="77777777" w:rsidR="0072651D" w:rsidRPr="0072651D" w:rsidRDefault="0072651D" w:rsidP="00AE0F9D">
            <w:pPr>
              <w:contextualSpacing/>
              <w:jc w:val="both"/>
              <w:rPr>
                <w:spacing w:val="-4"/>
                <w:lang w:eastAsia="zh-CN"/>
              </w:rPr>
            </w:pPr>
            <w:r w:rsidRPr="0072651D">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72651D" w:rsidRPr="0072651D" w14:paraId="041B909A" w14:textId="77777777" w:rsidTr="0072651D">
        <w:trPr>
          <w:trHeight w:val="1124"/>
        </w:trPr>
        <w:tc>
          <w:tcPr>
            <w:tcW w:w="503" w:type="dxa"/>
            <w:tcBorders>
              <w:top w:val="single" w:sz="4" w:space="0" w:color="000000"/>
              <w:left w:val="single" w:sz="4" w:space="0" w:color="000000"/>
              <w:bottom w:val="single" w:sz="4" w:space="0" w:color="000000"/>
              <w:right w:val="single" w:sz="4" w:space="0" w:color="000000"/>
            </w:tcBorders>
          </w:tcPr>
          <w:p w14:paraId="51277715" w14:textId="77777777" w:rsidR="0072651D" w:rsidRPr="0072651D" w:rsidRDefault="0072651D" w:rsidP="00AE0F9D">
            <w:pPr>
              <w:ind w:firstLine="5"/>
              <w:contextualSpacing/>
              <w:jc w:val="center"/>
            </w:pPr>
            <w:r w:rsidRPr="0072651D">
              <w:t>17</w:t>
            </w:r>
          </w:p>
        </w:tc>
        <w:tc>
          <w:tcPr>
            <w:tcW w:w="2371" w:type="dxa"/>
            <w:tcBorders>
              <w:top w:val="single" w:sz="4" w:space="0" w:color="000000"/>
              <w:left w:val="single" w:sz="4" w:space="0" w:color="000000"/>
              <w:bottom w:val="single" w:sz="4" w:space="0" w:color="000000"/>
              <w:right w:val="single" w:sz="4" w:space="0" w:color="000000"/>
            </w:tcBorders>
          </w:tcPr>
          <w:p w14:paraId="72104CAC" w14:textId="77777777" w:rsidR="0072651D" w:rsidRPr="0072651D" w:rsidRDefault="0072651D" w:rsidP="00AE0F9D">
            <w:pPr>
              <w:contextualSpacing/>
            </w:pPr>
            <w:r w:rsidRPr="0072651D">
              <w:t>Прочие условия</w:t>
            </w:r>
          </w:p>
        </w:tc>
        <w:tc>
          <w:tcPr>
            <w:tcW w:w="7332" w:type="dxa"/>
            <w:tcBorders>
              <w:top w:val="single" w:sz="4" w:space="0" w:color="000000"/>
              <w:left w:val="single" w:sz="4" w:space="0" w:color="000000"/>
              <w:bottom w:val="single" w:sz="4" w:space="0" w:color="000000"/>
              <w:right w:val="single" w:sz="4" w:space="0" w:color="000000"/>
            </w:tcBorders>
          </w:tcPr>
          <w:p w14:paraId="765A5FD6" w14:textId="77777777" w:rsidR="0072651D" w:rsidRPr="0072651D" w:rsidRDefault="0072651D" w:rsidP="00AE0F9D">
            <w:pPr>
              <w:contextualSpacing/>
              <w:jc w:val="both"/>
              <w:rPr>
                <w:bCs/>
              </w:rPr>
            </w:pPr>
            <w:r w:rsidRPr="0072651D">
              <w:rPr>
                <w:bCs/>
              </w:rPr>
              <w:t>1.</w:t>
            </w:r>
            <w:r w:rsidRPr="0072651D">
              <w:rPr>
                <w:bCs/>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tc>
      </w:tr>
    </w:tbl>
    <w:p w14:paraId="3087212A" w14:textId="77777777" w:rsidR="0072651D" w:rsidRPr="0072651D" w:rsidRDefault="0072651D" w:rsidP="0072651D">
      <w:pPr>
        <w:rPr>
          <w:lang w:eastAsia="ar-SA"/>
        </w:rPr>
      </w:pPr>
    </w:p>
    <w:p w14:paraId="4B100B18" w14:textId="77777777" w:rsidR="0072651D" w:rsidRPr="0072651D" w:rsidRDefault="0072651D" w:rsidP="0072651D">
      <w:pPr>
        <w:rPr>
          <w:lang w:eastAsia="ar-SA"/>
        </w:rPr>
      </w:pPr>
      <w:r w:rsidRPr="0072651D">
        <w:rPr>
          <w:lang w:eastAsia="ar-SA"/>
        </w:rPr>
        <w:t>Практическое назначение результатов изготовления Произведения - показ Произведения в телевизионном эфире телеканала.</w:t>
      </w:r>
    </w:p>
    <w:p w14:paraId="5DE1CB11" w14:textId="77777777" w:rsidR="0072651D" w:rsidRPr="0072651D" w:rsidRDefault="0072651D" w:rsidP="0072651D">
      <w:pPr>
        <w:rPr>
          <w:lang w:eastAsia="ar-SA"/>
        </w:rPr>
      </w:pPr>
    </w:p>
    <w:p w14:paraId="3A383FD7" w14:textId="77777777" w:rsidR="0072651D" w:rsidRPr="0072651D" w:rsidRDefault="0072651D" w:rsidP="0072651D">
      <w:pPr>
        <w:pStyle w:val="afb"/>
        <w:widowControl w:val="0"/>
        <w:numPr>
          <w:ilvl w:val="0"/>
          <w:numId w:val="37"/>
        </w:numPr>
        <w:suppressAutoHyphens/>
        <w:ind w:left="0" w:firstLine="360"/>
        <w:jc w:val="both"/>
      </w:pPr>
      <w:r w:rsidRPr="0072651D">
        <w:rPr>
          <w:b/>
          <w:bCs/>
          <w:color w:val="000000"/>
        </w:rPr>
        <w:t>Прочие требования к созданию Произведений</w:t>
      </w:r>
    </w:p>
    <w:p w14:paraId="1AF5EDD4" w14:textId="77777777" w:rsidR="0072651D" w:rsidRPr="0072651D" w:rsidRDefault="0072651D" w:rsidP="0072651D">
      <w:pPr>
        <w:pStyle w:val="afb"/>
        <w:numPr>
          <w:ilvl w:val="1"/>
          <w:numId w:val="38"/>
        </w:numPr>
        <w:jc w:val="both"/>
        <w:textAlignment w:val="baseline"/>
        <w:rPr>
          <w:color w:val="000000"/>
        </w:rPr>
      </w:pPr>
      <w:r w:rsidRPr="0072651D">
        <w:rPr>
          <w:color w:val="000000"/>
        </w:rPr>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67B1A5DF" w14:textId="77777777" w:rsidR="0072651D" w:rsidRPr="0072651D" w:rsidRDefault="0072651D" w:rsidP="0072651D">
      <w:pPr>
        <w:pStyle w:val="afb"/>
        <w:numPr>
          <w:ilvl w:val="1"/>
          <w:numId w:val="38"/>
        </w:numPr>
        <w:jc w:val="both"/>
        <w:textAlignment w:val="baseline"/>
        <w:rPr>
          <w:color w:val="000000"/>
        </w:rPr>
      </w:pPr>
      <w:r w:rsidRPr="0072651D">
        <w:rPr>
          <w:color w:val="000000"/>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w:t>
      </w:r>
      <w:r w:rsidRPr="0072651D">
        <w:rPr>
          <w:color w:val="000000"/>
        </w:rPr>
        <w:lastRenderedPageBreak/>
        <w:t xml:space="preserve">Произведении не должны использоваться образы, противоречащие общепризнанным принципам морали и нравственности. </w:t>
      </w:r>
    </w:p>
    <w:p w14:paraId="25353D45" w14:textId="77777777" w:rsidR="0072651D" w:rsidRPr="0072651D" w:rsidRDefault="0072651D" w:rsidP="0072651D">
      <w:pPr>
        <w:pStyle w:val="afb"/>
        <w:numPr>
          <w:ilvl w:val="1"/>
          <w:numId w:val="38"/>
        </w:numPr>
        <w:jc w:val="both"/>
        <w:textAlignment w:val="baseline"/>
        <w:rPr>
          <w:color w:val="000000"/>
        </w:rPr>
      </w:pPr>
      <w:r w:rsidRPr="0072651D">
        <w:rPr>
          <w:color w:val="000000"/>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067C5111" w14:textId="77777777" w:rsidR="0072651D" w:rsidRPr="0072651D" w:rsidRDefault="0072651D" w:rsidP="0072651D">
      <w:pPr>
        <w:pStyle w:val="afb"/>
        <w:numPr>
          <w:ilvl w:val="1"/>
          <w:numId w:val="38"/>
        </w:numPr>
        <w:jc w:val="both"/>
        <w:textAlignment w:val="baseline"/>
        <w:rPr>
          <w:color w:val="000000"/>
        </w:rPr>
      </w:pPr>
      <w:r w:rsidRPr="0072651D">
        <w:rPr>
          <w:color w:val="000000"/>
        </w:rPr>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14:paraId="034A9AA1" w14:textId="6A3EBA36" w:rsidR="00541980" w:rsidRPr="0072651D" w:rsidRDefault="0072651D" w:rsidP="0072651D">
      <w:pPr>
        <w:jc w:val="both"/>
      </w:pPr>
      <w:r w:rsidRPr="0072651D">
        <w:rPr>
          <w:color w:val="000000"/>
        </w:rPr>
        <w:t>Обязательно обеспечение передачи исключительных прав на территории РФ и Беларуси.</w:t>
      </w:r>
    </w:p>
    <w:p w14:paraId="2721C84C" w14:textId="45950D98" w:rsidR="003E6823" w:rsidRDefault="003E6823" w:rsidP="00541980">
      <w:pPr>
        <w:jc w:val="both"/>
        <w:textAlignment w:val="baseline"/>
        <w:rPr>
          <w:color w:val="000000"/>
        </w:rPr>
      </w:pPr>
    </w:p>
    <w:p w14:paraId="02376527" w14:textId="77777777" w:rsidR="00541980" w:rsidRPr="00541980" w:rsidRDefault="00541980" w:rsidP="00541980">
      <w:pPr>
        <w:jc w:val="both"/>
        <w:textAlignment w:val="baseline"/>
        <w:rPr>
          <w:color w:val="000000"/>
        </w:rPr>
      </w:pPr>
    </w:p>
    <w:p w14:paraId="35B037C3" w14:textId="77777777"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4"/>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lastRenderedPageBreak/>
        <w:t>Форма - 1</w:t>
      </w:r>
    </w:p>
    <w:p w14:paraId="38D4B29A" w14:textId="77777777" w:rsidR="00BE65A2" w:rsidRPr="009654D0" w:rsidRDefault="00BE65A2" w:rsidP="00BE65A2">
      <w:pPr>
        <w:keepNext/>
        <w:numPr>
          <w:ilvl w:val="4"/>
          <w:numId w:val="0"/>
        </w:numPr>
        <w:jc w:val="center"/>
        <w:outlineLvl w:val="4"/>
        <w:rPr>
          <w:b/>
          <w:bCs/>
        </w:rPr>
      </w:pPr>
      <w:bookmarkStart w:id="55" w:name="_Ref503353513"/>
      <w:r w:rsidRPr="009654D0">
        <w:rPr>
          <w:b/>
          <w:bCs/>
        </w:rPr>
        <w:t>Конкурсная заявка</w:t>
      </w:r>
      <w:bookmarkEnd w:id="55"/>
      <w:r w:rsidRPr="009654D0">
        <w:rPr>
          <w:b/>
          <w:bCs/>
        </w:rPr>
        <w:t xml:space="preserve"> </w:t>
      </w:r>
    </w:p>
    <w:p w14:paraId="52D49EAD"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1FF9AA0E"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3F5318B1" w14:textId="77777777" w:rsidR="00BE65A2" w:rsidRPr="009654D0" w:rsidRDefault="00BE65A2" w:rsidP="00BE65A2">
      <w:pPr>
        <w:ind w:firstLine="567"/>
        <w:jc w:val="both"/>
      </w:pPr>
      <w:r w:rsidRPr="009654D0">
        <w:t xml:space="preserve">Настоящим подтверждаем отсутствие нашей </w:t>
      </w:r>
      <w:proofErr w:type="spellStart"/>
      <w:r w:rsidRPr="009654D0">
        <w:t>аффилированности</w:t>
      </w:r>
      <w:proofErr w:type="spellEnd"/>
      <w:r w:rsidRPr="009654D0">
        <w:t xml:space="preserve"> с Заказчиком и сотрудниками Заказчика и гарантируем достоверность представленной нами в заявке информации.</w:t>
      </w:r>
    </w:p>
    <w:p w14:paraId="71E71A3C"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C0DE5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1F28A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091B2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F64647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350512">
        <w:trPr>
          <w:cantSplit/>
        </w:trPr>
        <w:tc>
          <w:tcPr>
            <w:tcW w:w="5696" w:type="dxa"/>
            <w:gridSpan w:val="2"/>
          </w:tcPr>
          <w:p w14:paraId="2916E363" w14:textId="77777777" w:rsidR="00E82EE9" w:rsidRPr="00450705" w:rsidRDefault="00E82EE9" w:rsidP="00D52AAC">
            <w:pPr>
              <w:rPr>
                <w:b/>
              </w:rPr>
            </w:pPr>
            <w:r w:rsidRPr="00450705">
              <w:rPr>
                <w:b/>
              </w:rPr>
              <w:t xml:space="preserve">Общая стоимость  </w:t>
            </w:r>
          </w:p>
        </w:tc>
        <w:tc>
          <w:tcPr>
            <w:tcW w:w="4564" w:type="dxa"/>
            <w:gridSpan w:val="3"/>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D52AAC">
          <w:headerReference w:type="default" r:id="rId16"/>
          <w:footerReference w:type="default" r:id="rId17"/>
          <w:pgSz w:w="11907" w:h="16840" w:code="9"/>
          <w:pgMar w:top="567" w:right="567"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lastRenderedPageBreak/>
        <w:t>Форма - 3.</w:t>
      </w:r>
    </w:p>
    <w:p w14:paraId="4A3067C4" w14:textId="77777777" w:rsidR="00BE65A2" w:rsidRPr="009654D0" w:rsidRDefault="00BE65A2" w:rsidP="00BE65A2">
      <w:pPr>
        <w:keepNext/>
        <w:numPr>
          <w:ilvl w:val="4"/>
          <w:numId w:val="0"/>
        </w:numPr>
        <w:jc w:val="center"/>
        <w:outlineLvl w:val="4"/>
        <w:rPr>
          <w:b/>
          <w:bCs/>
        </w:rPr>
      </w:pPr>
      <w:bookmarkStart w:id="56" w:name="_Ref503354062"/>
      <w:r w:rsidRPr="009654D0">
        <w:rPr>
          <w:b/>
          <w:bCs/>
        </w:rPr>
        <w:t xml:space="preserve">Анкета </w:t>
      </w:r>
      <w:bookmarkEnd w:id="56"/>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77777777" w:rsidR="00BE65A2" w:rsidRPr="009654D0" w:rsidRDefault="00BE65A2" w:rsidP="00D52AAC">
            <w:pPr>
              <w:spacing w:after="60"/>
            </w:pPr>
            <w:r w:rsidRPr="009654D0">
              <w:t>Указать сумму задолженности</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77777777" w:rsidR="00BE65A2" w:rsidRPr="009654D0" w:rsidRDefault="00BE65A2" w:rsidP="00D52AAC">
            <w:pPr>
              <w:spacing w:after="60"/>
            </w:pP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lastRenderedPageBreak/>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lastRenderedPageBreak/>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0AF7F09C" w14:textId="77777777" w:rsidTr="0057060A">
        <w:tc>
          <w:tcPr>
            <w:tcW w:w="4962" w:type="dxa"/>
          </w:tcPr>
          <w:p w14:paraId="4980A376" w14:textId="77777777" w:rsidR="00D31451" w:rsidRPr="008530E1" w:rsidRDefault="00D31451" w:rsidP="0057060A">
            <w:pPr>
              <w:tabs>
                <w:tab w:val="left" w:pos="4470"/>
              </w:tabs>
              <w:jc w:val="both"/>
              <w:rPr>
                <w:b/>
              </w:rPr>
            </w:pPr>
          </w:p>
        </w:tc>
        <w:tc>
          <w:tcPr>
            <w:tcW w:w="4961" w:type="dxa"/>
          </w:tcPr>
          <w:p w14:paraId="670BD06A" w14:textId="77777777" w:rsidR="00D31451" w:rsidRPr="00845C84" w:rsidRDefault="00D31451" w:rsidP="0057060A">
            <w:pPr>
              <w:jc w:val="right"/>
              <w:rPr>
                <w:b/>
              </w:rPr>
            </w:pPr>
            <w:r w:rsidRPr="00845C84">
              <w:rPr>
                <w:b/>
              </w:rPr>
              <w:t>Форма № 8</w:t>
            </w:r>
          </w:p>
          <w:p w14:paraId="4B475796" w14:textId="77777777" w:rsidR="00D31451" w:rsidRPr="00845C84" w:rsidRDefault="00D31451" w:rsidP="0057060A">
            <w:pPr>
              <w:jc w:val="both"/>
              <w:rPr>
                <w:b/>
              </w:rPr>
            </w:pPr>
          </w:p>
        </w:tc>
      </w:tr>
    </w:tbl>
    <w:p w14:paraId="64D63F5A" w14:textId="77777777" w:rsidR="00D31451" w:rsidRPr="008530E1" w:rsidRDefault="00D31451" w:rsidP="00D31451">
      <w:pPr>
        <w:tabs>
          <w:tab w:val="left" w:pos="4470"/>
        </w:tabs>
        <w:jc w:val="right"/>
      </w:pPr>
      <w:r w:rsidRPr="008530E1">
        <w:rPr>
          <w:b/>
        </w:rPr>
        <w:t>Согласовано</w:t>
      </w:r>
    </w:p>
    <w:p w14:paraId="0A493FC2" w14:textId="77777777" w:rsidR="00D31451" w:rsidRPr="008530E1" w:rsidRDefault="00D31451" w:rsidP="00D31451">
      <w:pPr>
        <w:tabs>
          <w:tab w:val="left" w:pos="4470"/>
        </w:tabs>
        <w:jc w:val="right"/>
      </w:pPr>
    </w:p>
    <w:p w14:paraId="371FA3B5" w14:textId="77777777" w:rsidR="00D31451" w:rsidRPr="008530E1" w:rsidRDefault="00D31451" w:rsidP="00D31451">
      <w:pPr>
        <w:jc w:val="right"/>
        <w:rPr>
          <w:sz w:val="20"/>
          <w:szCs w:val="20"/>
        </w:rPr>
      </w:pPr>
      <w:r w:rsidRPr="008530E1">
        <w:rPr>
          <w:sz w:val="20"/>
          <w:szCs w:val="20"/>
        </w:rPr>
        <w:t>______________________________________________</w:t>
      </w:r>
    </w:p>
    <w:p w14:paraId="53D8335D"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2837641B" w14:textId="77777777" w:rsidR="00D31451" w:rsidRPr="008530E1" w:rsidRDefault="00D31451" w:rsidP="00D31451">
      <w:pPr>
        <w:tabs>
          <w:tab w:val="left" w:pos="4470"/>
        </w:tabs>
        <w:jc w:val="right"/>
        <w:rPr>
          <w:sz w:val="20"/>
          <w:szCs w:val="20"/>
        </w:rPr>
      </w:pPr>
    </w:p>
    <w:p w14:paraId="70083A2B" w14:textId="77777777" w:rsidR="00D31451" w:rsidRPr="008530E1" w:rsidRDefault="00D31451" w:rsidP="00D31451">
      <w:pPr>
        <w:jc w:val="right"/>
        <w:rPr>
          <w:sz w:val="20"/>
          <w:szCs w:val="20"/>
        </w:rPr>
      </w:pPr>
      <w:r w:rsidRPr="008530E1">
        <w:rPr>
          <w:sz w:val="20"/>
          <w:szCs w:val="20"/>
        </w:rPr>
        <w:t>______________________________________________</w:t>
      </w:r>
    </w:p>
    <w:p w14:paraId="06AC8613"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3A04385" w14:textId="77777777" w:rsidR="00D31451" w:rsidRPr="008530E1" w:rsidRDefault="00D31451" w:rsidP="00D31451">
      <w:pPr>
        <w:tabs>
          <w:tab w:val="left" w:pos="4470"/>
        </w:tabs>
        <w:jc w:val="right"/>
        <w:rPr>
          <w:sz w:val="20"/>
          <w:szCs w:val="20"/>
        </w:rPr>
      </w:pPr>
    </w:p>
    <w:p w14:paraId="564B1D22"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1AA976B3"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723B603B" w14:textId="77777777" w:rsidR="00D31451" w:rsidRPr="008530E1" w:rsidRDefault="00D31451" w:rsidP="00D31451">
      <w:pPr>
        <w:tabs>
          <w:tab w:val="left" w:pos="4470"/>
        </w:tabs>
        <w:jc w:val="right"/>
        <w:rPr>
          <w:sz w:val="20"/>
          <w:szCs w:val="20"/>
        </w:rPr>
      </w:pPr>
    </w:p>
    <w:p w14:paraId="6AE7A1E8"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533B1F77" w14:textId="77777777" w:rsidR="00D31451" w:rsidRPr="0003204F" w:rsidRDefault="00D31451" w:rsidP="00D31451">
      <w:pPr>
        <w:jc w:val="right"/>
      </w:pPr>
    </w:p>
    <w:p w14:paraId="1E32FE83" w14:textId="77777777" w:rsidR="00D31451" w:rsidRPr="0003204F" w:rsidRDefault="00D31451" w:rsidP="00D31451">
      <w:pPr>
        <w:jc w:val="both"/>
      </w:pPr>
    </w:p>
    <w:p w14:paraId="255A98BF"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1FA290DC"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0AD33456"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9C079D" w14:textId="77777777" w:rsidR="00D31451" w:rsidRPr="0003204F" w:rsidRDefault="00D31451" w:rsidP="0057060A">
            <w:pPr>
              <w:jc w:val="both"/>
            </w:pPr>
            <w:r w:rsidRPr="0003204F">
              <w:rPr>
                <w:b/>
                <w:bCs/>
                <w:color w:val="000000"/>
              </w:rPr>
              <w:t>№</w:t>
            </w:r>
          </w:p>
          <w:p w14:paraId="0EDCD4A6"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D6AA23"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49E5A4" w14:textId="77777777" w:rsidR="00D31451" w:rsidRPr="0003204F" w:rsidRDefault="00D31451" w:rsidP="0057060A">
            <w:pPr>
              <w:jc w:val="both"/>
            </w:pPr>
            <w:r w:rsidRPr="0003204F">
              <w:rPr>
                <w:b/>
                <w:bCs/>
                <w:color w:val="000000"/>
              </w:rPr>
              <w:t>Итого стоимость</w:t>
            </w:r>
          </w:p>
          <w:p w14:paraId="23FBB81F" w14:textId="77777777" w:rsidR="00D31451" w:rsidRPr="0003204F" w:rsidRDefault="00D31451" w:rsidP="0057060A">
            <w:pPr>
              <w:jc w:val="both"/>
            </w:pPr>
            <w:r w:rsidRPr="0003204F">
              <w:rPr>
                <w:b/>
                <w:bCs/>
                <w:color w:val="000000"/>
              </w:rPr>
              <w:t>(руб.)</w:t>
            </w:r>
          </w:p>
        </w:tc>
      </w:tr>
      <w:tr w:rsidR="00D31451" w:rsidRPr="0003204F" w14:paraId="5BA385B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8B8E1F"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D8350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76E107" w14:textId="77777777" w:rsidR="00D31451" w:rsidRPr="000471F9" w:rsidRDefault="00D31451" w:rsidP="0057060A">
            <w:pPr>
              <w:jc w:val="both"/>
            </w:pPr>
          </w:p>
        </w:tc>
      </w:tr>
      <w:tr w:rsidR="00D31451" w:rsidRPr="0003204F" w14:paraId="541BF995"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4D6B7D"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21621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BDEC39" w14:textId="77777777" w:rsidR="00D31451" w:rsidRPr="0003204F" w:rsidRDefault="00D31451" w:rsidP="0057060A">
            <w:pPr>
              <w:jc w:val="both"/>
            </w:pPr>
          </w:p>
        </w:tc>
      </w:tr>
      <w:tr w:rsidR="00D31451" w:rsidRPr="0003204F" w14:paraId="1D2DBD1F"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42AFC8"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5E5FA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8854E6" w14:textId="77777777" w:rsidR="00D31451" w:rsidRPr="0003204F" w:rsidRDefault="00D31451" w:rsidP="0057060A">
            <w:pPr>
              <w:jc w:val="both"/>
            </w:pPr>
          </w:p>
        </w:tc>
      </w:tr>
      <w:tr w:rsidR="00D31451" w:rsidRPr="0003204F" w14:paraId="572D7578"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BCFF43"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99A59A"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72CCF4" w14:textId="77777777" w:rsidR="00D31451" w:rsidRPr="0003204F" w:rsidRDefault="00D31451" w:rsidP="0057060A">
            <w:pPr>
              <w:jc w:val="both"/>
            </w:pPr>
          </w:p>
        </w:tc>
      </w:tr>
      <w:tr w:rsidR="00D31451" w:rsidRPr="0003204F" w14:paraId="51DB9D5A"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006BB7"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310D4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D6D5F9" w14:textId="77777777" w:rsidR="00D31451" w:rsidRPr="0003204F" w:rsidRDefault="00D31451" w:rsidP="0057060A">
            <w:pPr>
              <w:jc w:val="both"/>
            </w:pPr>
          </w:p>
        </w:tc>
      </w:tr>
      <w:tr w:rsidR="00D31451" w:rsidRPr="0003204F" w14:paraId="368D1B7D"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30751C"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09B73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C5D519" w14:textId="77777777" w:rsidR="00D31451" w:rsidRPr="0003204F" w:rsidRDefault="00D31451" w:rsidP="0057060A">
            <w:pPr>
              <w:jc w:val="both"/>
            </w:pPr>
          </w:p>
        </w:tc>
      </w:tr>
      <w:tr w:rsidR="00D31451" w:rsidRPr="0003204F" w14:paraId="523F81E2"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646A8B"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58320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8541F0" w14:textId="77777777" w:rsidR="00D31451" w:rsidRPr="0003204F" w:rsidRDefault="00D31451" w:rsidP="0057060A">
            <w:pPr>
              <w:jc w:val="both"/>
            </w:pPr>
          </w:p>
        </w:tc>
      </w:tr>
      <w:tr w:rsidR="00D31451" w:rsidRPr="0003204F" w14:paraId="1440E433"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6691F1"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F9B86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D23DF78" w14:textId="77777777" w:rsidR="00D31451" w:rsidRPr="0003204F" w:rsidRDefault="00D31451" w:rsidP="0057060A">
            <w:pPr>
              <w:jc w:val="both"/>
            </w:pPr>
          </w:p>
        </w:tc>
      </w:tr>
      <w:tr w:rsidR="00D31451" w:rsidRPr="0003204F" w14:paraId="7E5DBF3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87F37B2"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3885FDC"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1D25D9B" w14:textId="77777777" w:rsidR="00D31451" w:rsidRPr="0003204F" w:rsidRDefault="00D31451" w:rsidP="0057060A">
            <w:pPr>
              <w:jc w:val="both"/>
            </w:pPr>
          </w:p>
        </w:tc>
      </w:tr>
      <w:tr w:rsidR="00D31451" w:rsidRPr="0003204F" w14:paraId="407454CC"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D7EE014"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7674A57"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09BB4D0" w14:textId="77777777" w:rsidR="00D31451" w:rsidRPr="0003204F" w:rsidRDefault="00D31451" w:rsidP="0057060A">
            <w:pPr>
              <w:jc w:val="both"/>
            </w:pPr>
          </w:p>
        </w:tc>
      </w:tr>
      <w:tr w:rsidR="00D31451" w:rsidRPr="0003204F" w14:paraId="7F5F724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E5E9A7"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4199D1"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B69ADA" w14:textId="77777777" w:rsidR="00D31451" w:rsidRPr="0003204F" w:rsidRDefault="00D31451" w:rsidP="0057060A">
            <w:pPr>
              <w:jc w:val="both"/>
            </w:pPr>
          </w:p>
        </w:tc>
      </w:tr>
    </w:tbl>
    <w:p w14:paraId="0BB14E18" w14:textId="77777777" w:rsidR="00D31451" w:rsidRPr="0003204F" w:rsidRDefault="00D31451" w:rsidP="00D31451">
      <w:pPr>
        <w:jc w:val="both"/>
      </w:pPr>
      <w:r w:rsidRPr="0003204F">
        <w:rPr>
          <w:color w:val="000000"/>
        </w:rPr>
        <w:t xml:space="preserve"> </w:t>
      </w:r>
    </w:p>
    <w:p w14:paraId="2C0D98E8"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20AFB9E0" w14:textId="77777777" w:rsidR="00A47648" w:rsidRPr="00D31451" w:rsidRDefault="00A47648" w:rsidP="00D31451">
      <w:pPr>
        <w:tabs>
          <w:tab w:val="left" w:pos="4470"/>
        </w:tabs>
        <w:jc w:val="center"/>
        <w:rPr>
          <w:b/>
        </w:rPr>
      </w:pPr>
    </w:p>
    <w:p w14:paraId="107A85B1"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7679D6F" w14:textId="77777777" w:rsidR="000F76F1" w:rsidRPr="00906356" w:rsidRDefault="000F76F1" w:rsidP="000F76F1">
      <w:pPr>
        <w:tabs>
          <w:tab w:val="left" w:pos="4470"/>
        </w:tabs>
        <w:jc w:val="center"/>
        <w:rPr>
          <w:b/>
        </w:rPr>
      </w:pPr>
    </w:p>
    <w:p w14:paraId="6D0F85C3" w14:textId="77777777" w:rsidR="004C57A8" w:rsidRPr="00807D2F" w:rsidRDefault="004C57A8" w:rsidP="004C57A8">
      <w:pPr>
        <w:jc w:val="center"/>
      </w:pPr>
      <w:r w:rsidRPr="00807D2F">
        <w:rPr>
          <w:b/>
          <w:bCs/>
          <w:color w:val="000000"/>
        </w:rPr>
        <w:t>ДОГОВОР № _________</w:t>
      </w:r>
    </w:p>
    <w:p w14:paraId="078B6CE6" w14:textId="77777777" w:rsidR="004C57A8" w:rsidRPr="00807D2F" w:rsidRDefault="004C57A8" w:rsidP="004C57A8"/>
    <w:p w14:paraId="0ADD6C21" w14:textId="3C79E65B" w:rsidR="004C57A8" w:rsidRDefault="004C57A8" w:rsidP="004C57A8">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w:t>
      </w:r>
      <w:r w:rsidR="00350512">
        <w:rPr>
          <w:color w:val="000000"/>
        </w:rPr>
        <w:t>2</w:t>
      </w:r>
      <w:r w:rsidRPr="00807D2F">
        <w:rPr>
          <w:color w:val="000000"/>
        </w:rPr>
        <w:t xml:space="preserve"> г.</w:t>
      </w:r>
    </w:p>
    <w:p w14:paraId="061385A0" w14:textId="77777777" w:rsidR="00991244" w:rsidRPr="00807D2F" w:rsidRDefault="00991244" w:rsidP="004C57A8">
      <w:pPr>
        <w:ind w:firstLine="670"/>
      </w:pPr>
    </w:p>
    <w:p w14:paraId="1FCB96CF" w14:textId="78A5751C" w:rsidR="00991244" w:rsidRPr="00E2129E" w:rsidRDefault="00991244" w:rsidP="00991244">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w:t>
      </w:r>
      <w:r w:rsidR="00350512">
        <w:rPr>
          <w:bCs/>
          <w:color w:val="000000"/>
        </w:rPr>
        <w:t>2</w:t>
      </w:r>
      <w:r>
        <w:rPr>
          <w:bCs/>
          <w:color w:val="000000"/>
        </w:rPr>
        <w:t>г.</w:t>
      </w:r>
      <w:r w:rsidRPr="00035F3F">
        <w:rPr>
          <w:bCs/>
          <w:color w:val="000000"/>
        </w:rPr>
        <w:t>)</w:t>
      </w:r>
      <w:r w:rsidRPr="00035F3F">
        <w:t>, заключили настоящий договор о нижеследующем:</w:t>
      </w:r>
    </w:p>
    <w:p w14:paraId="60654642" w14:textId="77777777" w:rsidR="00991244" w:rsidRPr="007D3BC0" w:rsidRDefault="00991244" w:rsidP="00991244">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2845419F" w14:textId="74015664"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w:t>
      </w:r>
      <w:r w:rsidR="00106A67" w:rsidRPr="0085151E">
        <w:rPr>
          <w:rFonts w:eastAsia="Calibri"/>
          <w:lang w:eastAsia="en-US"/>
        </w:rPr>
        <w:t xml:space="preserve"> по</w:t>
      </w:r>
      <w:r w:rsidRPr="0085151E">
        <w:t xml:space="preserve"> создани</w:t>
      </w:r>
      <w:r w:rsidR="00106A67" w:rsidRPr="0085151E">
        <w:t>ю</w:t>
      </w:r>
      <w:r w:rsidRPr="0085151E">
        <w:t xml:space="preserve">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3F33CF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25769F28" w14:textId="2D1A0699"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w:t>
      </w:r>
      <w:r w:rsidR="00B83638">
        <w:rPr>
          <w:rFonts w:eastAsia="Calibri"/>
          <w:lang w:eastAsia="en-US"/>
        </w:rPr>
        <w:t>во втором полугодии 2022</w:t>
      </w:r>
      <w:r>
        <w:rPr>
          <w:rFonts w:eastAsia="Calibri"/>
          <w:lang w:eastAsia="en-US"/>
        </w:rPr>
        <w:t xml:space="preserve"> г.</w:t>
      </w:r>
      <w:r w:rsidRPr="007D3BC0">
        <w:rPr>
          <w:rFonts w:eastAsia="Calibri"/>
          <w:lang w:eastAsia="en-US"/>
        </w:rPr>
        <w:t xml:space="preserve"> в соответствии с Техническим заданием к Договору. </w:t>
      </w:r>
    </w:p>
    <w:p w14:paraId="52C489B0" w14:textId="77777777" w:rsidR="00991244" w:rsidRPr="005900FA" w:rsidRDefault="00991244" w:rsidP="00991244">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58E2FBB4"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6DF0F45"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6598C9B"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473D52D"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AC5E208"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47D401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040FD35A"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6E2BC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211319DE"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Заказчик имеет право в том же порядке приостановить оказание услуг в случае </w:t>
      </w:r>
      <w:proofErr w:type="spellStart"/>
      <w:r w:rsidRPr="007D3BC0">
        <w:rPr>
          <w:rFonts w:eastAsia="Calibri"/>
          <w:lang w:eastAsia="en-US"/>
        </w:rPr>
        <w:t>непоступления</w:t>
      </w:r>
      <w:proofErr w:type="spellEnd"/>
      <w:r w:rsidRPr="007D3BC0">
        <w:rPr>
          <w:rFonts w:eastAsia="Calibri"/>
          <w:lang w:eastAsia="en-US"/>
        </w:rPr>
        <w:t xml:space="preserve"> бюджетных средств за результаты фактически оказанных Исполнителем и принятых Заказчиком услуг.</w:t>
      </w:r>
    </w:p>
    <w:p w14:paraId="74D42480"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w:t>
      </w:r>
      <w:r w:rsidRPr="007D3BC0">
        <w:rPr>
          <w:rFonts w:eastAsia="Calibri"/>
          <w:lang w:eastAsia="en-US"/>
        </w:rPr>
        <w:lastRenderedPageBreak/>
        <w:t xml:space="preserve">отдельным соглашением Сторон. </w:t>
      </w:r>
    </w:p>
    <w:p w14:paraId="09892DF3" w14:textId="77777777" w:rsidR="00991244" w:rsidRPr="00044A62" w:rsidRDefault="00991244" w:rsidP="00991244">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t>.</w:t>
      </w:r>
    </w:p>
    <w:p w14:paraId="6EB489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1EF9FC3B"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774E34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0E4F869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1BEB033C" w14:textId="77777777" w:rsidR="00991244" w:rsidRPr="0052233A"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21E7C700" w14:textId="77777777" w:rsidR="00991244" w:rsidRPr="007D3BC0" w:rsidRDefault="00991244" w:rsidP="00991244">
      <w:pPr>
        <w:widowControl w:val="0"/>
        <w:autoSpaceDE w:val="0"/>
        <w:autoSpaceDN w:val="0"/>
        <w:adjustRightInd w:val="0"/>
        <w:ind w:firstLine="567"/>
        <w:jc w:val="both"/>
        <w:rPr>
          <w:rFonts w:eastAsia="Calibri"/>
          <w:lang w:eastAsia="en-US"/>
        </w:rPr>
      </w:pPr>
      <w:bookmarkStart w:id="57" w:name="_Hlk25761525"/>
      <w:r w:rsidRPr="007D3BC0">
        <w:rPr>
          <w:rFonts w:eastAsia="Calibri"/>
          <w:b/>
          <w:bCs/>
          <w:lang w:eastAsia="en-US"/>
        </w:rPr>
        <w:t xml:space="preserve">3. СТОИМОСТЬ УСЛУГ И ПОРЯДОК РАСЧЕТОВ </w:t>
      </w:r>
    </w:p>
    <w:p w14:paraId="53CA194D" w14:textId="77777777" w:rsidR="00991244" w:rsidRPr="00257989" w:rsidRDefault="00991244" w:rsidP="00991244">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_______</w:t>
      </w:r>
      <w:proofErr w:type="gramStart"/>
      <w:r>
        <w:rPr>
          <w:rFonts w:eastAsia="Calibri"/>
          <w:lang w:eastAsia="en-US"/>
        </w:rPr>
        <w:t>_(</w:t>
      </w:r>
      <w:proofErr w:type="gramEnd"/>
      <w:r>
        <w:rPr>
          <w:rFonts w:eastAsia="Calibri"/>
          <w:lang w:eastAsia="en-US"/>
        </w:rPr>
        <w:t xml:space="preserve">______) российских рублей ____ копеек, </w:t>
      </w:r>
      <w:r w:rsidRPr="00257989">
        <w:rPr>
          <w:rFonts w:eastAsia="Calibri"/>
          <w:lang w:eastAsia="en-US"/>
        </w:rPr>
        <w:t xml:space="preserve">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0B3971B2" w14:textId="6E80C315" w:rsidR="00991244" w:rsidRPr="00257989" w:rsidRDefault="00991244" w:rsidP="00991244">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5B34AC92" w14:textId="77777777" w:rsidR="00991244" w:rsidRPr="00257989" w:rsidRDefault="00991244" w:rsidP="00991244">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0ECD5467" w14:textId="77777777" w:rsidR="00991244" w:rsidRPr="00257989" w:rsidRDefault="00991244" w:rsidP="00991244">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762BB474" w14:textId="77777777" w:rsidR="00991244" w:rsidRDefault="00991244" w:rsidP="00991244">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05B6B976" w14:textId="77777777" w:rsidR="00991244" w:rsidRPr="00A31A47" w:rsidRDefault="00991244" w:rsidP="0099124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4DF585F6" w14:textId="77777777" w:rsidR="00991244" w:rsidRPr="0066121D" w:rsidRDefault="00991244" w:rsidP="00991244">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5F20FAA5" w14:textId="77777777" w:rsidR="00991244" w:rsidRDefault="00991244" w:rsidP="00991244">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0F3C6256" w14:textId="0E6FA63B" w:rsidR="00991244" w:rsidRDefault="00991244" w:rsidP="00991244">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1A95414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6AF617EF"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7E010F2D"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09B02C2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469AC948"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 xml:space="preserve">слуг подписывается Заказчиком после оказания </w:t>
      </w:r>
      <w:r w:rsidRPr="007D3BC0">
        <w:rPr>
          <w:rFonts w:eastAsia="Calibri"/>
          <w:lang w:eastAsia="en-US"/>
        </w:rPr>
        <w:lastRenderedPageBreak/>
        <w:t>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bookmarkEnd w:id="57"/>
    </w:p>
    <w:p w14:paraId="3B28A553" w14:textId="77777777" w:rsidR="00991244" w:rsidRDefault="00991244" w:rsidP="00991244">
      <w:pPr>
        <w:widowControl w:val="0"/>
        <w:autoSpaceDE w:val="0"/>
        <w:autoSpaceDN w:val="0"/>
        <w:adjustRightInd w:val="0"/>
        <w:ind w:firstLine="567"/>
        <w:rPr>
          <w:lang w:eastAsia="en-US"/>
        </w:rPr>
      </w:pPr>
      <w:r>
        <w:rPr>
          <w:b/>
          <w:bCs/>
          <w:lang w:eastAsia="en-US"/>
        </w:rPr>
        <w:t>4. ПРАВА НА РЕЗУЛЬТАТЫ ОКАЗАННЫХ УСЛУГ</w:t>
      </w:r>
    </w:p>
    <w:p w14:paraId="215B36A6" w14:textId="5CC8F45D" w:rsidR="00991244" w:rsidRDefault="00991244" w:rsidP="00991244">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Pr="00257989">
        <w:rPr>
          <w:lang w:eastAsia="en-US"/>
        </w:rPr>
        <w:t>оказанных услуг,</w:t>
      </w:r>
      <w:r>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434C3B72" w14:textId="77777777" w:rsidR="00991244" w:rsidRPr="00C511F7" w:rsidRDefault="00991244" w:rsidP="00991244">
      <w:pPr>
        <w:widowControl w:val="0"/>
        <w:autoSpaceDE w:val="0"/>
        <w:autoSpaceDN w:val="0"/>
        <w:adjustRightInd w:val="0"/>
        <w:ind w:firstLine="567"/>
        <w:jc w:val="both"/>
        <w:rPr>
          <w:lang w:eastAsia="en-US"/>
        </w:rPr>
      </w:pPr>
      <w:r w:rsidRPr="00257989">
        <w:rPr>
          <w:lang w:eastAsia="en-US"/>
        </w:rPr>
        <w:t>4.2.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E9166A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0B1BA6C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3EDADEAA"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6D9CF19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38ECA21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691338C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2175FDC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4695090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5E87BCD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18653F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7F2FDA1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69CE896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xml:space="preserve">, предусмотренных </w:t>
      </w:r>
      <w:proofErr w:type="spellStart"/>
      <w:r>
        <w:rPr>
          <w:rFonts w:eastAsia="Calibri"/>
          <w:lang w:eastAsia="en-US"/>
        </w:rPr>
        <w:t>п</w:t>
      </w:r>
      <w:r w:rsidRPr="007D3BC0">
        <w:rPr>
          <w:rFonts w:eastAsia="Calibri"/>
          <w:lang w:eastAsia="en-US"/>
        </w:rPr>
        <w:t>п</w:t>
      </w:r>
      <w:proofErr w:type="spellEnd"/>
      <w:r w:rsidRPr="007D3BC0">
        <w:rPr>
          <w:rFonts w:eastAsia="Calibri"/>
          <w:lang w:eastAsia="en-US"/>
        </w:rPr>
        <w:t>.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337B428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Pr>
          <w:rFonts w:eastAsia="Calibri"/>
          <w:lang w:eastAsia="en-US"/>
        </w:rPr>
        <w:t>тся гражданскими кодексами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законодательств</w:t>
      </w:r>
      <w:r>
        <w:rPr>
          <w:rFonts w:eastAsia="Calibri"/>
          <w:lang w:eastAsia="en-US"/>
        </w:rPr>
        <w:t>а</w:t>
      </w:r>
      <w:r w:rsidRPr="007D3BC0">
        <w:rPr>
          <w:rFonts w:eastAsia="Calibri"/>
          <w:lang w:eastAsia="en-US"/>
        </w:rPr>
        <w:t>м</w:t>
      </w:r>
      <w:r>
        <w:rPr>
          <w:rFonts w:eastAsia="Calibri"/>
          <w:lang w:eastAsia="en-US"/>
        </w:rPr>
        <w:t>и</w:t>
      </w:r>
      <w:r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Pr>
          <w:rFonts w:eastAsia="Calibri"/>
          <w:lang w:eastAsia="en-US"/>
        </w:rPr>
        <w:t xml:space="preserve"> и иными законодательствами Россий</w:t>
      </w:r>
      <w:r w:rsidRPr="007D3BC0">
        <w:rPr>
          <w:rFonts w:eastAsia="Calibri"/>
          <w:lang w:eastAsia="en-US"/>
        </w:rPr>
        <w:t>ско</w:t>
      </w:r>
      <w:r>
        <w:rPr>
          <w:rFonts w:eastAsia="Calibri"/>
          <w:lang w:eastAsia="en-US"/>
        </w:rPr>
        <w:t>й</w:t>
      </w:r>
      <w:r w:rsidRPr="007D3BC0">
        <w:rPr>
          <w:rFonts w:eastAsia="Calibri"/>
          <w:lang w:eastAsia="en-US"/>
        </w:rPr>
        <w:t xml:space="preserve"> Федерации</w:t>
      </w:r>
      <w:r>
        <w:rPr>
          <w:rFonts w:eastAsia="Calibri"/>
          <w:lang w:eastAsia="en-US"/>
        </w:rPr>
        <w:t xml:space="preserve"> или Республики Беларусь</w:t>
      </w:r>
      <w:r w:rsidRPr="007D3BC0">
        <w:rPr>
          <w:rFonts w:eastAsia="Calibri"/>
          <w:lang w:eastAsia="en-US"/>
        </w:rPr>
        <w:t xml:space="preserve">. </w:t>
      </w:r>
    </w:p>
    <w:p w14:paraId="1AB3779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lastRenderedPageBreak/>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72002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0B79F51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60BB8CC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161494F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2EA2DBE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38DB44E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4EEE06F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1C8CFC8E" w14:textId="77777777" w:rsidR="00991244" w:rsidRPr="00C511F7" w:rsidRDefault="00991244" w:rsidP="00991244">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67C1A57B"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9. ВНЕСЕНИЕ ИЗМЕНЕНИЙ</w:t>
      </w:r>
      <w:r w:rsidRPr="007D3BC0">
        <w:rPr>
          <w:rFonts w:eastAsia="Calibri"/>
          <w:b/>
          <w:bCs/>
          <w:lang w:eastAsia="en-US"/>
        </w:rPr>
        <w:t xml:space="preserve"> В ДОГОВОР </w:t>
      </w:r>
    </w:p>
    <w:p w14:paraId="0AF64DF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9.1.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261A580C"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9.2.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5BB0913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14:paraId="1FC09293" w14:textId="77777777" w:rsidR="00991244" w:rsidRPr="007D3BC0" w:rsidRDefault="00991244" w:rsidP="00991244">
      <w:pPr>
        <w:widowControl w:val="0"/>
        <w:autoSpaceDE w:val="0"/>
        <w:autoSpaceDN w:val="0"/>
        <w:adjustRightInd w:val="0"/>
        <w:ind w:firstLine="567"/>
        <w:jc w:val="both"/>
        <w:rPr>
          <w:rFonts w:eastAsia="MS Mincho"/>
          <w:lang w:eastAsia="en-US"/>
        </w:rPr>
      </w:pPr>
      <w:r>
        <w:rPr>
          <w:rFonts w:eastAsia="Calibri"/>
          <w:lang w:eastAsia="en-US"/>
        </w:rPr>
        <w:t>10.1.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39C3DAD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14:paraId="29AEF78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385A708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009AA769" w14:textId="77777777" w:rsidR="00991244" w:rsidRPr="00C511F7"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4815108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6B2708E4"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38D0AF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w:t>
      </w:r>
      <w:r w:rsidRPr="007D3BC0">
        <w:rPr>
          <w:rFonts w:eastAsia="Calibri"/>
          <w:lang w:eastAsia="en-US"/>
        </w:rPr>
        <w:lastRenderedPageBreak/>
        <w:t xml:space="preserve">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64E9799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6BEB99D5"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48796EC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9A84A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r>
        <w:rPr>
          <w:rFonts w:eastAsia="Calibri"/>
          <w:lang w:eastAsia="en-US"/>
        </w:rPr>
        <w:t>, График выполнения работ.</w:t>
      </w:r>
    </w:p>
    <w:p w14:paraId="43DFF0C1" w14:textId="77777777" w:rsidR="00991244" w:rsidRPr="000F1188" w:rsidRDefault="00991244" w:rsidP="00991244">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991244" w:rsidRPr="00B5512D" w14:paraId="221A0E96" w14:textId="77777777" w:rsidTr="00B7485F">
        <w:trPr>
          <w:trHeight w:val="140"/>
        </w:trPr>
        <w:tc>
          <w:tcPr>
            <w:tcW w:w="4962" w:type="dxa"/>
            <w:tcMar>
              <w:top w:w="0" w:type="dxa"/>
              <w:left w:w="115" w:type="dxa"/>
              <w:bottom w:w="0" w:type="dxa"/>
              <w:right w:w="115" w:type="dxa"/>
            </w:tcMar>
            <w:hideMark/>
          </w:tcPr>
          <w:p w14:paraId="01240026" w14:textId="77777777" w:rsidR="00991244" w:rsidRPr="00B5512D" w:rsidRDefault="00991244" w:rsidP="00B7485F">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5D2651B9" w14:textId="77777777" w:rsidR="00991244" w:rsidRPr="00B5512D" w:rsidRDefault="00991244" w:rsidP="00B7485F">
            <w:pPr>
              <w:ind w:right="-850" w:firstLine="34"/>
              <w:jc w:val="both"/>
              <w:rPr>
                <w:b/>
                <w:sz w:val="20"/>
                <w:szCs w:val="20"/>
              </w:rPr>
            </w:pPr>
            <w:r w:rsidRPr="00B5512D">
              <w:rPr>
                <w:b/>
                <w:sz w:val="20"/>
                <w:szCs w:val="20"/>
              </w:rPr>
              <w:t xml:space="preserve">Исполнитель </w:t>
            </w:r>
          </w:p>
        </w:tc>
      </w:tr>
      <w:tr w:rsidR="00991244" w:rsidRPr="00B5512D" w14:paraId="6C1F9B24" w14:textId="77777777" w:rsidTr="00B7485F">
        <w:trPr>
          <w:trHeight w:val="2840"/>
        </w:trPr>
        <w:tc>
          <w:tcPr>
            <w:tcW w:w="4962" w:type="dxa"/>
            <w:tcMar>
              <w:top w:w="0" w:type="dxa"/>
              <w:left w:w="115" w:type="dxa"/>
              <w:bottom w:w="0" w:type="dxa"/>
              <w:right w:w="115" w:type="dxa"/>
            </w:tcMar>
            <w:hideMark/>
          </w:tcPr>
          <w:p w14:paraId="5CAE5068" w14:textId="77777777" w:rsidR="00991244" w:rsidRPr="00B5512D" w:rsidRDefault="00991244" w:rsidP="00B7485F">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264F7D4D" w14:textId="4210DBC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Юридический адрес</w:t>
            </w:r>
            <w:r w:rsidRPr="00350512">
              <w:rPr>
                <w:b w:val="0"/>
                <w:bCs/>
                <w:sz w:val="20"/>
                <w:szCs w:val="20"/>
                <w:highlight w:val="white"/>
              </w:rPr>
              <w:t>:</w:t>
            </w:r>
            <w:bookmarkStart w:id="58" w:name="_Hlk25573488"/>
            <w:r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bookmarkEnd w:id="58"/>
          <w:p w14:paraId="5286AC71" w14:textId="6A9C893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Почтовый адрес:</w:t>
            </w:r>
            <w:r w:rsidR="00350512"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p w14:paraId="1392511B" w14:textId="085239B9"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ИНН 7710313434 КПП</w:t>
            </w:r>
            <w:r w:rsidR="00747090">
              <w:rPr>
                <w:b w:val="0"/>
                <w:sz w:val="20"/>
                <w:szCs w:val="20"/>
                <w:highlight w:val="white"/>
              </w:rPr>
              <w:t xml:space="preserve"> </w:t>
            </w:r>
            <w:r w:rsidR="00747090" w:rsidRPr="00747090">
              <w:rPr>
                <w:b w:val="0"/>
                <w:sz w:val="20"/>
                <w:szCs w:val="20"/>
              </w:rPr>
              <w:t>771501001</w:t>
            </w:r>
            <w:r w:rsidRPr="00B5512D">
              <w:rPr>
                <w:b w:val="0"/>
                <w:sz w:val="20"/>
                <w:szCs w:val="20"/>
                <w:highlight w:val="white"/>
              </w:rPr>
              <w:t xml:space="preserve"> </w:t>
            </w:r>
          </w:p>
          <w:p w14:paraId="6F3E3B6B" w14:textId="77777777" w:rsidR="00991244" w:rsidRPr="00B5512D" w:rsidRDefault="00991244" w:rsidP="00B7485F">
            <w:pPr>
              <w:rPr>
                <w:sz w:val="20"/>
                <w:szCs w:val="20"/>
                <w:highlight w:val="white"/>
              </w:rPr>
            </w:pPr>
            <w:r w:rsidRPr="00B5512D">
              <w:rPr>
                <w:sz w:val="20"/>
                <w:szCs w:val="20"/>
                <w:highlight w:val="white"/>
              </w:rPr>
              <w:t>ОГРН 1037739459592</w:t>
            </w:r>
          </w:p>
          <w:p w14:paraId="417A6411" w14:textId="77777777" w:rsidR="00991244" w:rsidRPr="00B5512D" w:rsidRDefault="00991244" w:rsidP="00B7485F">
            <w:pPr>
              <w:rPr>
                <w:sz w:val="20"/>
                <w:szCs w:val="20"/>
                <w:highlight w:val="white"/>
              </w:rPr>
            </w:pPr>
            <w:r w:rsidRPr="00B5512D">
              <w:rPr>
                <w:sz w:val="20"/>
                <w:szCs w:val="20"/>
                <w:highlight w:val="white"/>
              </w:rPr>
              <w:t>ОКАТО 45277586000</w:t>
            </w:r>
          </w:p>
          <w:p w14:paraId="0F5DC51C" w14:textId="77777777" w:rsidR="00991244" w:rsidRPr="00B5512D" w:rsidRDefault="00991244" w:rsidP="00B7485F">
            <w:pPr>
              <w:rPr>
                <w:sz w:val="20"/>
                <w:szCs w:val="20"/>
                <w:highlight w:val="white"/>
              </w:rPr>
            </w:pPr>
            <w:proofErr w:type="gramStart"/>
            <w:r w:rsidRPr="00B5512D">
              <w:rPr>
                <w:sz w:val="20"/>
                <w:szCs w:val="20"/>
                <w:highlight w:val="white"/>
              </w:rPr>
              <w:t>ОКВЭД  60.20</w:t>
            </w:r>
            <w:proofErr w:type="gramEnd"/>
            <w:r w:rsidRPr="00B5512D">
              <w:rPr>
                <w:sz w:val="20"/>
                <w:szCs w:val="20"/>
                <w:highlight w:val="white"/>
              </w:rPr>
              <w:t xml:space="preserve">  73.12   63.12  60.10  59.11</w:t>
            </w:r>
          </w:p>
          <w:p w14:paraId="1B5F69FD" w14:textId="77777777" w:rsidR="00991244" w:rsidRPr="00DB7ED1" w:rsidRDefault="00991244" w:rsidP="00B7485F">
            <w:pPr>
              <w:rPr>
                <w:sz w:val="20"/>
                <w:szCs w:val="20"/>
                <w:highlight w:val="white"/>
              </w:rPr>
            </w:pPr>
            <w:r w:rsidRPr="00B5512D">
              <w:rPr>
                <w:bCs/>
                <w:sz w:val="20"/>
                <w:szCs w:val="20"/>
                <w:highlight w:val="white"/>
              </w:rPr>
              <w:t>Тел</w:t>
            </w:r>
            <w:r w:rsidRPr="00DB7ED1">
              <w:rPr>
                <w:bCs/>
                <w:sz w:val="20"/>
                <w:szCs w:val="20"/>
                <w:highlight w:val="white"/>
              </w:rPr>
              <w:t>.</w:t>
            </w:r>
            <w:r w:rsidRPr="00DB7ED1">
              <w:rPr>
                <w:sz w:val="20"/>
                <w:szCs w:val="20"/>
                <w:highlight w:val="white"/>
              </w:rPr>
              <w:t>: (495) 637-65-09</w:t>
            </w:r>
          </w:p>
          <w:p w14:paraId="3671C5D5" w14:textId="77777777" w:rsidR="00991244" w:rsidRPr="00B5512D" w:rsidRDefault="00991244" w:rsidP="00B7485F">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45BF5BB0" w14:textId="77777777"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592D4A93" w14:textId="77777777" w:rsidR="00991244" w:rsidRPr="00B5512D" w:rsidRDefault="00991244" w:rsidP="00B7485F">
            <w:pPr>
              <w:rPr>
                <w:sz w:val="20"/>
                <w:szCs w:val="20"/>
                <w:highlight w:val="white"/>
              </w:rPr>
            </w:pPr>
            <w:r w:rsidRPr="00B5512D">
              <w:rPr>
                <w:sz w:val="20"/>
                <w:szCs w:val="20"/>
                <w:highlight w:val="white"/>
              </w:rPr>
              <w:t>Счет № 40816810400000001901</w:t>
            </w:r>
          </w:p>
          <w:p w14:paraId="3992C8DD" w14:textId="77777777" w:rsidR="00991244" w:rsidRPr="00B5512D" w:rsidRDefault="00991244" w:rsidP="00B7485F">
            <w:pPr>
              <w:rPr>
                <w:sz w:val="20"/>
                <w:szCs w:val="20"/>
                <w:highlight w:val="white"/>
              </w:rPr>
            </w:pPr>
            <w:r w:rsidRPr="00B5512D">
              <w:rPr>
                <w:sz w:val="20"/>
                <w:szCs w:val="20"/>
                <w:highlight w:val="white"/>
              </w:rPr>
              <w:t>В Операционном департаменте Банка России г. Москва 701</w:t>
            </w:r>
          </w:p>
          <w:p w14:paraId="4F30897F" w14:textId="77777777" w:rsidR="00991244" w:rsidRPr="00B5512D" w:rsidRDefault="00991244" w:rsidP="00B7485F">
            <w:pPr>
              <w:rPr>
                <w:sz w:val="20"/>
                <w:szCs w:val="20"/>
                <w:highlight w:val="white"/>
              </w:rPr>
            </w:pPr>
            <w:r w:rsidRPr="00B5512D">
              <w:rPr>
                <w:sz w:val="20"/>
                <w:szCs w:val="20"/>
                <w:highlight w:val="white"/>
              </w:rPr>
              <w:t>БИК 044501002</w:t>
            </w:r>
          </w:p>
          <w:p w14:paraId="1417A45B" w14:textId="77777777" w:rsidR="00991244" w:rsidRPr="00B5512D" w:rsidRDefault="00991244" w:rsidP="00B7485F">
            <w:pPr>
              <w:rPr>
                <w:sz w:val="20"/>
                <w:szCs w:val="20"/>
              </w:rPr>
            </w:pPr>
          </w:p>
          <w:p w14:paraId="6A08FB04" w14:textId="77777777" w:rsidR="00991244" w:rsidRPr="00B5512D" w:rsidRDefault="00991244" w:rsidP="00B7485F">
            <w:pPr>
              <w:ind w:right="-850"/>
              <w:rPr>
                <w:sz w:val="20"/>
                <w:szCs w:val="20"/>
              </w:rPr>
            </w:pPr>
            <w:r w:rsidRPr="00B5512D">
              <w:rPr>
                <w:sz w:val="20"/>
                <w:szCs w:val="20"/>
              </w:rPr>
              <w:t xml:space="preserve">Председатель                                                 </w:t>
            </w:r>
            <w:r w:rsidRPr="00B5512D">
              <w:rPr>
                <w:sz w:val="20"/>
                <w:szCs w:val="20"/>
              </w:rPr>
              <w:br/>
              <w:t>Ефимович Н.А.</w:t>
            </w:r>
          </w:p>
          <w:p w14:paraId="7592BEFD" w14:textId="77777777" w:rsidR="00991244" w:rsidRPr="00B5512D" w:rsidRDefault="00991244" w:rsidP="00B7485F">
            <w:pPr>
              <w:ind w:left="174"/>
              <w:rPr>
                <w:sz w:val="20"/>
                <w:szCs w:val="20"/>
              </w:rPr>
            </w:pPr>
          </w:p>
        </w:tc>
        <w:tc>
          <w:tcPr>
            <w:tcW w:w="0" w:type="auto"/>
            <w:tcMar>
              <w:top w:w="0" w:type="dxa"/>
              <w:left w:w="115" w:type="dxa"/>
              <w:bottom w:w="0" w:type="dxa"/>
              <w:right w:w="115" w:type="dxa"/>
            </w:tcMar>
            <w:hideMark/>
          </w:tcPr>
          <w:p w14:paraId="19B5D764" w14:textId="77777777" w:rsidR="00991244" w:rsidRPr="00B5512D" w:rsidRDefault="00991244" w:rsidP="00B7485F">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7014C4F5" w14:textId="77777777" w:rsidR="00991244" w:rsidRPr="00B5512D" w:rsidRDefault="00991244" w:rsidP="00B7485F">
            <w:pPr>
              <w:ind w:right="-850"/>
              <w:jc w:val="both"/>
              <w:rPr>
                <w:sz w:val="20"/>
                <w:szCs w:val="20"/>
              </w:rPr>
            </w:pPr>
            <w:r w:rsidRPr="00B5512D">
              <w:rPr>
                <w:b/>
                <w:bCs/>
                <w:color w:val="000000"/>
                <w:sz w:val="20"/>
                <w:szCs w:val="20"/>
              </w:rPr>
              <w:t>Банковские реквизиты:</w:t>
            </w:r>
          </w:p>
          <w:p w14:paraId="67D4DC98" w14:textId="77777777" w:rsidR="00991244" w:rsidRPr="00B5512D" w:rsidRDefault="00991244" w:rsidP="00B7485F">
            <w:pPr>
              <w:rPr>
                <w:sz w:val="20"/>
                <w:szCs w:val="20"/>
              </w:rPr>
            </w:pPr>
          </w:p>
        </w:tc>
      </w:tr>
      <w:tr w:rsidR="00991244" w:rsidRPr="00B5512D" w14:paraId="45CCCC5B" w14:textId="77777777" w:rsidTr="00B7485F">
        <w:trPr>
          <w:trHeight w:val="280"/>
        </w:trPr>
        <w:tc>
          <w:tcPr>
            <w:tcW w:w="4962" w:type="dxa"/>
            <w:tcMar>
              <w:top w:w="0" w:type="dxa"/>
              <w:left w:w="115" w:type="dxa"/>
              <w:bottom w:w="0" w:type="dxa"/>
              <w:right w:w="115" w:type="dxa"/>
            </w:tcMar>
            <w:hideMark/>
          </w:tcPr>
          <w:p w14:paraId="138FB1D0" w14:textId="77777777" w:rsidR="00991244" w:rsidRPr="00B5512D" w:rsidRDefault="00991244" w:rsidP="00B7485F">
            <w:pPr>
              <w:ind w:right="-850"/>
              <w:jc w:val="both"/>
              <w:rPr>
                <w:sz w:val="20"/>
                <w:szCs w:val="20"/>
              </w:rPr>
            </w:pPr>
          </w:p>
          <w:p w14:paraId="0AA52440" w14:textId="77777777" w:rsidR="00991244" w:rsidRPr="00B5512D" w:rsidRDefault="00991244" w:rsidP="00B7485F">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7C6C5AC0" w14:textId="77777777" w:rsidR="00991244" w:rsidRPr="00B5512D" w:rsidRDefault="00991244" w:rsidP="00B7485F">
            <w:pPr>
              <w:spacing w:after="240"/>
              <w:rPr>
                <w:b/>
                <w:bCs/>
                <w:color w:val="000000"/>
                <w:sz w:val="20"/>
                <w:szCs w:val="20"/>
              </w:rPr>
            </w:pPr>
            <w:r w:rsidRPr="00B5512D">
              <w:rPr>
                <w:b/>
                <w:bCs/>
                <w:color w:val="000000"/>
                <w:sz w:val="20"/>
                <w:szCs w:val="20"/>
              </w:rPr>
              <w:t>М.П.</w:t>
            </w:r>
          </w:p>
          <w:p w14:paraId="63E27E18" w14:textId="77777777" w:rsidR="00991244" w:rsidRPr="00B5512D" w:rsidRDefault="00991244" w:rsidP="00B7485F">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030C52C9" w14:textId="77777777" w:rsidR="00991244" w:rsidRPr="00B5512D" w:rsidRDefault="00991244" w:rsidP="00B7485F">
            <w:pPr>
              <w:spacing w:after="12"/>
              <w:ind w:right="-850"/>
              <w:jc w:val="both"/>
              <w:rPr>
                <w:b/>
                <w:bCs/>
                <w:color w:val="000000"/>
                <w:sz w:val="20"/>
                <w:szCs w:val="20"/>
              </w:rPr>
            </w:pPr>
          </w:p>
          <w:p w14:paraId="0AD0AA5C" w14:textId="77777777" w:rsidR="00991244" w:rsidRPr="00B5512D" w:rsidRDefault="00991244" w:rsidP="00B7485F">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02244DE4" w14:textId="77777777" w:rsidR="00991244" w:rsidRPr="00B5512D" w:rsidRDefault="00991244" w:rsidP="00B7485F">
            <w:pPr>
              <w:ind w:right="-850" w:firstLine="284"/>
              <w:jc w:val="both"/>
              <w:rPr>
                <w:sz w:val="20"/>
                <w:szCs w:val="20"/>
              </w:rPr>
            </w:pPr>
            <w:r w:rsidRPr="00B5512D">
              <w:rPr>
                <w:b/>
                <w:bCs/>
                <w:color w:val="000000"/>
                <w:sz w:val="20"/>
                <w:szCs w:val="20"/>
              </w:rPr>
              <w:t>М.П.</w:t>
            </w:r>
          </w:p>
        </w:tc>
      </w:tr>
    </w:tbl>
    <w:p w14:paraId="5CC893E8" w14:textId="77777777" w:rsidR="00991244" w:rsidRPr="006E65A4" w:rsidRDefault="00991244" w:rsidP="00991244">
      <w:pPr>
        <w:tabs>
          <w:tab w:val="left" w:pos="6360"/>
          <w:tab w:val="left" w:pos="8515"/>
        </w:tabs>
        <w:autoSpaceDE w:val="0"/>
        <w:autoSpaceDN w:val="0"/>
        <w:adjustRightInd w:val="0"/>
        <w:rPr>
          <w:b/>
          <w:bCs/>
        </w:rPr>
      </w:pPr>
    </w:p>
    <w:p w14:paraId="15DF14DC" w14:textId="77777777" w:rsidR="00991244" w:rsidRPr="009654D0" w:rsidRDefault="00991244" w:rsidP="0099124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6B89E6C8" w14:textId="77777777" w:rsidR="004C57A8" w:rsidRPr="00807D2F" w:rsidRDefault="004C57A8" w:rsidP="004C57A8"/>
    <w:sectPr w:rsidR="004C57A8" w:rsidRPr="00807D2F" w:rsidSect="00991244">
      <w:headerReference w:type="default" r:id="rId18"/>
      <w:footerReference w:type="default" r:id="rId19"/>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86E7A" w14:textId="77777777" w:rsidR="003605BE" w:rsidRDefault="003605BE">
      <w:r>
        <w:separator/>
      </w:r>
    </w:p>
  </w:endnote>
  <w:endnote w:type="continuationSeparator" w:id="0">
    <w:p w14:paraId="2C505761" w14:textId="77777777" w:rsidR="003605BE" w:rsidRDefault="0036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DB71" w14:textId="77777777" w:rsidR="00854D8E" w:rsidRDefault="00854D8E">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D534F" w14:textId="77777777" w:rsidR="00854D8E" w:rsidRDefault="00854D8E">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D9925" w14:textId="77777777" w:rsidR="003605BE" w:rsidRDefault="003605BE">
      <w:r>
        <w:separator/>
      </w:r>
    </w:p>
  </w:footnote>
  <w:footnote w:type="continuationSeparator" w:id="0">
    <w:p w14:paraId="05DA255A" w14:textId="77777777" w:rsidR="003605BE" w:rsidRDefault="00360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719E" w14:textId="77777777" w:rsidR="00854D8E" w:rsidRDefault="00854D8E">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854D8E" w:rsidRPr="00DA39C5" w:rsidRDefault="00854D8E">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5095E" w14:textId="77777777" w:rsidR="00854D8E" w:rsidRDefault="00854D8E"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854D8E" w:rsidRDefault="00854D8E">
    <w:pPr>
      <w:pStyle w:val="a9"/>
      <w:pBdr>
        <w:bottom w:val="single" w:sz="4" w:space="1" w:color="auto"/>
      </w:pBdr>
      <w:ind w:right="360"/>
      <w:jc w:val="center"/>
      <w:rPr>
        <w:i/>
      </w:rPr>
    </w:pPr>
  </w:p>
  <w:p w14:paraId="4BAAC2B4" w14:textId="77777777" w:rsidR="00854D8E" w:rsidRDefault="00854D8E">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7D73A9"/>
    <w:multiLevelType w:val="multilevel"/>
    <w:tmpl w:val="D41CC15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C613B22"/>
    <w:multiLevelType w:val="multilevel"/>
    <w:tmpl w:val="7F58D64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BF3D99"/>
    <w:multiLevelType w:val="hybridMultilevel"/>
    <w:tmpl w:val="7256C656"/>
    <w:lvl w:ilvl="0" w:tplc="62548F5E">
      <w:start w:val="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732DE0"/>
    <w:multiLevelType w:val="hybridMultilevel"/>
    <w:tmpl w:val="60644DC0"/>
    <w:lvl w:ilvl="0" w:tplc="909E7052">
      <w:start w:val="1"/>
      <w:numFmt w:val="decimal"/>
      <w:lvlText w:val="%1."/>
      <w:lvlJc w:val="left"/>
      <w:pPr>
        <w:ind w:left="1109" w:hanging="4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6"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7"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6BC5FF6"/>
    <w:multiLevelType w:val="multilevel"/>
    <w:tmpl w:val="7734863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67893CDF"/>
    <w:multiLevelType w:val="multilevel"/>
    <w:tmpl w:val="1FA68204"/>
    <w:lvl w:ilvl="0">
      <w:start w:val="3"/>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4E5A6E"/>
    <w:multiLevelType w:val="hybridMultilevel"/>
    <w:tmpl w:val="46D8206C"/>
    <w:lvl w:ilvl="0" w:tplc="69D0B9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4675FF"/>
    <w:multiLevelType w:val="multilevel"/>
    <w:tmpl w:val="FAFC406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2" w15:restartNumberingAfterBreak="0">
    <w:nsid w:val="6ED70686"/>
    <w:multiLevelType w:val="multilevel"/>
    <w:tmpl w:val="FFDC35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23"/>
  </w:num>
  <w:num w:numId="2">
    <w:abstractNumId w:val="35"/>
  </w:num>
  <w:num w:numId="3">
    <w:abstractNumId w:val="16"/>
  </w:num>
  <w:num w:numId="4">
    <w:abstractNumId w:val="5"/>
  </w:num>
  <w:num w:numId="5">
    <w:abstractNumId w:val="31"/>
  </w:num>
  <w:num w:numId="6">
    <w:abstractNumId w:val="15"/>
  </w:num>
  <w:num w:numId="7">
    <w:abstractNumId w:val="14"/>
  </w:num>
  <w:num w:numId="8">
    <w:abstractNumId w:val="17"/>
  </w:num>
  <w:num w:numId="9">
    <w:abstractNumId w:val="3"/>
  </w:num>
  <w:num w:numId="10">
    <w:abstractNumId w:val="17"/>
  </w:num>
  <w:num w:numId="11">
    <w:abstractNumId w:val="19"/>
  </w:num>
  <w:num w:numId="12">
    <w:abstractNumId w:val="20"/>
    <w:lvlOverride w:ilvl="0">
      <w:lvl w:ilvl="0">
        <w:numFmt w:val="decimal"/>
        <w:lvlText w:val="%1."/>
        <w:lvlJc w:val="left"/>
      </w:lvl>
    </w:lvlOverride>
  </w:num>
  <w:num w:numId="13">
    <w:abstractNumId w:val="20"/>
    <w:lvlOverride w:ilvl="0">
      <w:lvl w:ilvl="0">
        <w:numFmt w:val="decimal"/>
        <w:lvlText w:val="%1."/>
        <w:lvlJc w:val="left"/>
      </w:lvl>
    </w:lvlOverride>
  </w:num>
  <w:num w:numId="14">
    <w:abstractNumId w:val="20"/>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11"/>
  </w:num>
  <w:num w:numId="16">
    <w:abstractNumId w:val="25"/>
  </w:num>
  <w:num w:numId="17">
    <w:abstractNumId w:val="30"/>
  </w:num>
  <w:num w:numId="18">
    <w:abstractNumId w:val="1"/>
  </w:num>
  <w:num w:numId="19">
    <w:abstractNumId w:val="34"/>
  </w:num>
  <w:num w:numId="20">
    <w:abstractNumId w:val="26"/>
  </w:num>
  <w:num w:numId="21">
    <w:abstractNumId w:val="6"/>
  </w:num>
  <w:num w:numId="22">
    <w:abstractNumId w:val="8"/>
  </w:num>
  <w:num w:numId="23">
    <w:abstractNumId w:val="22"/>
  </w:num>
  <w:num w:numId="24">
    <w:abstractNumId w:val="33"/>
  </w:num>
  <w:num w:numId="25">
    <w:abstractNumId w:val="28"/>
  </w:num>
  <w:num w:numId="26">
    <w:abstractNumId w:val="13"/>
  </w:num>
  <w:num w:numId="27">
    <w:abstractNumId w:val="21"/>
  </w:num>
  <w:num w:numId="28">
    <w:abstractNumId w:val="2"/>
  </w:num>
  <w:num w:numId="29">
    <w:abstractNumId w:val="4"/>
  </w:num>
  <w:num w:numId="30">
    <w:abstractNumId w:val="12"/>
  </w:num>
  <w:num w:numId="31">
    <w:abstractNumId w:val="29"/>
  </w:num>
  <w:num w:numId="32">
    <w:abstractNumId w:val="18"/>
  </w:num>
  <w:num w:numId="33">
    <w:abstractNumId w:val="32"/>
  </w:num>
  <w:num w:numId="34">
    <w:abstractNumId w:val="10"/>
  </w:num>
  <w:num w:numId="35">
    <w:abstractNumId w:val="27"/>
  </w:num>
  <w:num w:numId="36">
    <w:abstractNumId w:val="9"/>
  </w:num>
  <w:num w:numId="37">
    <w:abstractNumId w:val="24"/>
  </w:num>
  <w:num w:numId="3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A84"/>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880"/>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A67"/>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2B2"/>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411"/>
    <w:rsid w:val="00271B85"/>
    <w:rsid w:val="00271D1A"/>
    <w:rsid w:val="00272EF5"/>
    <w:rsid w:val="0027329E"/>
    <w:rsid w:val="00273516"/>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EF6"/>
    <w:rsid w:val="002920E0"/>
    <w:rsid w:val="002930F9"/>
    <w:rsid w:val="00293730"/>
    <w:rsid w:val="00294F61"/>
    <w:rsid w:val="00295749"/>
    <w:rsid w:val="002958EB"/>
    <w:rsid w:val="00295FC2"/>
    <w:rsid w:val="00295FDC"/>
    <w:rsid w:val="0029625D"/>
    <w:rsid w:val="002972DF"/>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0F16"/>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0512"/>
    <w:rsid w:val="0035271F"/>
    <w:rsid w:val="003536B6"/>
    <w:rsid w:val="003546E1"/>
    <w:rsid w:val="00355F1D"/>
    <w:rsid w:val="00356FF0"/>
    <w:rsid w:val="00360226"/>
    <w:rsid w:val="003605BE"/>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34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6823"/>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4215"/>
    <w:rsid w:val="0041594A"/>
    <w:rsid w:val="00416238"/>
    <w:rsid w:val="00420A03"/>
    <w:rsid w:val="00420DFE"/>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1D18"/>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1980"/>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1EA4"/>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278"/>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1A"/>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651D"/>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47090"/>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52F6"/>
    <w:rsid w:val="007862FD"/>
    <w:rsid w:val="00790304"/>
    <w:rsid w:val="00790AD6"/>
    <w:rsid w:val="00791359"/>
    <w:rsid w:val="00793780"/>
    <w:rsid w:val="0079615F"/>
    <w:rsid w:val="007973E5"/>
    <w:rsid w:val="00797C36"/>
    <w:rsid w:val="007A0192"/>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6BA"/>
    <w:rsid w:val="007E38AD"/>
    <w:rsid w:val="007E4554"/>
    <w:rsid w:val="007E5F9A"/>
    <w:rsid w:val="007E66B5"/>
    <w:rsid w:val="007E70FF"/>
    <w:rsid w:val="007E767C"/>
    <w:rsid w:val="007F05CA"/>
    <w:rsid w:val="007F0F11"/>
    <w:rsid w:val="007F1E7E"/>
    <w:rsid w:val="007F2F18"/>
    <w:rsid w:val="007F360E"/>
    <w:rsid w:val="007F4451"/>
    <w:rsid w:val="007F57AE"/>
    <w:rsid w:val="007F5B80"/>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1CD"/>
    <w:rsid w:val="008544CF"/>
    <w:rsid w:val="00854D8E"/>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E46"/>
    <w:rsid w:val="00875E21"/>
    <w:rsid w:val="00876157"/>
    <w:rsid w:val="008765EA"/>
    <w:rsid w:val="00877800"/>
    <w:rsid w:val="00880428"/>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4DE2"/>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46D0C"/>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556F"/>
    <w:rsid w:val="0096642F"/>
    <w:rsid w:val="009700D9"/>
    <w:rsid w:val="00970784"/>
    <w:rsid w:val="00973B8F"/>
    <w:rsid w:val="00973E9E"/>
    <w:rsid w:val="0097456B"/>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244"/>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2DE3"/>
    <w:rsid w:val="009E433E"/>
    <w:rsid w:val="009E46F4"/>
    <w:rsid w:val="009E57D4"/>
    <w:rsid w:val="009E63F5"/>
    <w:rsid w:val="009F0890"/>
    <w:rsid w:val="009F0FC3"/>
    <w:rsid w:val="009F145B"/>
    <w:rsid w:val="009F1CD8"/>
    <w:rsid w:val="009F1FFC"/>
    <w:rsid w:val="009F307B"/>
    <w:rsid w:val="009F3686"/>
    <w:rsid w:val="009F4931"/>
    <w:rsid w:val="009F5D7A"/>
    <w:rsid w:val="00A001F2"/>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4D00"/>
    <w:rsid w:val="00A95068"/>
    <w:rsid w:val="00A9600C"/>
    <w:rsid w:val="00A96E2E"/>
    <w:rsid w:val="00A97374"/>
    <w:rsid w:val="00A97A8F"/>
    <w:rsid w:val="00AA0533"/>
    <w:rsid w:val="00AA05C8"/>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3F3"/>
    <w:rsid w:val="00B63F55"/>
    <w:rsid w:val="00B63FF5"/>
    <w:rsid w:val="00B6459E"/>
    <w:rsid w:val="00B678FA"/>
    <w:rsid w:val="00B67F95"/>
    <w:rsid w:val="00B7033F"/>
    <w:rsid w:val="00B70A48"/>
    <w:rsid w:val="00B71AE1"/>
    <w:rsid w:val="00B73FAC"/>
    <w:rsid w:val="00B7485F"/>
    <w:rsid w:val="00B76818"/>
    <w:rsid w:val="00B76E2A"/>
    <w:rsid w:val="00B777C9"/>
    <w:rsid w:val="00B8066D"/>
    <w:rsid w:val="00B808A5"/>
    <w:rsid w:val="00B80AFE"/>
    <w:rsid w:val="00B812AB"/>
    <w:rsid w:val="00B81B86"/>
    <w:rsid w:val="00B83638"/>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6D1"/>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38BE"/>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0A9B"/>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18AF"/>
    <w:rsid w:val="00D0264D"/>
    <w:rsid w:val="00D02770"/>
    <w:rsid w:val="00D048B2"/>
    <w:rsid w:val="00D04B21"/>
    <w:rsid w:val="00D04B80"/>
    <w:rsid w:val="00D07154"/>
    <w:rsid w:val="00D10C2A"/>
    <w:rsid w:val="00D113F7"/>
    <w:rsid w:val="00D118C7"/>
    <w:rsid w:val="00D11EF3"/>
    <w:rsid w:val="00D12855"/>
    <w:rsid w:val="00D16BBB"/>
    <w:rsid w:val="00D2095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67C0"/>
    <w:rsid w:val="00D772DB"/>
    <w:rsid w:val="00D7791B"/>
    <w:rsid w:val="00D77931"/>
    <w:rsid w:val="00D804D4"/>
    <w:rsid w:val="00D8074F"/>
    <w:rsid w:val="00D809D2"/>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B7ED1"/>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0A9"/>
    <w:rsid w:val="00E20AED"/>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6D2D"/>
    <w:rsid w:val="00EA7D71"/>
    <w:rsid w:val="00EA7E91"/>
    <w:rsid w:val="00EB02DB"/>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5AE8"/>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34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55423137">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hyperlink" Target="http://www.liveinternet.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veinterne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hyperlink" Target="http://www.liveinternet.ru" TargetMode="External"/><Relationship Id="rId10" Type="http://schemas.openxmlformats.org/officeDocument/2006/relationships/hyperlink" Target="mailto:iv@belros.t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yperlink" Target="http://www.liveinter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1DC6E-8C61-1143-A054-CFB131EFC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43</Pages>
  <Words>17037</Words>
  <Characters>97114</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Microsoft Office User</cp:lastModifiedBy>
  <cp:revision>35</cp:revision>
  <cp:lastPrinted>2022-07-06T14:41:00Z</cp:lastPrinted>
  <dcterms:created xsi:type="dcterms:W3CDTF">2020-01-30T13:58:00Z</dcterms:created>
  <dcterms:modified xsi:type="dcterms:W3CDTF">2022-07-06T14:42:00Z</dcterms:modified>
</cp:coreProperties>
</file>