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630B2557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DF222C" w:rsidRPr="00DF222C">
        <w:rPr>
          <w:b/>
        </w:rPr>
        <w:t>0</w:t>
      </w:r>
      <w:r w:rsidR="00150219">
        <w:rPr>
          <w:b/>
        </w:rPr>
        <w:t>7</w:t>
      </w:r>
      <w:r w:rsidR="000B0973">
        <w:rPr>
          <w:b/>
        </w:rPr>
        <w:t xml:space="preserve">» </w:t>
      </w:r>
      <w:r w:rsidR="00DF222C">
        <w:rPr>
          <w:b/>
        </w:rPr>
        <w:t>ию</w:t>
      </w:r>
      <w:r w:rsidR="00150219">
        <w:rPr>
          <w:b/>
        </w:rPr>
        <w:t>л</w:t>
      </w:r>
      <w:r w:rsidR="00DF222C">
        <w:rPr>
          <w:b/>
        </w:rPr>
        <w:t>я</w:t>
      </w:r>
      <w:r w:rsidR="000B0973">
        <w:rPr>
          <w:b/>
        </w:rPr>
        <w:t xml:space="preserve"> 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933F572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</w:t>
      </w:r>
      <w:r w:rsidR="00DF222C">
        <w:rPr>
          <w:color w:val="000000"/>
        </w:rPr>
        <w:t>о втором полугодии 2022</w:t>
      </w:r>
      <w:r w:rsidR="00732713" w:rsidRPr="00732713">
        <w:rPr>
          <w:color w:val="000000"/>
        </w:rPr>
        <w:t xml:space="preserve"> год</w:t>
      </w:r>
      <w:r w:rsidR="00DF222C">
        <w:rPr>
          <w:color w:val="000000"/>
        </w:rPr>
        <w:t>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282B38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5507B416" w14:textId="2A613421" w:rsidR="00150219" w:rsidRPr="00150219" w:rsidRDefault="00150219" w:rsidP="00150219">
            <w:r w:rsidRPr="00150219">
              <w:rPr>
                <w:b/>
              </w:rPr>
              <w:t>Лот №1</w:t>
            </w:r>
            <w:r w:rsidRPr="00150219">
              <w:t xml:space="preserve"> – </w:t>
            </w:r>
            <w:r w:rsidRPr="00150219">
              <w:rPr>
                <w:lang w:eastAsia="ar-SA"/>
              </w:rPr>
              <w:t>с</w:t>
            </w:r>
            <w:r w:rsidRPr="00150219">
              <w:t>оздание цикла культурно-просветительских программ мини-формата «СТОПФЕЙК!»</w:t>
            </w:r>
            <w:r w:rsidR="00282B38">
              <w:t xml:space="preserve"> </w:t>
            </w:r>
            <w:bookmarkStart w:id="2" w:name="_GoBack"/>
            <w:bookmarkEnd w:id="2"/>
            <w:r w:rsidRPr="00150219">
              <w:t>(рабочие названия)</w:t>
            </w:r>
          </w:p>
          <w:p w14:paraId="2F5131B0" w14:textId="23948616" w:rsidR="00DF222C" w:rsidRPr="00150219" w:rsidRDefault="00150219" w:rsidP="00150219">
            <w:pPr>
              <w:spacing w:after="0"/>
            </w:pPr>
            <w:r w:rsidRPr="00150219">
              <w:rPr>
                <w:b/>
              </w:rPr>
              <w:t>Лот №2</w:t>
            </w:r>
            <w:r w:rsidRPr="00150219">
              <w:t xml:space="preserve"> – </w:t>
            </w:r>
            <w:r w:rsidRPr="00150219">
              <w:rPr>
                <w:lang w:eastAsia="ar-SA"/>
              </w:rPr>
              <w:t>с</w:t>
            </w:r>
            <w:r w:rsidRPr="00150219">
              <w:t xml:space="preserve">оздание цикла программ </w:t>
            </w:r>
            <w:r w:rsidRPr="00150219">
              <w:rPr>
                <w:color w:val="000000"/>
              </w:rPr>
              <w:t>«Факты на стол»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7CA3EB6E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DF222C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78554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4F928E3A" w14:textId="0DF0EF32" w:rsidR="00047DD5" w:rsidRDefault="00047DD5" w:rsidP="00742973">
            <w:pPr>
              <w:spacing w:after="0"/>
              <w:rPr>
                <w:color w:val="000000"/>
              </w:rPr>
            </w:pPr>
            <w:r w:rsidRPr="00C84ADD">
              <w:rPr>
                <w:b/>
                <w:color w:val="000000"/>
              </w:rPr>
              <w:t>Лот №</w:t>
            </w:r>
            <w:r w:rsidR="00530DE1" w:rsidRPr="00C84ADD"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–</w:t>
            </w:r>
            <w:r w:rsidR="00150219">
              <w:rPr>
                <w:color w:val="000000"/>
              </w:rPr>
              <w:t xml:space="preserve"> 2 500 000,00 (Два миллиона пятьсот тысяч) рублей 00 копеек</w:t>
            </w:r>
          </w:p>
          <w:p w14:paraId="03B52D16" w14:textId="2EFDD950" w:rsidR="00F212EF" w:rsidRPr="000B0973" w:rsidRDefault="00F212EF" w:rsidP="00742973">
            <w:pPr>
              <w:spacing w:after="0"/>
              <w:rPr>
                <w:color w:val="000000"/>
              </w:rPr>
            </w:pPr>
            <w:r w:rsidRPr="00C84ADD">
              <w:rPr>
                <w:b/>
                <w:color w:val="000000"/>
              </w:rPr>
              <w:t>Лот №</w:t>
            </w:r>
            <w:r w:rsidR="00530DE1" w:rsidRPr="00C84ADD"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–</w:t>
            </w:r>
            <w:r w:rsidR="00150219">
              <w:rPr>
                <w:color w:val="000000"/>
              </w:rPr>
              <w:t xml:space="preserve"> 8 500 000,00 (Восемь миллионов пятьсот тысяч) рублей 00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2A8350A0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="00150219">
              <w:rPr>
                <w:b w:val="0"/>
                <w:bCs w:val="0"/>
                <w:sz w:val="24"/>
                <w:szCs w:val="24"/>
              </w:rPr>
              <w:t>7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F35D2">
              <w:rPr>
                <w:b w:val="0"/>
                <w:bCs w:val="0"/>
                <w:sz w:val="24"/>
                <w:szCs w:val="24"/>
              </w:rPr>
              <w:t>ию</w:t>
            </w:r>
            <w:r w:rsidR="00150219">
              <w:rPr>
                <w:b w:val="0"/>
                <w:bCs w:val="0"/>
                <w:sz w:val="24"/>
                <w:szCs w:val="24"/>
              </w:rPr>
              <w:t>л</w:t>
            </w:r>
            <w:r w:rsidR="003F35D2">
              <w:rPr>
                <w:b w:val="0"/>
                <w:bCs w:val="0"/>
                <w:sz w:val="24"/>
                <w:szCs w:val="24"/>
              </w:rPr>
              <w:t>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E750E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333E8FF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F35D2">
              <w:t>2</w:t>
            </w:r>
            <w:r w:rsidR="00150219">
              <w:t>8</w:t>
            </w:r>
            <w:r w:rsidR="000B0973">
              <w:t xml:space="preserve">» </w:t>
            </w:r>
            <w:r w:rsidR="003F35D2">
              <w:t>ию</w:t>
            </w:r>
            <w:r w:rsidR="00150219">
              <w:t>л</w:t>
            </w:r>
            <w:r w:rsidR="003F35D2">
              <w:t>я</w:t>
            </w:r>
            <w:r w:rsidR="000B0973">
              <w:t xml:space="preserve"> 202</w:t>
            </w:r>
            <w:r w:rsidR="001D4FDC">
              <w:t>2</w:t>
            </w:r>
            <w:r w:rsidR="00F51E8B" w:rsidRPr="00651A72">
              <w:t xml:space="preserve"> года в 1</w:t>
            </w:r>
            <w:r w:rsidR="007E750E"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DD328" w14:textId="77777777" w:rsidR="005573F2" w:rsidRDefault="005573F2">
      <w:r>
        <w:separator/>
      </w:r>
    </w:p>
  </w:endnote>
  <w:endnote w:type="continuationSeparator" w:id="0">
    <w:p w14:paraId="2E5842B8" w14:textId="77777777" w:rsidR="005573F2" w:rsidRDefault="0055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7F61C" w14:textId="77777777" w:rsidR="005573F2" w:rsidRDefault="005573F2">
      <w:r>
        <w:separator/>
      </w:r>
    </w:p>
  </w:footnote>
  <w:footnote w:type="continuationSeparator" w:id="0">
    <w:p w14:paraId="7A58A9CA" w14:textId="77777777" w:rsidR="005573F2" w:rsidRDefault="0055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24</cp:revision>
  <cp:lastPrinted>2022-07-06T14:43:00Z</cp:lastPrinted>
  <dcterms:created xsi:type="dcterms:W3CDTF">2019-02-18T08:00:00Z</dcterms:created>
  <dcterms:modified xsi:type="dcterms:W3CDTF">2022-07-06T14:50:00Z</dcterms:modified>
</cp:coreProperties>
</file>