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3B6F6C79" w:rsidR="00B070C3" w:rsidRPr="00A415C0" w:rsidRDefault="00B070C3" w:rsidP="00B070C3">
      <w:pPr>
        <w:spacing w:before="100"/>
        <w:ind w:left="2127" w:right="22" w:firstLine="709"/>
        <w:jc w:val="right"/>
        <w:rPr>
          <w:sz w:val="28"/>
          <w:szCs w:val="28"/>
        </w:rPr>
      </w:pPr>
      <w:r w:rsidRPr="00A415C0">
        <w:rPr>
          <w:sz w:val="28"/>
          <w:szCs w:val="28"/>
        </w:rPr>
        <w:t>«</w:t>
      </w:r>
      <w:r w:rsidR="00B7485F">
        <w:rPr>
          <w:sz w:val="28"/>
          <w:szCs w:val="28"/>
        </w:rPr>
        <w:t>0</w:t>
      </w:r>
      <w:r w:rsidR="00263593">
        <w:rPr>
          <w:sz w:val="28"/>
          <w:szCs w:val="28"/>
        </w:rPr>
        <w:t>2</w:t>
      </w:r>
      <w:r w:rsidR="000742B1">
        <w:rPr>
          <w:sz w:val="28"/>
          <w:szCs w:val="28"/>
        </w:rPr>
        <w:t>»</w:t>
      </w:r>
      <w:r w:rsidR="00CA7C04">
        <w:rPr>
          <w:sz w:val="28"/>
          <w:szCs w:val="28"/>
        </w:rPr>
        <w:t xml:space="preserve"> декабря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2CB787E0" w:rsidR="001D2FC2" w:rsidRPr="00BB46D1" w:rsidRDefault="00B7485F" w:rsidP="00B7485F">
      <w:pPr>
        <w:jc w:val="center"/>
      </w:pPr>
      <w:r w:rsidRPr="00732713">
        <w:rPr>
          <w:color w:val="000000"/>
        </w:rPr>
        <w:t xml:space="preserve">на право заключения 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Pr>
          <w:color w:val="000000"/>
        </w:rPr>
        <w:br/>
      </w:r>
      <w:r w:rsidRPr="00732713">
        <w:rPr>
          <w:color w:val="000000"/>
        </w:rPr>
        <w:t>в</w:t>
      </w:r>
      <w:r>
        <w:rPr>
          <w:color w:val="000000"/>
        </w:rPr>
        <w:t xml:space="preserve"> 202</w:t>
      </w:r>
      <w:r w:rsidR="00CA7C04">
        <w:rPr>
          <w:color w:val="000000"/>
        </w:rPr>
        <w:t>3</w:t>
      </w:r>
      <w:r w:rsidRPr="00732713">
        <w:rPr>
          <w:color w:val="000000"/>
        </w:rPr>
        <w:t xml:space="preserve"> год</w:t>
      </w:r>
      <w:r>
        <w:rPr>
          <w:color w:val="000000"/>
        </w:rPr>
        <w:t>а</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51F2550A"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E55132" w:rsidRPr="00BB46D1">
        <w:rPr>
          <w:color w:val="000000"/>
        </w:rPr>
        <w:t xml:space="preserve">ов </w:t>
      </w:r>
      <w:r w:rsidR="00A001F2" w:rsidRPr="00732713">
        <w:rPr>
          <w:color w:val="000000"/>
        </w:rPr>
        <w:t>на выполнение работ по созданию телепрограмм для нужд Государственного учреждения «Телерадиовещательная организация Союзного государства» в</w:t>
      </w:r>
      <w:r w:rsidR="00A001F2">
        <w:rPr>
          <w:color w:val="000000"/>
        </w:rPr>
        <w:t xml:space="preserve"> 202</w:t>
      </w:r>
      <w:r w:rsidR="00255557">
        <w:rPr>
          <w:color w:val="000000"/>
        </w:rPr>
        <w:t>3</w:t>
      </w:r>
      <w:r w:rsidR="00A001F2" w:rsidRPr="00732713">
        <w:rPr>
          <w:color w:val="000000"/>
        </w:rPr>
        <w:t xml:space="preserve"> год</w:t>
      </w:r>
      <w:r w:rsidR="00A001F2">
        <w:rPr>
          <w:color w:val="000000"/>
        </w:rPr>
        <w:t>а.</w:t>
      </w:r>
    </w:p>
    <w:p w14:paraId="43A68228" w14:textId="77777777" w:rsidR="00CE0A9B" w:rsidRDefault="00CE0A9B" w:rsidP="009634DA">
      <w:pPr>
        <w:keepNext/>
        <w:suppressAutoHyphens/>
        <w:spacing w:line="264" w:lineRule="auto"/>
        <w:ind w:firstLine="709"/>
        <w:contextualSpacing/>
        <w:jc w:val="both"/>
        <w:rPr>
          <w:b/>
          <w:color w:val="000000"/>
        </w:rPr>
      </w:pPr>
    </w:p>
    <w:p w14:paraId="7BA7346B" w14:textId="47593080" w:rsidR="00800F34"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2F6AF860" w14:textId="77777777" w:rsidR="00263593" w:rsidRPr="00263593" w:rsidRDefault="00263593" w:rsidP="00263593">
      <w:pPr>
        <w:snapToGrid w:val="0"/>
        <w:jc w:val="both"/>
      </w:pPr>
      <w:r w:rsidRPr="00263593">
        <w:rPr>
          <w:b/>
        </w:rPr>
        <w:t>Лот №1</w:t>
      </w:r>
      <w:r w:rsidRPr="00263593">
        <w:t xml:space="preserve"> – </w:t>
      </w:r>
      <w:r w:rsidRPr="00263593">
        <w:rPr>
          <w:lang w:eastAsia="ar-SA"/>
        </w:rPr>
        <w:t>с</w:t>
      </w:r>
      <w:r w:rsidRPr="00263593">
        <w:t>оздание цикла программ мини-формата;</w:t>
      </w:r>
    </w:p>
    <w:p w14:paraId="35C74295" w14:textId="77777777" w:rsidR="00263593" w:rsidRPr="00263593" w:rsidRDefault="00263593" w:rsidP="00263593">
      <w:pPr>
        <w:snapToGrid w:val="0"/>
        <w:jc w:val="both"/>
      </w:pPr>
      <w:r w:rsidRPr="00263593">
        <w:rPr>
          <w:b/>
        </w:rPr>
        <w:t>Лот №2</w:t>
      </w:r>
      <w:r w:rsidRPr="00263593">
        <w:t xml:space="preserve"> - создание цикла информационно-аналитической программы «Государственный интерес»;</w:t>
      </w:r>
    </w:p>
    <w:p w14:paraId="38522173" w14:textId="77777777" w:rsidR="00263593" w:rsidRPr="00263593" w:rsidRDefault="00263593" w:rsidP="00263593">
      <w:pPr>
        <w:snapToGrid w:val="0"/>
        <w:jc w:val="both"/>
      </w:pPr>
      <w:r w:rsidRPr="00263593">
        <w:rPr>
          <w:b/>
        </w:rPr>
        <w:t>Лот №3</w:t>
      </w:r>
      <w:r w:rsidRPr="00263593">
        <w:t xml:space="preserve"> - создание цикла культурно-развлекательных программ «Наши люди»;</w:t>
      </w:r>
    </w:p>
    <w:p w14:paraId="41DA1204" w14:textId="77777777" w:rsidR="00263593" w:rsidRPr="00263593" w:rsidRDefault="00263593" w:rsidP="00263593">
      <w:pPr>
        <w:snapToGrid w:val="0"/>
        <w:jc w:val="both"/>
      </w:pPr>
      <w:r w:rsidRPr="00263593">
        <w:rPr>
          <w:b/>
        </w:rPr>
        <w:t>Лот №4</w:t>
      </w:r>
      <w:r w:rsidRPr="00263593">
        <w:t xml:space="preserve"> - </w:t>
      </w:r>
      <w:r w:rsidRPr="00263593">
        <w:rPr>
          <w:lang w:eastAsia="ar-SA"/>
        </w:rPr>
        <w:t>с</w:t>
      </w:r>
      <w:r w:rsidRPr="00263593">
        <w:t>оздание цикла информационно-аналитических программ «Минск-Москва» об общественно-политическом и экономическом сотрудничестве Беларуси и России;</w:t>
      </w:r>
    </w:p>
    <w:p w14:paraId="65F20A1A" w14:textId="77777777" w:rsidR="00263593" w:rsidRPr="00263593" w:rsidRDefault="00263593" w:rsidP="00263593">
      <w:pPr>
        <w:snapToGrid w:val="0"/>
        <w:jc w:val="both"/>
      </w:pPr>
      <w:r w:rsidRPr="00263593">
        <w:rPr>
          <w:b/>
        </w:rPr>
        <w:t>Лот №5</w:t>
      </w:r>
      <w:r w:rsidRPr="00263593">
        <w:t xml:space="preserve"> - </w:t>
      </w:r>
      <w:r w:rsidRPr="00263593">
        <w:rPr>
          <w:lang w:eastAsia="ar-SA"/>
        </w:rPr>
        <w:t>с</w:t>
      </w:r>
      <w:r w:rsidRPr="00263593">
        <w:t xml:space="preserve">оздание цикла информационных программ в культурно-просветительском формате «Новое </w:t>
      </w:r>
      <w:r w:rsidRPr="00263593">
        <w:rPr>
          <w:lang w:val="en-US"/>
        </w:rPr>
        <w:t>PRO</w:t>
      </w:r>
      <w:r w:rsidRPr="00263593">
        <w:t>чтение».</w:t>
      </w:r>
    </w:p>
    <w:p w14:paraId="445273DC" w14:textId="77777777" w:rsidR="00CE0A9B" w:rsidRPr="00263593" w:rsidRDefault="00CE0A9B" w:rsidP="00BB46D1">
      <w:pPr>
        <w:spacing w:line="264" w:lineRule="auto"/>
        <w:ind w:firstLine="709"/>
        <w:jc w:val="both"/>
        <w:rPr>
          <w:b/>
          <w:color w:val="000000"/>
        </w:rPr>
      </w:pPr>
    </w:p>
    <w:p w14:paraId="28FDACB7" w14:textId="65DC0255" w:rsidR="0087109E" w:rsidRPr="00263593" w:rsidRDefault="000C2E2B" w:rsidP="00BB46D1">
      <w:pPr>
        <w:spacing w:line="264" w:lineRule="auto"/>
        <w:ind w:firstLine="709"/>
        <w:jc w:val="both"/>
        <w:rPr>
          <w:b/>
          <w:color w:val="000000"/>
        </w:rPr>
      </w:pPr>
      <w:r w:rsidRPr="00263593">
        <w:rPr>
          <w:b/>
          <w:color w:val="000000"/>
        </w:rPr>
        <w:t>Начальная (максимальная) цена Договора:</w:t>
      </w:r>
    </w:p>
    <w:p w14:paraId="51150F0E" w14:textId="77777777" w:rsidR="00263593" w:rsidRPr="00263593" w:rsidRDefault="00263593" w:rsidP="00263593">
      <w:pPr>
        <w:adjustRightInd w:val="0"/>
        <w:snapToGrid w:val="0"/>
        <w:jc w:val="both"/>
        <w:rPr>
          <w:color w:val="000000"/>
        </w:rPr>
      </w:pPr>
      <w:r w:rsidRPr="00263593">
        <w:rPr>
          <w:b/>
          <w:color w:val="000000"/>
        </w:rPr>
        <w:t>Лот №1</w:t>
      </w:r>
      <w:r w:rsidRPr="00263593">
        <w:rPr>
          <w:color w:val="000000"/>
        </w:rPr>
        <w:t xml:space="preserve"> – 4 741 000,00 (Четыре миллиона семьсот сорок одна тысяча) рублей 00 копеек;</w:t>
      </w:r>
    </w:p>
    <w:p w14:paraId="2FEF7B48" w14:textId="77777777" w:rsidR="00263593" w:rsidRPr="00263593" w:rsidRDefault="00263593" w:rsidP="00263593">
      <w:pPr>
        <w:adjustRightInd w:val="0"/>
        <w:snapToGrid w:val="0"/>
        <w:jc w:val="both"/>
        <w:rPr>
          <w:color w:val="000000"/>
        </w:rPr>
      </w:pPr>
      <w:r w:rsidRPr="00263593">
        <w:rPr>
          <w:b/>
          <w:color w:val="000000"/>
        </w:rPr>
        <w:t>Лот №2</w:t>
      </w:r>
      <w:r w:rsidRPr="00263593">
        <w:rPr>
          <w:color w:val="000000"/>
        </w:rPr>
        <w:t xml:space="preserve"> – 7 856 666,67 (Семь миллионов восемьсот пятьдесят шесть тысяч шестьсот шестьдесят шесть) рублей 67 копеек;</w:t>
      </w:r>
    </w:p>
    <w:p w14:paraId="115941EA" w14:textId="77777777" w:rsidR="00263593" w:rsidRPr="00263593" w:rsidRDefault="00263593" w:rsidP="00263593">
      <w:pPr>
        <w:adjustRightInd w:val="0"/>
        <w:snapToGrid w:val="0"/>
        <w:jc w:val="both"/>
        <w:rPr>
          <w:bCs/>
          <w:color w:val="000000"/>
        </w:rPr>
      </w:pPr>
      <w:r w:rsidRPr="00263593">
        <w:rPr>
          <w:b/>
          <w:bCs/>
          <w:color w:val="000000"/>
        </w:rPr>
        <w:t xml:space="preserve">Лот №3 </w:t>
      </w:r>
      <w:r w:rsidRPr="00263593">
        <w:rPr>
          <w:bCs/>
          <w:color w:val="000000"/>
        </w:rPr>
        <w:t>– 21 666 666, 70 (Двадцать один миллион шестьсот шестьдесят шесть тысяч шестьсот шестьдесят шесть) рублей 70 копеек;</w:t>
      </w:r>
    </w:p>
    <w:p w14:paraId="28426FCC" w14:textId="77777777" w:rsidR="00263593" w:rsidRPr="00263593" w:rsidRDefault="00263593" w:rsidP="00263593">
      <w:pPr>
        <w:adjustRightInd w:val="0"/>
        <w:snapToGrid w:val="0"/>
        <w:jc w:val="both"/>
        <w:rPr>
          <w:bCs/>
          <w:color w:val="000000"/>
        </w:rPr>
      </w:pPr>
      <w:r w:rsidRPr="00263593">
        <w:rPr>
          <w:b/>
          <w:bCs/>
          <w:color w:val="000000"/>
        </w:rPr>
        <w:t>Лот №4</w:t>
      </w:r>
      <w:r w:rsidRPr="00263593">
        <w:rPr>
          <w:bCs/>
          <w:color w:val="000000"/>
        </w:rPr>
        <w:t xml:space="preserve"> – 15 166 666,70 (Пятнадцать миллионов сто шестьдесят шесть тысяч шестьсот шестьдесят шесть) рублей 70 копеек;</w:t>
      </w:r>
    </w:p>
    <w:p w14:paraId="17C7AB05" w14:textId="56E56C00" w:rsidR="00263593" w:rsidRPr="00263593" w:rsidRDefault="00263593" w:rsidP="00263593">
      <w:pPr>
        <w:adjustRightInd w:val="0"/>
        <w:snapToGrid w:val="0"/>
        <w:jc w:val="both"/>
        <w:rPr>
          <w:bCs/>
          <w:color w:val="000000"/>
        </w:rPr>
      </w:pPr>
      <w:r w:rsidRPr="00263593">
        <w:rPr>
          <w:b/>
          <w:bCs/>
          <w:color w:val="000000"/>
        </w:rPr>
        <w:t>Лот №5</w:t>
      </w:r>
      <w:r w:rsidRPr="00263593">
        <w:rPr>
          <w:bCs/>
          <w:color w:val="000000"/>
        </w:rPr>
        <w:t xml:space="preserve"> –</w:t>
      </w:r>
      <w:r w:rsidR="007E4F92">
        <w:rPr>
          <w:bCs/>
          <w:color w:val="000000"/>
        </w:rPr>
        <w:t>9 413 800,00 (Девять миллионов четыреста тринадцать тысяч восемьсот) рублей 00 копеек</w:t>
      </w:r>
      <w:r w:rsidRPr="00263593">
        <w:rPr>
          <w:bCs/>
          <w:color w:val="000000"/>
        </w:rPr>
        <w:t>.</w:t>
      </w:r>
    </w:p>
    <w:p w14:paraId="33516170" w14:textId="77777777" w:rsidR="00CE0A9B" w:rsidRDefault="00CE0A9B" w:rsidP="000F1D66">
      <w:pPr>
        <w:spacing w:line="264" w:lineRule="auto"/>
        <w:ind w:firstLine="709"/>
        <w:jc w:val="both"/>
        <w:rPr>
          <w:color w:val="000000"/>
        </w:rPr>
      </w:pP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460BC3EA" w:rsidR="000C2E2B" w:rsidRDefault="000C2E2B" w:rsidP="009634DA">
      <w:pPr>
        <w:keepNext/>
        <w:suppressAutoHyphens/>
        <w:spacing w:line="264" w:lineRule="auto"/>
        <w:ind w:firstLine="709"/>
        <w:contextualSpacing/>
        <w:jc w:val="both"/>
      </w:pPr>
      <w:r>
        <w:rPr>
          <w:b/>
        </w:rPr>
        <w:t>Сроки (периоды) оказания услуг</w:t>
      </w:r>
      <w:r w:rsidR="00255557">
        <w:t>: в течение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1959349F" w14:textId="77777777" w:rsidR="007E4F92"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w:t>
      </w:r>
    </w:p>
    <w:p w14:paraId="75F4A53D" w14:textId="77777777" w:rsidR="007E4F92" w:rsidRDefault="007E4F92" w:rsidP="009634DA">
      <w:pPr>
        <w:widowControl w:val="0"/>
        <w:autoSpaceDE w:val="0"/>
        <w:autoSpaceDN w:val="0"/>
        <w:adjustRightInd w:val="0"/>
        <w:spacing w:line="264" w:lineRule="auto"/>
        <w:ind w:firstLine="709"/>
        <w:contextualSpacing/>
        <w:jc w:val="both"/>
        <w:rPr>
          <w:color w:val="000000"/>
        </w:rPr>
      </w:pPr>
    </w:p>
    <w:p w14:paraId="69F7B75A" w14:textId="0E4486D0"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color w:val="000000"/>
        </w:rPr>
        <w:lastRenderedPageBreak/>
        <w:t xml:space="preserve">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3E2974E4"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016A84">
        <w:rPr>
          <w:b/>
        </w:rPr>
        <w:t>0</w:t>
      </w:r>
      <w:r w:rsidR="00263593">
        <w:rPr>
          <w:b/>
        </w:rPr>
        <w:t>2</w:t>
      </w:r>
      <w:r w:rsidR="00255557">
        <w:rPr>
          <w:b/>
        </w:rPr>
        <w:t xml:space="preserve"> декабря </w:t>
      </w:r>
      <w:r w:rsidR="00016A84">
        <w:rPr>
          <w:b/>
        </w:rPr>
        <w:t>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263593">
        <w:rPr>
          <w:b/>
        </w:rPr>
        <w:t>1</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016A84">
        <w:rPr>
          <w:b/>
        </w:rPr>
        <w:t>2</w:t>
      </w:r>
      <w:r w:rsidR="00263593">
        <w:rPr>
          <w:b/>
        </w:rPr>
        <w:t>2</w:t>
      </w:r>
      <w:r w:rsidR="00255557">
        <w:rPr>
          <w:b/>
        </w:rPr>
        <w:t xml:space="preserve"> декабря</w:t>
      </w:r>
      <w:r w:rsidR="00880428">
        <w:rPr>
          <w:b/>
        </w:rPr>
        <w:t xml:space="preserve">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11BEC9E0"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016A84">
        <w:rPr>
          <w:b/>
        </w:rPr>
        <w:t>2</w:t>
      </w:r>
      <w:r w:rsidR="00263593">
        <w:rPr>
          <w:b/>
        </w:rPr>
        <w:t>1</w:t>
      </w:r>
      <w:r w:rsidR="00255557">
        <w:rPr>
          <w:b/>
        </w:rPr>
        <w:t xml:space="preserve"> декабря</w:t>
      </w:r>
      <w:r w:rsidR="00880428">
        <w:rPr>
          <w:b/>
        </w:rPr>
        <w:t xml:space="preserve"> 2022 года</w:t>
      </w:r>
      <w:r w:rsidR="00EC7E54" w:rsidRPr="008E518F">
        <w:t xml:space="preserve"> в 1</w:t>
      </w:r>
      <w:r w:rsidR="00263593">
        <w:t>1</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1C438FDB" w:rsidR="0087109E" w:rsidRPr="00414215"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договоров на выполнение работ по созданию телепрограмм для нужд Государственного учреждения «Телерадиовещательная организация Союзного государства»</w:t>
      </w:r>
      <w:r w:rsidR="00255557">
        <w:rPr>
          <w:color w:val="000000"/>
        </w:rPr>
        <w:t xml:space="preserve"> в 2023 году</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1FB87FEB"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04102CDF" w14:textId="42755FB6" w:rsidR="002D22B0" w:rsidRPr="00283C93" w:rsidRDefault="0019152C" w:rsidP="00283C93">
      <w:pPr>
        <w:spacing w:line="216" w:lineRule="auto"/>
        <w:ind w:firstLine="709"/>
        <w:jc w:val="both"/>
      </w:pPr>
      <w:r>
        <w:t>и) обязательное наличие пилотного выпуска на любом электронном носителе.</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2EA2285B" w:rsidR="00414215" w:rsidRDefault="00283FFD" w:rsidP="002E0F16">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B1712A">
        <w:t>3</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2D70E980" w14:textId="36CEB360" w:rsidR="00B90214" w:rsidRDefault="00B90214" w:rsidP="00A856E0">
      <w:pPr>
        <w:spacing w:line="264" w:lineRule="auto"/>
        <w:jc w:val="both"/>
        <w:rPr>
          <w:color w:val="000000"/>
        </w:rPr>
      </w:pPr>
    </w:p>
    <w:p w14:paraId="138BBA1E" w14:textId="69DD9735" w:rsidR="0070421A" w:rsidRPr="00263593" w:rsidRDefault="0070421A" w:rsidP="00E939DB">
      <w:pPr>
        <w:ind w:firstLine="709"/>
        <w:jc w:val="both"/>
        <w:rPr>
          <w:b/>
        </w:rPr>
      </w:pPr>
      <w:r w:rsidRPr="00263593">
        <w:rPr>
          <w:b/>
        </w:rPr>
        <w:t>Лот№</w:t>
      </w:r>
      <w:r w:rsidR="00F55AE8" w:rsidRPr="00263593">
        <w:rPr>
          <w:b/>
        </w:rPr>
        <w:t>1</w:t>
      </w:r>
    </w:p>
    <w:p w14:paraId="726FD874" w14:textId="11172485" w:rsidR="0070421A" w:rsidRPr="00263593" w:rsidRDefault="0070421A" w:rsidP="00E939DB">
      <w:pPr>
        <w:ind w:firstLine="709"/>
        <w:jc w:val="both"/>
      </w:pPr>
      <w:r w:rsidRPr="00263593">
        <w:t>Начальная (максимальная) цена Договора (НМЦД) создания</w:t>
      </w:r>
      <w:r w:rsidR="00CE0A9B" w:rsidRPr="00263593">
        <w:t xml:space="preserve"> цикла культурно-просветительских программ </w:t>
      </w:r>
      <w:proofErr w:type="spellStart"/>
      <w:r w:rsidR="00CE0A9B" w:rsidRPr="00263593">
        <w:t>миниформата</w:t>
      </w:r>
      <w:proofErr w:type="spellEnd"/>
      <w:r w:rsidR="00CE0A9B" w:rsidRPr="00263593">
        <w:t xml:space="preserve"> составляет </w:t>
      </w:r>
      <w:r w:rsidR="00263593">
        <w:rPr>
          <w:color w:val="000000"/>
        </w:rPr>
        <w:t>4 741 000,00 (Четыре миллиона семьсот сорок одна тысяча) рублей 00 копеек.</w:t>
      </w:r>
    </w:p>
    <w:p w14:paraId="47CFC5E3" w14:textId="77777777" w:rsidR="0070421A" w:rsidRPr="00263593" w:rsidRDefault="0070421A" w:rsidP="00E939DB">
      <w:pPr>
        <w:ind w:firstLine="709"/>
        <w:jc w:val="both"/>
      </w:pPr>
    </w:p>
    <w:tbl>
      <w:tblPr>
        <w:tblStyle w:val="afd"/>
        <w:tblW w:w="10201" w:type="dxa"/>
        <w:tblLook w:val="04A0" w:firstRow="1" w:lastRow="0" w:firstColumn="1" w:lastColumn="0" w:noHBand="0" w:noVBand="1"/>
      </w:tblPr>
      <w:tblGrid>
        <w:gridCol w:w="4390"/>
        <w:gridCol w:w="2976"/>
        <w:gridCol w:w="2835"/>
      </w:tblGrid>
      <w:tr w:rsidR="0070421A" w:rsidRPr="00263593" w14:paraId="0DF1ED37" w14:textId="77777777" w:rsidTr="00E939DB">
        <w:tc>
          <w:tcPr>
            <w:tcW w:w="4390" w:type="dxa"/>
          </w:tcPr>
          <w:p w14:paraId="08E7771A" w14:textId="77777777" w:rsidR="0070421A" w:rsidRPr="00263593" w:rsidRDefault="0070421A" w:rsidP="00E939DB">
            <w:pPr>
              <w:pStyle w:val="a3"/>
              <w:jc w:val="center"/>
              <w:rPr>
                <w:sz w:val="24"/>
                <w:szCs w:val="24"/>
              </w:rPr>
            </w:pPr>
            <w:r w:rsidRPr="00263593">
              <w:rPr>
                <w:sz w:val="24"/>
                <w:szCs w:val="24"/>
              </w:rPr>
              <w:t>Наименование организации</w:t>
            </w:r>
          </w:p>
        </w:tc>
        <w:tc>
          <w:tcPr>
            <w:tcW w:w="2976" w:type="dxa"/>
          </w:tcPr>
          <w:p w14:paraId="32D0C78F" w14:textId="77777777" w:rsidR="0070421A" w:rsidRPr="00263593" w:rsidRDefault="0070421A" w:rsidP="00E939DB">
            <w:pPr>
              <w:pStyle w:val="a3"/>
              <w:jc w:val="center"/>
              <w:rPr>
                <w:sz w:val="24"/>
                <w:szCs w:val="24"/>
              </w:rPr>
            </w:pPr>
            <w:r w:rsidRPr="00263593">
              <w:rPr>
                <w:sz w:val="24"/>
                <w:szCs w:val="24"/>
              </w:rPr>
              <w:t>Цена за единицу услуги</w:t>
            </w:r>
          </w:p>
        </w:tc>
        <w:tc>
          <w:tcPr>
            <w:tcW w:w="2835" w:type="dxa"/>
          </w:tcPr>
          <w:p w14:paraId="0E848BC0" w14:textId="77777777" w:rsidR="0070421A" w:rsidRPr="00263593" w:rsidRDefault="0070421A" w:rsidP="00E939DB">
            <w:pPr>
              <w:pStyle w:val="a3"/>
              <w:jc w:val="center"/>
              <w:rPr>
                <w:sz w:val="24"/>
                <w:szCs w:val="24"/>
              </w:rPr>
            </w:pPr>
            <w:r w:rsidRPr="00263593">
              <w:rPr>
                <w:sz w:val="24"/>
                <w:szCs w:val="24"/>
              </w:rPr>
              <w:t>Сроки оказания услуг</w:t>
            </w:r>
          </w:p>
        </w:tc>
      </w:tr>
      <w:tr w:rsidR="0070421A" w:rsidRPr="00263593" w14:paraId="23A3A0E2" w14:textId="77777777" w:rsidTr="00E939DB">
        <w:tc>
          <w:tcPr>
            <w:tcW w:w="4390" w:type="dxa"/>
          </w:tcPr>
          <w:p w14:paraId="15260DC2" w14:textId="3C6B0683" w:rsidR="0070421A" w:rsidRPr="00263593" w:rsidRDefault="00263593" w:rsidP="00E939DB">
            <w:pPr>
              <w:rPr>
                <w:color w:val="000000"/>
              </w:rPr>
            </w:pPr>
            <w:r w:rsidRPr="00263593">
              <w:t>ООО «Комсомольская правда -ТВ»</w:t>
            </w:r>
          </w:p>
        </w:tc>
        <w:tc>
          <w:tcPr>
            <w:tcW w:w="2976" w:type="dxa"/>
          </w:tcPr>
          <w:p w14:paraId="6FEA767C" w14:textId="1CCED4FA" w:rsidR="0070421A" w:rsidRPr="00263593" w:rsidRDefault="00263593" w:rsidP="00E939DB">
            <w:pPr>
              <w:pStyle w:val="a3"/>
              <w:ind w:firstLine="709"/>
              <w:jc w:val="both"/>
              <w:rPr>
                <w:b w:val="0"/>
                <w:sz w:val="24"/>
                <w:szCs w:val="24"/>
              </w:rPr>
            </w:pPr>
            <w:r>
              <w:rPr>
                <w:b w:val="0"/>
                <w:sz w:val="24"/>
                <w:szCs w:val="24"/>
              </w:rPr>
              <w:t>4 700 000,00</w:t>
            </w:r>
          </w:p>
        </w:tc>
        <w:tc>
          <w:tcPr>
            <w:tcW w:w="2835" w:type="dxa"/>
          </w:tcPr>
          <w:p w14:paraId="10D056EE" w14:textId="02D956DA" w:rsidR="0070421A" w:rsidRPr="00263593" w:rsidRDefault="00263593" w:rsidP="00E939DB">
            <w:pPr>
              <w:pStyle w:val="a3"/>
              <w:ind w:firstLine="709"/>
              <w:jc w:val="both"/>
              <w:rPr>
                <w:b w:val="0"/>
                <w:sz w:val="24"/>
                <w:szCs w:val="24"/>
              </w:rPr>
            </w:pPr>
            <w:r>
              <w:rPr>
                <w:b w:val="0"/>
                <w:sz w:val="24"/>
                <w:szCs w:val="24"/>
              </w:rPr>
              <w:t>2023 год</w:t>
            </w:r>
          </w:p>
        </w:tc>
      </w:tr>
      <w:tr w:rsidR="0070421A" w:rsidRPr="00263593" w14:paraId="381BB3FD" w14:textId="77777777" w:rsidTr="00E939DB">
        <w:tc>
          <w:tcPr>
            <w:tcW w:w="4390" w:type="dxa"/>
          </w:tcPr>
          <w:p w14:paraId="575FCF53" w14:textId="3D316C5B" w:rsidR="0070421A" w:rsidRPr="00263593" w:rsidRDefault="00CE0A9B" w:rsidP="00E939DB">
            <w:pPr>
              <w:pStyle w:val="a3"/>
              <w:rPr>
                <w:b w:val="0"/>
                <w:sz w:val="24"/>
                <w:szCs w:val="24"/>
              </w:rPr>
            </w:pPr>
            <w:r w:rsidRPr="00263593">
              <w:rPr>
                <w:b w:val="0"/>
                <w:sz w:val="24"/>
                <w:szCs w:val="24"/>
              </w:rPr>
              <w:lastRenderedPageBreak/>
              <w:t>ООО «СТУДИЯ АЙСБЕРГ»</w:t>
            </w:r>
          </w:p>
        </w:tc>
        <w:tc>
          <w:tcPr>
            <w:tcW w:w="2976" w:type="dxa"/>
          </w:tcPr>
          <w:p w14:paraId="11A17919" w14:textId="77D38ED3" w:rsidR="0070421A" w:rsidRPr="00263593" w:rsidRDefault="00263593" w:rsidP="00E939DB">
            <w:pPr>
              <w:pStyle w:val="a3"/>
              <w:ind w:firstLine="709"/>
              <w:jc w:val="both"/>
              <w:rPr>
                <w:b w:val="0"/>
                <w:sz w:val="24"/>
                <w:szCs w:val="24"/>
              </w:rPr>
            </w:pPr>
            <w:r>
              <w:rPr>
                <w:b w:val="0"/>
                <w:sz w:val="24"/>
                <w:szCs w:val="24"/>
              </w:rPr>
              <w:t>4 850 000,00</w:t>
            </w:r>
          </w:p>
        </w:tc>
        <w:tc>
          <w:tcPr>
            <w:tcW w:w="2835" w:type="dxa"/>
          </w:tcPr>
          <w:p w14:paraId="7AAF74AB" w14:textId="5625F663" w:rsidR="0070421A" w:rsidRPr="00263593" w:rsidRDefault="00263593" w:rsidP="00E939DB">
            <w:pPr>
              <w:pStyle w:val="a3"/>
              <w:ind w:firstLine="709"/>
              <w:jc w:val="both"/>
              <w:rPr>
                <w:b w:val="0"/>
                <w:sz w:val="24"/>
                <w:szCs w:val="24"/>
              </w:rPr>
            </w:pPr>
            <w:r>
              <w:rPr>
                <w:b w:val="0"/>
                <w:sz w:val="24"/>
                <w:szCs w:val="24"/>
              </w:rPr>
              <w:t>2023 год</w:t>
            </w:r>
          </w:p>
        </w:tc>
      </w:tr>
      <w:tr w:rsidR="0070421A" w:rsidRPr="00263593" w14:paraId="7531E538" w14:textId="77777777" w:rsidTr="00E939DB">
        <w:tc>
          <w:tcPr>
            <w:tcW w:w="4390" w:type="dxa"/>
          </w:tcPr>
          <w:p w14:paraId="19D4D218" w14:textId="27B2C873" w:rsidR="0070421A" w:rsidRPr="00263593" w:rsidRDefault="00263593" w:rsidP="00E939DB">
            <w:r>
              <w:t>ООО «</w:t>
            </w:r>
            <w:proofErr w:type="spellStart"/>
            <w:r>
              <w:t>БелМуз</w:t>
            </w:r>
            <w:proofErr w:type="spellEnd"/>
            <w:r>
              <w:t xml:space="preserve"> </w:t>
            </w:r>
            <w:proofErr w:type="spellStart"/>
            <w:r>
              <w:t>Продакшн</w:t>
            </w:r>
            <w:proofErr w:type="spellEnd"/>
            <w:r>
              <w:t>»</w:t>
            </w:r>
          </w:p>
        </w:tc>
        <w:tc>
          <w:tcPr>
            <w:tcW w:w="2976" w:type="dxa"/>
          </w:tcPr>
          <w:p w14:paraId="148CACC0" w14:textId="59F5DABA" w:rsidR="0070421A" w:rsidRPr="00263593" w:rsidRDefault="001840AC" w:rsidP="00E939DB">
            <w:pPr>
              <w:pStyle w:val="a3"/>
              <w:ind w:firstLine="709"/>
              <w:jc w:val="both"/>
              <w:rPr>
                <w:b w:val="0"/>
                <w:sz w:val="24"/>
                <w:szCs w:val="24"/>
              </w:rPr>
            </w:pPr>
            <w:r>
              <w:rPr>
                <w:b w:val="0"/>
                <w:sz w:val="24"/>
                <w:szCs w:val="24"/>
              </w:rPr>
              <w:t>4 673 000,00</w:t>
            </w:r>
          </w:p>
        </w:tc>
        <w:tc>
          <w:tcPr>
            <w:tcW w:w="2835" w:type="dxa"/>
          </w:tcPr>
          <w:p w14:paraId="73CC06E8" w14:textId="73A62BD7" w:rsidR="0070421A" w:rsidRPr="00263593" w:rsidRDefault="001840AC" w:rsidP="00E939DB">
            <w:pPr>
              <w:pStyle w:val="a3"/>
              <w:ind w:firstLine="709"/>
              <w:jc w:val="both"/>
              <w:rPr>
                <w:b w:val="0"/>
                <w:sz w:val="24"/>
                <w:szCs w:val="24"/>
              </w:rPr>
            </w:pPr>
            <w:r>
              <w:rPr>
                <w:b w:val="0"/>
                <w:sz w:val="24"/>
                <w:szCs w:val="24"/>
              </w:rPr>
              <w:t>2023 год</w:t>
            </w:r>
          </w:p>
        </w:tc>
      </w:tr>
    </w:tbl>
    <w:p w14:paraId="163387C3" w14:textId="77777777" w:rsidR="0070421A" w:rsidRPr="00263593" w:rsidRDefault="0070421A" w:rsidP="00E939DB">
      <w:pPr>
        <w:pStyle w:val="a3"/>
        <w:ind w:firstLine="709"/>
        <w:jc w:val="both"/>
        <w:rPr>
          <w:b w:val="0"/>
          <w:sz w:val="24"/>
          <w:szCs w:val="24"/>
        </w:rPr>
      </w:pPr>
    </w:p>
    <w:p w14:paraId="51EC0567" w14:textId="73D8CA00" w:rsidR="0070421A" w:rsidRPr="00263593" w:rsidRDefault="0070421A" w:rsidP="00E939DB">
      <w:pPr>
        <w:pStyle w:val="a3"/>
        <w:ind w:firstLine="709"/>
        <w:jc w:val="both"/>
        <w:rPr>
          <w:b w:val="0"/>
          <w:sz w:val="24"/>
          <w:szCs w:val="24"/>
        </w:rPr>
      </w:pPr>
      <w:r w:rsidRPr="00263593">
        <w:rPr>
          <w:b w:val="0"/>
          <w:sz w:val="24"/>
          <w:szCs w:val="24"/>
        </w:rPr>
        <w:t>НМЦД = (</w:t>
      </w:r>
      <w:r w:rsidR="001840AC">
        <w:rPr>
          <w:b w:val="0"/>
          <w:sz w:val="24"/>
          <w:szCs w:val="24"/>
        </w:rPr>
        <w:t>4 700 000,00 + 4 850 000,00 + 4 673 000,00</w:t>
      </w:r>
      <w:r w:rsidRPr="00263593">
        <w:rPr>
          <w:b w:val="0"/>
          <w:sz w:val="24"/>
          <w:szCs w:val="24"/>
        </w:rPr>
        <w:t xml:space="preserve">) / 3 = </w:t>
      </w:r>
      <w:r w:rsidR="001840AC" w:rsidRPr="001840AC">
        <w:rPr>
          <w:b w:val="0"/>
          <w:color w:val="000000"/>
          <w:sz w:val="24"/>
          <w:szCs w:val="24"/>
        </w:rPr>
        <w:t>4 741 000,00</w:t>
      </w:r>
    </w:p>
    <w:p w14:paraId="669817C8" w14:textId="77777777" w:rsidR="0070421A" w:rsidRPr="00263593" w:rsidRDefault="0070421A" w:rsidP="00E939DB">
      <w:pPr>
        <w:pStyle w:val="a3"/>
        <w:ind w:firstLine="709"/>
        <w:jc w:val="both"/>
        <w:rPr>
          <w:b w:val="0"/>
          <w:sz w:val="24"/>
          <w:szCs w:val="24"/>
        </w:rPr>
      </w:pPr>
    </w:p>
    <w:p w14:paraId="32C430C2" w14:textId="57B3C759" w:rsidR="0070421A" w:rsidRPr="001840AC" w:rsidRDefault="0070421A" w:rsidP="00E939DB">
      <w:pPr>
        <w:spacing w:line="264" w:lineRule="auto"/>
        <w:ind w:firstLine="709"/>
        <w:jc w:val="both"/>
        <w:rPr>
          <w:color w:val="000000"/>
        </w:rPr>
      </w:pPr>
      <w:r w:rsidRPr="00263593">
        <w:t xml:space="preserve">Итого стоимость </w:t>
      </w:r>
      <w:r w:rsidR="001532B2" w:rsidRPr="00263593">
        <w:t>2</w:t>
      </w:r>
      <w:r w:rsidR="001840AC">
        <w:t>2</w:t>
      </w:r>
      <w:r w:rsidR="00CE0A9B" w:rsidRPr="00263593">
        <w:t>1</w:t>
      </w:r>
      <w:r w:rsidRPr="00263593">
        <w:t xml:space="preserve"> (</w:t>
      </w:r>
      <w:r w:rsidR="00CE0A9B" w:rsidRPr="00263593">
        <w:t>Д</w:t>
      </w:r>
      <w:r w:rsidR="001840AC">
        <w:t>вести двадцать одной</w:t>
      </w:r>
      <w:r w:rsidRPr="00263593">
        <w:t>) программ</w:t>
      </w:r>
      <w:r w:rsidR="00CE0A9B" w:rsidRPr="00263593">
        <w:t>ы</w:t>
      </w:r>
      <w:r w:rsidRPr="00263593">
        <w:t xml:space="preserve"> </w:t>
      </w:r>
      <w:r w:rsidRPr="001840AC">
        <w:t>составляет</w:t>
      </w:r>
      <w:r w:rsidR="001840AC" w:rsidRPr="001840AC">
        <w:rPr>
          <w:color w:val="000000"/>
        </w:rPr>
        <w:t xml:space="preserve"> 4 741 000,00 (Четыре миллиона семьсот сорок одна тысяча) рублей 00 копее</w:t>
      </w:r>
      <w:r w:rsidR="001840AC">
        <w:rPr>
          <w:color w:val="000000"/>
        </w:rPr>
        <w:t>к</w:t>
      </w:r>
      <w:r w:rsidR="001532B2" w:rsidRPr="001840AC">
        <w:rPr>
          <w:color w:val="000000"/>
        </w:rPr>
        <w:t>.</w:t>
      </w:r>
    </w:p>
    <w:p w14:paraId="225812DB" w14:textId="27D818ED" w:rsidR="001532B2" w:rsidRPr="00263593" w:rsidRDefault="001532B2" w:rsidP="00E939DB">
      <w:pPr>
        <w:spacing w:line="264" w:lineRule="auto"/>
        <w:ind w:firstLine="709"/>
        <w:jc w:val="both"/>
        <w:rPr>
          <w:color w:val="000000"/>
        </w:rPr>
      </w:pPr>
    </w:p>
    <w:p w14:paraId="20111D1C" w14:textId="6CEB2233" w:rsidR="001532B2" w:rsidRPr="00263593" w:rsidRDefault="001532B2" w:rsidP="00E939DB">
      <w:pPr>
        <w:ind w:firstLine="709"/>
        <w:jc w:val="both"/>
        <w:rPr>
          <w:b/>
        </w:rPr>
      </w:pPr>
      <w:r w:rsidRPr="00263593">
        <w:rPr>
          <w:b/>
        </w:rPr>
        <w:t>Лот№</w:t>
      </w:r>
      <w:r w:rsidR="00F55AE8" w:rsidRPr="00263593">
        <w:rPr>
          <w:b/>
        </w:rPr>
        <w:t>2</w:t>
      </w:r>
    </w:p>
    <w:p w14:paraId="4B9671F2" w14:textId="3582C396" w:rsidR="001532B2" w:rsidRPr="001556ED" w:rsidRDefault="001532B2" w:rsidP="00E939DB">
      <w:pPr>
        <w:ind w:firstLine="709"/>
        <w:jc w:val="both"/>
      </w:pPr>
      <w:r w:rsidRPr="001556ED">
        <w:t xml:space="preserve">Начальная (максимальная) цена Договора (НМЦД) </w:t>
      </w:r>
      <w:r w:rsidRPr="001556ED">
        <w:rPr>
          <w:lang w:eastAsia="ar-SA"/>
        </w:rPr>
        <w:t>с</w:t>
      </w:r>
      <w:r w:rsidRPr="001556ED">
        <w:t>оздания цикла</w:t>
      </w:r>
      <w:r w:rsidR="001840AC" w:rsidRPr="001556ED">
        <w:t xml:space="preserve"> информационно-аналитической программы «Государственный интерес»</w:t>
      </w:r>
      <w:r w:rsidR="00E200A9" w:rsidRPr="001556ED">
        <w:rPr>
          <w:color w:val="000000"/>
        </w:rPr>
        <w:t xml:space="preserve"> </w:t>
      </w:r>
      <w:r w:rsidRPr="001556ED">
        <w:t xml:space="preserve">составляет </w:t>
      </w:r>
      <w:r w:rsidR="001840AC" w:rsidRPr="001556ED">
        <w:rPr>
          <w:color w:val="000000"/>
        </w:rPr>
        <w:t>7 856 666,67 (Семь миллионов восемьсот пятьдесят шесть тысяч шестьсот шестьдесят шесть)</w:t>
      </w:r>
      <w:r w:rsidR="00E200A9" w:rsidRPr="001556ED">
        <w:rPr>
          <w:color w:val="000000"/>
        </w:rPr>
        <w:t xml:space="preserve"> рублей </w:t>
      </w:r>
      <w:r w:rsidR="001840AC" w:rsidRPr="001556ED">
        <w:rPr>
          <w:color w:val="000000"/>
        </w:rPr>
        <w:t>67</w:t>
      </w:r>
      <w:r w:rsidR="00E200A9" w:rsidRPr="001556ED">
        <w:rPr>
          <w:color w:val="000000"/>
        </w:rPr>
        <w:t xml:space="preserve"> копеек.</w:t>
      </w:r>
    </w:p>
    <w:p w14:paraId="659E2249" w14:textId="77777777" w:rsidR="001532B2" w:rsidRPr="00263593" w:rsidRDefault="001532B2"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1532B2" w:rsidRPr="00263593" w14:paraId="1D49CC92" w14:textId="77777777" w:rsidTr="00E939DB">
        <w:tc>
          <w:tcPr>
            <w:tcW w:w="4531" w:type="dxa"/>
          </w:tcPr>
          <w:p w14:paraId="7E962E65" w14:textId="77777777" w:rsidR="001532B2" w:rsidRPr="00263593" w:rsidRDefault="001532B2" w:rsidP="00E939DB">
            <w:pPr>
              <w:pStyle w:val="a3"/>
              <w:ind w:firstLine="709"/>
              <w:rPr>
                <w:sz w:val="24"/>
                <w:szCs w:val="24"/>
              </w:rPr>
            </w:pPr>
            <w:r w:rsidRPr="00263593">
              <w:rPr>
                <w:sz w:val="24"/>
                <w:szCs w:val="24"/>
              </w:rPr>
              <w:t>Наименование организации</w:t>
            </w:r>
          </w:p>
        </w:tc>
        <w:tc>
          <w:tcPr>
            <w:tcW w:w="2835" w:type="dxa"/>
          </w:tcPr>
          <w:p w14:paraId="627EDDC3" w14:textId="77777777" w:rsidR="001532B2" w:rsidRPr="00263593" w:rsidRDefault="001532B2" w:rsidP="00E939DB">
            <w:pPr>
              <w:pStyle w:val="a3"/>
              <w:jc w:val="center"/>
              <w:rPr>
                <w:sz w:val="24"/>
                <w:szCs w:val="24"/>
              </w:rPr>
            </w:pPr>
            <w:r w:rsidRPr="00263593">
              <w:rPr>
                <w:sz w:val="24"/>
                <w:szCs w:val="24"/>
              </w:rPr>
              <w:t>Цена за единицу услуги</w:t>
            </w:r>
          </w:p>
        </w:tc>
        <w:tc>
          <w:tcPr>
            <w:tcW w:w="2835" w:type="dxa"/>
          </w:tcPr>
          <w:p w14:paraId="380E7275" w14:textId="77777777" w:rsidR="001532B2" w:rsidRPr="00263593" w:rsidRDefault="001532B2" w:rsidP="00E939DB">
            <w:pPr>
              <w:pStyle w:val="a3"/>
              <w:jc w:val="center"/>
              <w:rPr>
                <w:sz w:val="24"/>
                <w:szCs w:val="24"/>
              </w:rPr>
            </w:pPr>
            <w:r w:rsidRPr="00263593">
              <w:rPr>
                <w:sz w:val="24"/>
                <w:szCs w:val="24"/>
              </w:rPr>
              <w:t>Сроки оказания услуг</w:t>
            </w:r>
          </w:p>
        </w:tc>
      </w:tr>
      <w:tr w:rsidR="001532B2" w:rsidRPr="00263593" w14:paraId="45AE10A6" w14:textId="77777777" w:rsidTr="00E939DB">
        <w:tc>
          <w:tcPr>
            <w:tcW w:w="4531" w:type="dxa"/>
          </w:tcPr>
          <w:p w14:paraId="3339BD41" w14:textId="1CCA6AD7" w:rsidR="001532B2" w:rsidRPr="001840AC" w:rsidRDefault="001532B2" w:rsidP="00E939DB">
            <w:pPr>
              <w:rPr>
                <w:color w:val="000000"/>
              </w:rPr>
            </w:pPr>
            <w:r w:rsidRPr="001840AC">
              <w:t>ООО «Комсомольская правда -ТВ»</w:t>
            </w:r>
          </w:p>
        </w:tc>
        <w:tc>
          <w:tcPr>
            <w:tcW w:w="2835" w:type="dxa"/>
          </w:tcPr>
          <w:p w14:paraId="491E33A4" w14:textId="404EE03D" w:rsidR="001532B2" w:rsidRPr="00263593" w:rsidRDefault="001840AC" w:rsidP="00E939DB">
            <w:pPr>
              <w:pStyle w:val="a3"/>
              <w:ind w:firstLine="709"/>
              <w:jc w:val="both"/>
              <w:rPr>
                <w:b w:val="0"/>
                <w:sz w:val="24"/>
                <w:szCs w:val="24"/>
              </w:rPr>
            </w:pPr>
            <w:r>
              <w:rPr>
                <w:b w:val="0"/>
                <w:sz w:val="24"/>
                <w:szCs w:val="24"/>
              </w:rPr>
              <w:t>7 750 000,00</w:t>
            </w:r>
          </w:p>
        </w:tc>
        <w:tc>
          <w:tcPr>
            <w:tcW w:w="2835" w:type="dxa"/>
          </w:tcPr>
          <w:p w14:paraId="26AFE9EE" w14:textId="447B2D35" w:rsidR="001532B2" w:rsidRPr="00263593" w:rsidRDefault="001840AC" w:rsidP="00E939DB">
            <w:pPr>
              <w:pStyle w:val="a3"/>
              <w:ind w:firstLine="709"/>
              <w:jc w:val="both"/>
              <w:rPr>
                <w:b w:val="0"/>
                <w:sz w:val="24"/>
                <w:szCs w:val="24"/>
              </w:rPr>
            </w:pPr>
            <w:r>
              <w:rPr>
                <w:b w:val="0"/>
                <w:sz w:val="24"/>
                <w:szCs w:val="24"/>
              </w:rPr>
              <w:t>2023 год</w:t>
            </w:r>
          </w:p>
        </w:tc>
      </w:tr>
      <w:tr w:rsidR="001532B2" w:rsidRPr="00263593" w14:paraId="198D392A" w14:textId="77777777" w:rsidTr="00E939DB">
        <w:tc>
          <w:tcPr>
            <w:tcW w:w="4531" w:type="dxa"/>
          </w:tcPr>
          <w:p w14:paraId="41C18B31" w14:textId="677F4AD0" w:rsidR="001532B2" w:rsidRPr="001840AC" w:rsidRDefault="001840AC" w:rsidP="00E939DB">
            <w:pPr>
              <w:pStyle w:val="a3"/>
              <w:rPr>
                <w:b w:val="0"/>
                <w:sz w:val="24"/>
                <w:szCs w:val="24"/>
              </w:rPr>
            </w:pPr>
            <w:r w:rsidRPr="001840AC">
              <w:rPr>
                <w:b w:val="0"/>
                <w:sz w:val="24"/>
                <w:szCs w:val="24"/>
              </w:rPr>
              <w:t>ООО «</w:t>
            </w:r>
            <w:proofErr w:type="spellStart"/>
            <w:r w:rsidRPr="001840AC">
              <w:rPr>
                <w:b w:val="0"/>
                <w:sz w:val="24"/>
                <w:szCs w:val="24"/>
              </w:rPr>
              <w:t>БелМуз</w:t>
            </w:r>
            <w:proofErr w:type="spellEnd"/>
            <w:r w:rsidRPr="001840AC">
              <w:rPr>
                <w:b w:val="0"/>
                <w:sz w:val="24"/>
                <w:szCs w:val="24"/>
              </w:rPr>
              <w:t xml:space="preserve"> </w:t>
            </w:r>
            <w:proofErr w:type="spellStart"/>
            <w:r w:rsidRPr="001840AC">
              <w:rPr>
                <w:b w:val="0"/>
                <w:sz w:val="24"/>
                <w:szCs w:val="24"/>
              </w:rPr>
              <w:t>Продакшн</w:t>
            </w:r>
            <w:proofErr w:type="spellEnd"/>
            <w:r w:rsidRPr="001840AC">
              <w:rPr>
                <w:b w:val="0"/>
                <w:sz w:val="24"/>
                <w:szCs w:val="24"/>
              </w:rPr>
              <w:t>»</w:t>
            </w:r>
          </w:p>
        </w:tc>
        <w:tc>
          <w:tcPr>
            <w:tcW w:w="2835" w:type="dxa"/>
          </w:tcPr>
          <w:p w14:paraId="3905BD4E" w14:textId="31C12493" w:rsidR="001532B2" w:rsidRPr="00263593" w:rsidRDefault="001840AC" w:rsidP="00E939DB">
            <w:pPr>
              <w:pStyle w:val="a3"/>
              <w:ind w:firstLine="709"/>
              <w:jc w:val="both"/>
              <w:rPr>
                <w:b w:val="0"/>
                <w:sz w:val="24"/>
                <w:szCs w:val="24"/>
              </w:rPr>
            </w:pPr>
            <w:r>
              <w:rPr>
                <w:b w:val="0"/>
                <w:sz w:val="24"/>
                <w:szCs w:val="24"/>
              </w:rPr>
              <w:t>7 820 000,00</w:t>
            </w:r>
          </w:p>
        </w:tc>
        <w:tc>
          <w:tcPr>
            <w:tcW w:w="2835" w:type="dxa"/>
          </w:tcPr>
          <w:p w14:paraId="2C3C1F65" w14:textId="65F55793" w:rsidR="001532B2" w:rsidRPr="00263593" w:rsidRDefault="001840AC" w:rsidP="00E939DB">
            <w:pPr>
              <w:pStyle w:val="a3"/>
              <w:ind w:firstLine="709"/>
              <w:jc w:val="both"/>
              <w:rPr>
                <w:b w:val="0"/>
                <w:sz w:val="24"/>
                <w:szCs w:val="24"/>
              </w:rPr>
            </w:pPr>
            <w:r>
              <w:rPr>
                <w:b w:val="0"/>
                <w:sz w:val="24"/>
                <w:szCs w:val="24"/>
              </w:rPr>
              <w:t>2023 год</w:t>
            </w:r>
          </w:p>
        </w:tc>
      </w:tr>
      <w:tr w:rsidR="001532B2" w:rsidRPr="00263593" w14:paraId="12CD625E" w14:textId="77777777" w:rsidTr="00E939DB">
        <w:tc>
          <w:tcPr>
            <w:tcW w:w="4531" w:type="dxa"/>
          </w:tcPr>
          <w:p w14:paraId="59D6C112" w14:textId="2DB1423C" w:rsidR="001532B2" w:rsidRPr="001840AC" w:rsidRDefault="001840AC" w:rsidP="00E939DB">
            <w:r w:rsidRPr="001840AC">
              <w:t>ООО «СТУДИЯ АЙСБЕРГ»</w:t>
            </w:r>
          </w:p>
        </w:tc>
        <w:tc>
          <w:tcPr>
            <w:tcW w:w="2835" w:type="dxa"/>
          </w:tcPr>
          <w:p w14:paraId="1EB9ADF3" w14:textId="2705A404" w:rsidR="001532B2" w:rsidRPr="00263593" w:rsidRDefault="00E200A9" w:rsidP="00E939DB">
            <w:pPr>
              <w:pStyle w:val="a3"/>
              <w:ind w:firstLine="709"/>
              <w:jc w:val="both"/>
              <w:rPr>
                <w:b w:val="0"/>
                <w:sz w:val="24"/>
                <w:szCs w:val="24"/>
              </w:rPr>
            </w:pPr>
            <w:r w:rsidRPr="00263593">
              <w:rPr>
                <w:b w:val="0"/>
                <w:sz w:val="24"/>
                <w:szCs w:val="24"/>
              </w:rPr>
              <w:t xml:space="preserve">8 </w:t>
            </w:r>
            <w:r w:rsidR="001840AC">
              <w:rPr>
                <w:b w:val="0"/>
                <w:sz w:val="24"/>
                <w:szCs w:val="24"/>
              </w:rPr>
              <w:t>0</w:t>
            </w:r>
            <w:r w:rsidRPr="00263593">
              <w:rPr>
                <w:b w:val="0"/>
                <w:sz w:val="24"/>
                <w:szCs w:val="24"/>
              </w:rPr>
              <w:t>00</w:t>
            </w:r>
            <w:r w:rsidR="00B633F3" w:rsidRPr="00263593">
              <w:rPr>
                <w:b w:val="0"/>
                <w:sz w:val="24"/>
                <w:szCs w:val="24"/>
              </w:rPr>
              <w:t> 000,00</w:t>
            </w:r>
          </w:p>
        </w:tc>
        <w:tc>
          <w:tcPr>
            <w:tcW w:w="2835" w:type="dxa"/>
          </w:tcPr>
          <w:p w14:paraId="54531805" w14:textId="62B46B3A" w:rsidR="001532B2" w:rsidRPr="00263593" w:rsidRDefault="001840AC" w:rsidP="00E939DB">
            <w:pPr>
              <w:pStyle w:val="a3"/>
              <w:ind w:firstLine="709"/>
              <w:jc w:val="both"/>
              <w:rPr>
                <w:b w:val="0"/>
                <w:sz w:val="24"/>
                <w:szCs w:val="24"/>
              </w:rPr>
            </w:pPr>
            <w:r>
              <w:rPr>
                <w:b w:val="0"/>
                <w:sz w:val="24"/>
                <w:szCs w:val="24"/>
              </w:rPr>
              <w:t>2023 год</w:t>
            </w:r>
          </w:p>
        </w:tc>
      </w:tr>
    </w:tbl>
    <w:p w14:paraId="6C436EDC" w14:textId="77777777" w:rsidR="001532B2" w:rsidRPr="00263593" w:rsidRDefault="001532B2" w:rsidP="00E939DB">
      <w:pPr>
        <w:pStyle w:val="a3"/>
        <w:ind w:firstLine="709"/>
        <w:jc w:val="both"/>
        <w:rPr>
          <w:b w:val="0"/>
          <w:sz w:val="24"/>
          <w:szCs w:val="24"/>
        </w:rPr>
      </w:pPr>
    </w:p>
    <w:p w14:paraId="7200EF65" w14:textId="2CC3647A" w:rsidR="001532B2" w:rsidRPr="00263593" w:rsidRDefault="001532B2" w:rsidP="00E939DB">
      <w:pPr>
        <w:pStyle w:val="a3"/>
        <w:ind w:firstLine="709"/>
        <w:jc w:val="both"/>
        <w:rPr>
          <w:b w:val="0"/>
          <w:sz w:val="24"/>
          <w:szCs w:val="24"/>
        </w:rPr>
      </w:pPr>
      <w:r w:rsidRPr="00263593">
        <w:rPr>
          <w:b w:val="0"/>
          <w:sz w:val="24"/>
          <w:szCs w:val="24"/>
        </w:rPr>
        <w:t>НМЦД = (</w:t>
      </w:r>
      <w:r w:rsidR="001840AC">
        <w:rPr>
          <w:b w:val="0"/>
          <w:sz w:val="24"/>
          <w:szCs w:val="24"/>
        </w:rPr>
        <w:t xml:space="preserve">7 750 000,00 + 7 820 000,00 + </w:t>
      </w:r>
      <w:r w:rsidR="001840AC" w:rsidRPr="00263593">
        <w:rPr>
          <w:b w:val="0"/>
          <w:sz w:val="24"/>
          <w:szCs w:val="24"/>
        </w:rPr>
        <w:t xml:space="preserve">8 </w:t>
      </w:r>
      <w:r w:rsidR="001840AC">
        <w:rPr>
          <w:b w:val="0"/>
          <w:sz w:val="24"/>
          <w:szCs w:val="24"/>
        </w:rPr>
        <w:t>0</w:t>
      </w:r>
      <w:r w:rsidR="001840AC" w:rsidRPr="00263593">
        <w:rPr>
          <w:b w:val="0"/>
          <w:sz w:val="24"/>
          <w:szCs w:val="24"/>
        </w:rPr>
        <w:t>00 000,00</w:t>
      </w:r>
      <w:r w:rsidRPr="00263593">
        <w:rPr>
          <w:b w:val="0"/>
          <w:sz w:val="24"/>
          <w:szCs w:val="24"/>
        </w:rPr>
        <w:t xml:space="preserve">) / 3 = </w:t>
      </w:r>
      <w:r w:rsidR="001840AC" w:rsidRPr="001556ED">
        <w:rPr>
          <w:b w:val="0"/>
          <w:color w:val="000000"/>
          <w:sz w:val="24"/>
          <w:szCs w:val="24"/>
        </w:rPr>
        <w:t>7 856 666,67</w:t>
      </w:r>
    </w:p>
    <w:p w14:paraId="28ECF11A" w14:textId="77777777" w:rsidR="001532B2" w:rsidRPr="00263593" w:rsidRDefault="001532B2" w:rsidP="00E939DB">
      <w:pPr>
        <w:pStyle w:val="a3"/>
        <w:ind w:firstLine="709"/>
        <w:jc w:val="both"/>
        <w:rPr>
          <w:b w:val="0"/>
          <w:sz w:val="24"/>
          <w:szCs w:val="24"/>
        </w:rPr>
      </w:pPr>
    </w:p>
    <w:p w14:paraId="28410CDF" w14:textId="40B6F9BE" w:rsidR="001532B2" w:rsidRDefault="001532B2" w:rsidP="00E939DB">
      <w:pPr>
        <w:spacing w:line="264" w:lineRule="auto"/>
        <w:ind w:firstLine="709"/>
        <w:jc w:val="both"/>
        <w:rPr>
          <w:color w:val="000000"/>
        </w:rPr>
      </w:pPr>
      <w:r w:rsidRPr="00263593">
        <w:t xml:space="preserve">Итого стоимость </w:t>
      </w:r>
      <w:r w:rsidR="001556ED">
        <w:t>9</w:t>
      </w:r>
      <w:r w:rsidR="00E200A9" w:rsidRPr="00263593">
        <w:t xml:space="preserve"> </w:t>
      </w:r>
      <w:r w:rsidR="001556ED">
        <w:t>(Девяти</w:t>
      </w:r>
      <w:r w:rsidR="00B633F3" w:rsidRPr="00263593">
        <w:t xml:space="preserve">) </w:t>
      </w:r>
      <w:r w:rsidRPr="00263593">
        <w:t>программ составляет</w:t>
      </w:r>
      <w:r w:rsidR="001556ED">
        <w:rPr>
          <w:color w:val="000000"/>
        </w:rPr>
        <w:t xml:space="preserve"> 7 856 666,67 (Семь миллионов восемьсот пятьдесят шесть тысяч шестьсот шестьдесят шесть)</w:t>
      </w:r>
      <w:r w:rsidR="001556ED" w:rsidRPr="00263593">
        <w:rPr>
          <w:color w:val="000000"/>
        </w:rPr>
        <w:t xml:space="preserve"> рублей </w:t>
      </w:r>
      <w:r w:rsidR="001556ED">
        <w:rPr>
          <w:color w:val="000000"/>
        </w:rPr>
        <w:t>67</w:t>
      </w:r>
      <w:r w:rsidR="001556ED" w:rsidRPr="00263593">
        <w:rPr>
          <w:color w:val="000000"/>
        </w:rPr>
        <w:t xml:space="preserve"> копеек</w:t>
      </w:r>
      <w:r w:rsidR="00B633F3" w:rsidRPr="00263593">
        <w:rPr>
          <w:color w:val="000000"/>
        </w:rPr>
        <w:t>.</w:t>
      </w:r>
    </w:p>
    <w:p w14:paraId="1B16946F" w14:textId="77777777" w:rsidR="001556ED" w:rsidRDefault="001556ED" w:rsidP="00E939DB">
      <w:pPr>
        <w:spacing w:line="264" w:lineRule="auto"/>
        <w:ind w:firstLine="709"/>
        <w:jc w:val="both"/>
        <w:rPr>
          <w:b/>
          <w:color w:val="000000"/>
        </w:rPr>
      </w:pPr>
    </w:p>
    <w:p w14:paraId="79ED4205" w14:textId="41224238" w:rsidR="001556ED" w:rsidRDefault="001556ED" w:rsidP="00E939DB">
      <w:pPr>
        <w:spacing w:line="264" w:lineRule="auto"/>
        <w:ind w:firstLine="709"/>
        <w:jc w:val="both"/>
        <w:rPr>
          <w:b/>
          <w:color w:val="000000"/>
        </w:rPr>
      </w:pPr>
      <w:r w:rsidRPr="001556ED">
        <w:rPr>
          <w:b/>
          <w:color w:val="000000"/>
        </w:rPr>
        <w:t>Лот№3</w:t>
      </w:r>
    </w:p>
    <w:p w14:paraId="445D433B" w14:textId="4BE622F9" w:rsidR="001556ED" w:rsidRPr="001556ED" w:rsidRDefault="001556ED" w:rsidP="00E939DB">
      <w:pPr>
        <w:ind w:firstLine="709"/>
        <w:jc w:val="both"/>
      </w:pPr>
      <w:r w:rsidRPr="00263593">
        <w:t xml:space="preserve">Начальная (максимальная) цена Договора (НМЦД) </w:t>
      </w:r>
      <w:r w:rsidRPr="001556ED">
        <w:t>создание цикла культурно-развлекательных программ «Наши люди» составляет</w:t>
      </w:r>
      <w:r w:rsidRPr="001556ED">
        <w:rPr>
          <w:color w:val="000000"/>
        </w:rPr>
        <w:t xml:space="preserve"> 21 666 666,70 (Двадцать один миллион шестьсот шестьдесят шесть тысяч шестьсот шестьдесят шесть) рублей 70 копеек.</w:t>
      </w:r>
    </w:p>
    <w:p w14:paraId="48E90906" w14:textId="77777777" w:rsidR="001556ED" w:rsidRPr="00263593" w:rsidRDefault="001556ED"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1556ED" w:rsidRPr="00263593" w14:paraId="66F0A3AF" w14:textId="77777777" w:rsidTr="00E939DB">
        <w:tc>
          <w:tcPr>
            <w:tcW w:w="4531" w:type="dxa"/>
          </w:tcPr>
          <w:p w14:paraId="2F0BF5CF" w14:textId="77777777" w:rsidR="001556ED" w:rsidRPr="00263593" w:rsidRDefault="001556ED" w:rsidP="00E939DB">
            <w:pPr>
              <w:pStyle w:val="a3"/>
              <w:ind w:firstLine="709"/>
              <w:jc w:val="center"/>
              <w:rPr>
                <w:sz w:val="24"/>
                <w:szCs w:val="24"/>
              </w:rPr>
            </w:pPr>
            <w:r w:rsidRPr="00263593">
              <w:rPr>
                <w:sz w:val="24"/>
                <w:szCs w:val="24"/>
              </w:rPr>
              <w:t>Наименование организации</w:t>
            </w:r>
          </w:p>
        </w:tc>
        <w:tc>
          <w:tcPr>
            <w:tcW w:w="2835" w:type="dxa"/>
          </w:tcPr>
          <w:p w14:paraId="78E1DCBD" w14:textId="77777777" w:rsidR="001556ED" w:rsidRPr="00263593" w:rsidRDefault="001556ED" w:rsidP="00E939DB">
            <w:pPr>
              <w:pStyle w:val="a3"/>
              <w:jc w:val="center"/>
              <w:rPr>
                <w:sz w:val="24"/>
                <w:szCs w:val="24"/>
              </w:rPr>
            </w:pPr>
            <w:r w:rsidRPr="00263593">
              <w:rPr>
                <w:sz w:val="24"/>
                <w:szCs w:val="24"/>
              </w:rPr>
              <w:t>Цена за единицу услуги</w:t>
            </w:r>
          </w:p>
        </w:tc>
        <w:tc>
          <w:tcPr>
            <w:tcW w:w="2835" w:type="dxa"/>
          </w:tcPr>
          <w:p w14:paraId="0BDE3700" w14:textId="77777777" w:rsidR="001556ED" w:rsidRPr="00263593" w:rsidRDefault="001556ED" w:rsidP="00E939DB">
            <w:pPr>
              <w:pStyle w:val="a3"/>
              <w:jc w:val="center"/>
              <w:rPr>
                <w:sz w:val="24"/>
                <w:szCs w:val="24"/>
              </w:rPr>
            </w:pPr>
            <w:r w:rsidRPr="00263593">
              <w:rPr>
                <w:sz w:val="24"/>
                <w:szCs w:val="24"/>
              </w:rPr>
              <w:t>Сроки оказания услуг</w:t>
            </w:r>
          </w:p>
        </w:tc>
      </w:tr>
      <w:tr w:rsidR="001556ED" w:rsidRPr="00263593" w14:paraId="42CCB12A" w14:textId="77777777" w:rsidTr="00E939DB">
        <w:tc>
          <w:tcPr>
            <w:tcW w:w="4531" w:type="dxa"/>
          </w:tcPr>
          <w:p w14:paraId="38C4629E" w14:textId="77777777" w:rsidR="001556ED" w:rsidRPr="001840AC" w:rsidRDefault="001556ED" w:rsidP="00E939DB">
            <w:pPr>
              <w:rPr>
                <w:color w:val="000000"/>
              </w:rPr>
            </w:pPr>
            <w:r w:rsidRPr="001840AC">
              <w:t>ООО «Комсомольская правда -ТВ»</w:t>
            </w:r>
          </w:p>
        </w:tc>
        <w:tc>
          <w:tcPr>
            <w:tcW w:w="2835" w:type="dxa"/>
          </w:tcPr>
          <w:p w14:paraId="61080C68" w14:textId="3A1C470B" w:rsidR="001556ED" w:rsidRPr="00263593" w:rsidRDefault="001556ED" w:rsidP="00E939DB">
            <w:pPr>
              <w:pStyle w:val="a3"/>
              <w:ind w:firstLine="709"/>
              <w:jc w:val="both"/>
              <w:rPr>
                <w:b w:val="0"/>
                <w:sz w:val="24"/>
                <w:szCs w:val="24"/>
              </w:rPr>
            </w:pPr>
            <w:r>
              <w:rPr>
                <w:b w:val="0"/>
                <w:sz w:val="24"/>
                <w:szCs w:val="24"/>
              </w:rPr>
              <w:t>21 600 000,00</w:t>
            </w:r>
          </w:p>
        </w:tc>
        <w:tc>
          <w:tcPr>
            <w:tcW w:w="2835" w:type="dxa"/>
          </w:tcPr>
          <w:p w14:paraId="0CD0D6CA" w14:textId="77777777" w:rsidR="001556ED" w:rsidRPr="00263593" w:rsidRDefault="001556ED" w:rsidP="00E939DB">
            <w:pPr>
              <w:pStyle w:val="a3"/>
              <w:ind w:firstLine="709"/>
              <w:jc w:val="both"/>
              <w:rPr>
                <w:b w:val="0"/>
                <w:sz w:val="24"/>
                <w:szCs w:val="24"/>
              </w:rPr>
            </w:pPr>
            <w:r>
              <w:rPr>
                <w:b w:val="0"/>
                <w:sz w:val="24"/>
                <w:szCs w:val="24"/>
              </w:rPr>
              <w:t>2023 год</w:t>
            </w:r>
          </w:p>
        </w:tc>
      </w:tr>
      <w:tr w:rsidR="001556ED" w:rsidRPr="00263593" w14:paraId="78C82C43" w14:textId="77777777" w:rsidTr="00E939DB">
        <w:tc>
          <w:tcPr>
            <w:tcW w:w="4531" w:type="dxa"/>
          </w:tcPr>
          <w:p w14:paraId="41B5716C" w14:textId="77777777" w:rsidR="001556ED" w:rsidRPr="001840AC" w:rsidRDefault="001556ED" w:rsidP="00E939DB">
            <w:pPr>
              <w:pStyle w:val="a3"/>
              <w:rPr>
                <w:b w:val="0"/>
                <w:sz w:val="24"/>
                <w:szCs w:val="24"/>
              </w:rPr>
            </w:pPr>
            <w:r w:rsidRPr="001840AC">
              <w:rPr>
                <w:b w:val="0"/>
                <w:sz w:val="24"/>
                <w:szCs w:val="24"/>
              </w:rPr>
              <w:t>ООО «</w:t>
            </w:r>
            <w:proofErr w:type="spellStart"/>
            <w:r w:rsidRPr="001840AC">
              <w:rPr>
                <w:b w:val="0"/>
                <w:sz w:val="24"/>
                <w:szCs w:val="24"/>
              </w:rPr>
              <w:t>БелМуз</w:t>
            </w:r>
            <w:proofErr w:type="spellEnd"/>
            <w:r w:rsidRPr="001840AC">
              <w:rPr>
                <w:b w:val="0"/>
                <w:sz w:val="24"/>
                <w:szCs w:val="24"/>
              </w:rPr>
              <w:t xml:space="preserve"> </w:t>
            </w:r>
            <w:proofErr w:type="spellStart"/>
            <w:r w:rsidRPr="001840AC">
              <w:rPr>
                <w:b w:val="0"/>
                <w:sz w:val="24"/>
                <w:szCs w:val="24"/>
              </w:rPr>
              <w:t>Продакшн</w:t>
            </w:r>
            <w:proofErr w:type="spellEnd"/>
            <w:r w:rsidRPr="001840AC">
              <w:rPr>
                <w:b w:val="0"/>
                <w:sz w:val="24"/>
                <w:szCs w:val="24"/>
              </w:rPr>
              <w:t>»</w:t>
            </w:r>
          </w:p>
        </w:tc>
        <w:tc>
          <w:tcPr>
            <w:tcW w:w="2835" w:type="dxa"/>
          </w:tcPr>
          <w:p w14:paraId="68CD1BEA" w14:textId="613468B4" w:rsidR="001556ED" w:rsidRPr="00263593" w:rsidRDefault="001556ED" w:rsidP="00E939DB">
            <w:pPr>
              <w:pStyle w:val="a3"/>
              <w:ind w:firstLine="709"/>
              <w:jc w:val="both"/>
              <w:rPr>
                <w:b w:val="0"/>
                <w:sz w:val="24"/>
                <w:szCs w:val="24"/>
              </w:rPr>
            </w:pPr>
            <w:r>
              <w:rPr>
                <w:b w:val="0"/>
                <w:sz w:val="24"/>
                <w:szCs w:val="24"/>
              </w:rPr>
              <w:t>21 550 000,00</w:t>
            </w:r>
          </w:p>
        </w:tc>
        <w:tc>
          <w:tcPr>
            <w:tcW w:w="2835" w:type="dxa"/>
          </w:tcPr>
          <w:p w14:paraId="1FB4DE7D" w14:textId="77777777" w:rsidR="001556ED" w:rsidRPr="00263593" w:rsidRDefault="001556ED" w:rsidP="00E939DB">
            <w:pPr>
              <w:pStyle w:val="a3"/>
              <w:ind w:firstLine="709"/>
              <w:jc w:val="both"/>
              <w:rPr>
                <w:b w:val="0"/>
                <w:sz w:val="24"/>
                <w:szCs w:val="24"/>
              </w:rPr>
            </w:pPr>
            <w:r>
              <w:rPr>
                <w:b w:val="0"/>
                <w:sz w:val="24"/>
                <w:szCs w:val="24"/>
              </w:rPr>
              <w:t>2023 год</w:t>
            </w:r>
          </w:p>
        </w:tc>
      </w:tr>
      <w:tr w:rsidR="001556ED" w:rsidRPr="00263593" w14:paraId="0287FFEF" w14:textId="77777777" w:rsidTr="00E939DB">
        <w:tc>
          <w:tcPr>
            <w:tcW w:w="4531" w:type="dxa"/>
          </w:tcPr>
          <w:p w14:paraId="3256F1CA" w14:textId="77777777" w:rsidR="001556ED" w:rsidRPr="001840AC" w:rsidRDefault="001556ED" w:rsidP="00E939DB">
            <w:r w:rsidRPr="001840AC">
              <w:t>ООО «СТУДИЯ АЙСБЕРГ»</w:t>
            </w:r>
          </w:p>
        </w:tc>
        <w:tc>
          <w:tcPr>
            <w:tcW w:w="2835" w:type="dxa"/>
          </w:tcPr>
          <w:p w14:paraId="4C869824" w14:textId="2EF9C5A4" w:rsidR="001556ED" w:rsidRPr="00263593" w:rsidRDefault="001556ED" w:rsidP="00E939DB">
            <w:pPr>
              <w:pStyle w:val="a3"/>
              <w:ind w:firstLine="709"/>
              <w:jc w:val="both"/>
              <w:rPr>
                <w:b w:val="0"/>
                <w:sz w:val="24"/>
                <w:szCs w:val="24"/>
              </w:rPr>
            </w:pPr>
            <w:r>
              <w:rPr>
                <w:b w:val="0"/>
                <w:sz w:val="24"/>
                <w:szCs w:val="24"/>
              </w:rPr>
              <w:t>21 850 000,00</w:t>
            </w:r>
          </w:p>
        </w:tc>
        <w:tc>
          <w:tcPr>
            <w:tcW w:w="2835" w:type="dxa"/>
          </w:tcPr>
          <w:p w14:paraId="62877B09" w14:textId="77777777" w:rsidR="001556ED" w:rsidRPr="00263593" w:rsidRDefault="001556ED" w:rsidP="00E939DB">
            <w:pPr>
              <w:pStyle w:val="a3"/>
              <w:ind w:firstLine="709"/>
              <w:jc w:val="both"/>
              <w:rPr>
                <w:b w:val="0"/>
                <w:sz w:val="24"/>
                <w:szCs w:val="24"/>
              </w:rPr>
            </w:pPr>
            <w:r>
              <w:rPr>
                <w:b w:val="0"/>
                <w:sz w:val="24"/>
                <w:szCs w:val="24"/>
              </w:rPr>
              <w:t>2023 год</w:t>
            </w:r>
          </w:p>
        </w:tc>
      </w:tr>
    </w:tbl>
    <w:p w14:paraId="36722A5F" w14:textId="77777777" w:rsidR="001556ED" w:rsidRPr="00263593" w:rsidRDefault="001556ED" w:rsidP="00E939DB">
      <w:pPr>
        <w:pStyle w:val="a3"/>
        <w:ind w:firstLine="709"/>
        <w:jc w:val="both"/>
        <w:rPr>
          <w:b w:val="0"/>
          <w:sz w:val="24"/>
          <w:szCs w:val="24"/>
        </w:rPr>
      </w:pPr>
    </w:p>
    <w:p w14:paraId="509EABE9" w14:textId="0B4EA85A" w:rsidR="001556ED" w:rsidRDefault="001556ED" w:rsidP="00E939DB">
      <w:pPr>
        <w:pStyle w:val="a3"/>
        <w:ind w:firstLine="709"/>
        <w:jc w:val="both"/>
        <w:rPr>
          <w:b w:val="0"/>
          <w:sz w:val="24"/>
          <w:szCs w:val="24"/>
        </w:rPr>
      </w:pPr>
      <w:r w:rsidRPr="00263593">
        <w:rPr>
          <w:b w:val="0"/>
          <w:sz w:val="24"/>
          <w:szCs w:val="24"/>
        </w:rPr>
        <w:t>НМЦД = (</w:t>
      </w:r>
      <w:r>
        <w:rPr>
          <w:b w:val="0"/>
          <w:sz w:val="24"/>
          <w:szCs w:val="24"/>
        </w:rPr>
        <w:t xml:space="preserve">21 600 000,00 + 21 550 000,00 + 21 850 000,00) / 3 = </w:t>
      </w:r>
      <w:r w:rsidRPr="001556ED">
        <w:rPr>
          <w:b w:val="0"/>
          <w:color w:val="000000"/>
          <w:sz w:val="24"/>
          <w:szCs w:val="24"/>
        </w:rPr>
        <w:t>21 666 666,70</w:t>
      </w:r>
    </w:p>
    <w:p w14:paraId="59334DDA" w14:textId="77777777" w:rsidR="001556ED" w:rsidRPr="00263593" w:rsidRDefault="001556ED" w:rsidP="00E939DB">
      <w:pPr>
        <w:pStyle w:val="a3"/>
        <w:ind w:firstLine="709"/>
        <w:jc w:val="both"/>
        <w:rPr>
          <w:b w:val="0"/>
          <w:sz w:val="24"/>
          <w:szCs w:val="24"/>
        </w:rPr>
      </w:pPr>
    </w:p>
    <w:p w14:paraId="203E78B7" w14:textId="4214EE31" w:rsidR="001556ED" w:rsidRDefault="001556ED" w:rsidP="00E939DB">
      <w:pPr>
        <w:spacing w:line="264" w:lineRule="auto"/>
        <w:ind w:firstLine="709"/>
        <w:jc w:val="both"/>
        <w:rPr>
          <w:color w:val="000000"/>
        </w:rPr>
      </w:pPr>
      <w:r w:rsidRPr="00263593">
        <w:t xml:space="preserve">Итого стоимость </w:t>
      </w:r>
      <w:r>
        <w:t>25</w:t>
      </w:r>
      <w:r w:rsidRPr="00263593">
        <w:t xml:space="preserve"> </w:t>
      </w:r>
      <w:r>
        <w:t>(Двадцати пяти</w:t>
      </w:r>
      <w:r w:rsidRPr="00263593">
        <w:t>) программ составляет</w:t>
      </w:r>
      <w:r w:rsidR="00E939DB">
        <w:rPr>
          <w:color w:val="000000"/>
        </w:rPr>
        <w:t xml:space="preserve"> </w:t>
      </w:r>
      <w:r w:rsidR="00E939DB" w:rsidRPr="001556ED">
        <w:rPr>
          <w:color w:val="000000"/>
        </w:rPr>
        <w:t>21 666 666,70 (Двадцать один миллион шестьсот шестьдесят шесть тысяч шестьсот шестьдесят шесть) рублей 70 копеек</w:t>
      </w:r>
      <w:r w:rsidRPr="00263593">
        <w:rPr>
          <w:color w:val="000000"/>
        </w:rPr>
        <w:t>.</w:t>
      </w:r>
    </w:p>
    <w:p w14:paraId="38029416" w14:textId="55F7D201" w:rsidR="00E939DB" w:rsidRDefault="00E939DB" w:rsidP="00E939DB">
      <w:pPr>
        <w:spacing w:line="264" w:lineRule="auto"/>
        <w:ind w:firstLine="709"/>
        <w:jc w:val="both"/>
        <w:rPr>
          <w:color w:val="000000"/>
        </w:rPr>
      </w:pPr>
    </w:p>
    <w:p w14:paraId="5A070695" w14:textId="057D993F" w:rsidR="00E939DB" w:rsidRPr="00CF5AE6" w:rsidRDefault="00E939DB" w:rsidP="00E939DB">
      <w:pPr>
        <w:ind w:firstLine="709"/>
        <w:jc w:val="both"/>
        <w:rPr>
          <w:b/>
        </w:rPr>
      </w:pPr>
      <w:r w:rsidRPr="00CF5AE6">
        <w:rPr>
          <w:b/>
        </w:rPr>
        <w:t>Лот№4</w:t>
      </w:r>
    </w:p>
    <w:p w14:paraId="5A947105" w14:textId="1D752F20" w:rsidR="00E939DB" w:rsidRPr="00CF5AE6" w:rsidRDefault="00E939DB" w:rsidP="00E939DB">
      <w:pPr>
        <w:ind w:firstLine="709"/>
        <w:jc w:val="both"/>
      </w:pPr>
      <w:r w:rsidRPr="00CF5AE6">
        <w:t xml:space="preserve">Начальная (максимальная) цена Договора (НМЦД) </w:t>
      </w:r>
      <w:r w:rsidRPr="00CF5AE6">
        <w:rPr>
          <w:lang w:eastAsia="ar-SA"/>
        </w:rPr>
        <w:t>с</w:t>
      </w:r>
      <w:r w:rsidRPr="00CF5AE6">
        <w:t xml:space="preserve">оздание цикла информационно-аналитических программ «Минск-Москва» об общественно-политическом и экономическом сотрудничестве Беларуси и России составляет 15 166 666,70 </w:t>
      </w:r>
      <w:r w:rsidRPr="00CF5AE6">
        <w:rPr>
          <w:bCs/>
          <w:color w:val="000000"/>
        </w:rPr>
        <w:t>Пятнадцать миллионов сто шестьдесят шесть тысяч шестьсот шестьдесят шесть) рублей 70 копеек.</w:t>
      </w:r>
    </w:p>
    <w:p w14:paraId="0BC0C66E" w14:textId="77777777" w:rsidR="00E939DB" w:rsidRPr="00CF5AE6" w:rsidRDefault="00E939DB"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E939DB">
        <w:tc>
          <w:tcPr>
            <w:tcW w:w="4531" w:type="dxa"/>
          </w:tcPr>
          <w:p w14:paraId="7EEED8C1" w14:textId="77777777" w:rsidR="00E939DB" w:rsidRPr="00CF5AE6" w:rsidRDefault="00E939DB" w:rsidP="00E939DB">
            <w:pPr>
              <w:rPr>
                <w:color w:val="000000"/>
              </w:rPr>
            </w:pPr>
            <w:r w:rsidRPr="00CF5AE6">
              <w:t>ООО «Комсомольская правда -ТВ»</w:t>
            </w:r>
          </w:p>
        </w:tc>
        <w:tc>
          <w:tcPr>
            <w:tcW w:w="2835" w:type="dxa"/>
          </w:tcPr>
          <w:p w14:paraId="2BFE6059" w14:textId="742A0A5B" w:rsidR="00E939DB" w:rsidRPr="00CF5AE6" w:rsidRDefault="004B24F8" w:rsidP="00E87D17">
            <w:pPr>
              <w:pStyle w:val="a3"/>
              <w:ind w:firstLine="709"/>
              <w:jc w:val="both"/>
              <w:rPr>
                <w:b w:val="0"/>
                <w:sz w:val="24"/>
                <w:szCs w:val="24"/>
              </w:rPr>
            </w:pPr>
            <w:r w:rsidRPr="00CF5AE6">
              <w:rPr>
                <w:b w:val="0"/>
                <w:sz w:val="24"/>
                <w:szCs w:val="24"/>
              </w:rPr>
              <w:t>15 100 000,00</w:t>
            </w:r>
          </w:p>
        </w:tc>
        <w:tc>
          <w:tcPr>
            <w:tcW w:w="2835" w:type="dxa"/>
          </w:tcPr>
          <w:p w14:paraId="58C2F01A"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68C261C8" w14:textId="77777777" w:rsidTr="00E939DB">
        <w:tc>
          <w:tcPr>
            <w:tcW w:w="4531" w:type="dxa"/>
          </w:tcPr>
          <w:p w14:paraId="1907B238" w14:textId="77777777" w:rsidR="00E939DB" w:rsidRPr="00CF5AE6" w:rsidRDefault="00E939DB" w:rsidP="00E939DB">
            <w:pPr>
              <w:pStyle w:val="a3"/>
              <w:rPr>
                <w:b w:val="0"/>
                <w:sz w:val="24"/>
                <w:szCs w:val="24"/>
              </w:rPr>
            </w:pPr>
            <w:r w:rsidRPr="00CF5AE6">
              <w:rPr>
                <w:b w:val="0"/>
                <w:sz w:val="24"/>
                <w:szCs w:val="24"/>
              </w:rPr>
              <w:t>ООО «СТУДИЯ АЙСБЕРГ»</w:t>
            </w:r>
          </w:p>
        </w:tc>
        <w:tc>
          <w:tcPr>
            <w:tcW w:w="2835" w:type="dxa"/>
          </w:tcPr>
          <w:p w14:paraId="574CD5AD" w14:textId="05A282E3" w:rsidR="00E939DB" w:rsidRPr="00CF5AE6" w:rsidRDefault="00CF5AE6" w:rsidP="00E87D17">
            <w:pPr>
              <w:pStyle w:val="a3"/>
              <w:ind w:firstLine="709"/>
              <w:jc w:val="both"/>
              <w:rPr>
                <w:b w:val="0"/>
                <w:sz w:val="24"/>
                <w:szCs w:val="24"/>
              </w:rPr>
            </w:pPr>
            <w:r w:rsidRPr="00CF5AE6">
              <w:rPr>
                <w:b w:val="0"/>
                <w:sz w:val="24"/>
                <w:szCs w:val="24"/>
              </w:rPr>
              <w:t>15 230 000,00</w:t>
            </w:r>
          </w:p>
        </w:tc>
        <w:tc>
          <w:tcPr>
            <w:tcW w:w="2835" w:type="dxa"/>
          </w:tcPr>
          <w:p w14:paraId="39AE24B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02617EC3" w14:textId="77777777" w:rsidTr="00E939DB">
        <w:tc>
          <w:tcPr>
            <w:tcW w:w="4531" w:type="dxa"/>
          </w:tcPr>
          <w:p w14:paraId="042E1A70" w14:textId="77777777" w:rsidR="00E939DB" w:rsidRPr="00CF5AE6" w:rsidRDefault="00E939DB" w:rsidP="00E939DB">
            <w:r w:rsidRPr="00CF5AE6">
              <w:t>ООО «</w:t>
            </w:r>
            <w:proofErr w:type="spellStart"/>
            <w:r w:rsidRPr="00CF5AE6">
              <w:t>БелМуз</w:t>
            </w:r>
            <w:proofErr w:type="spellEnd"/>
            <w:r w:rsidRPr="00CF5AE6">
              <w:t xml:space="preserve"> </w:t>
            </w:r>
            <w:proofErr w:type="spellStart"/>
            <w:r w:rsidRPr="00CF5AE6">
              <w:t>Продакшн</w:t>
            </w:r>
            <w:proofErr w:type="spellEnd"/>
            <w:r w:rsidRPr="00CF5AE6">
              <w:t>»</w:t>
            </w:r>
          </w:p>
        </w:tc>
        <w:tc>
          <w:tcPr>
            <w:tcW w:w="2835" w:type="dxa"/>
          </w:tcPr>
          <w:p w14:paraId="77B8F9ED" w14:textId="2A8444D7" w:rsidR="00E939DB" w:rsidRPr="00CF5AE6" w:rsidRDefault="00CF5AE6" w:rsidP="00E87D17">
            <w:pPr>
              <w:pStyle w:val="a3"/>
              <w:ind w:firstLine="709"/>
              <w:jc w:val="both"/>
              <w:rPr>
                <w:b w:val="0"/>
                <w:sz w:val="24"/>
                <w:szCs w:val="24"/>
              </w:rPr>
            </w:pPr>
            <w:r w:rsidRPr="00CF5AE6">
              <w:rPr>
                <w:b w:val="0"/>
                <w:sz w:val="24"/>
                <w:szCs w:val="24"/>
              </w:rPr>
              <w:t>15 170 000,00</w:t>
            </w:r>
          </w:p>
        </w:tc>
        <w:tc>
          <w:tcPr>
            <w:tcW w:w="2835" w:type="dxa"/>
          </w:tcPr>
          <w:p w14:paraId="0E58DEA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bl>
    <w:p w14:paraId="7148C21F" w14:textId="77777777" w:rsidR="00E939DB" w:rsidRPr="00CF5AE6" w:rsidRDefault="00E939DB" w:rsidP="00E939DB">
      <w:pPr>
        <w:pStyle w:val="a3"/>
        <w:ind w:firstLine="709"/>
        <w:jc w:val="both"/>
        <w:rPr>
          <w:b w:val="0"/>
          <w:sz w:val="24"/>
          <w:szCs w:val="24"/>
        </w:rPr>
      </w:pPr>
    </w:p>
    <w:p w14:paraId="0F4C23D1" w14:textId="6FF9C224" w:rsidR="00E939DB" w:rsidRPr="00CF5AE6" w:rsidRDefault="00E939DB" w:rsidP="00E939DB">
      <w:pPr>
        <w:pStyle w:val="a3"/>
        <w:ind w:firstLine="709"/>
        <w:jc w:val="both"/>
        <w:rPr>
          <w:b w:val="0"/>
          <w:sz w:val="24"/>
          <w:szCs w:val="24"/>
        </w:rPr>
      </w:pPr>
      <w:r w:rsidRPr="00CF5AE6">
        <w:rPr>
          <w:b w:val="0"/>
          <w:sz w:val="24"/>
          <w:szCs w:val="24"/>
        </w:rPr>
        <w:t>НМЦД = (</w:t>
      </w:r>
      <w:r w:rsidR="00CF5AE6" w:rsidRPr="00CF5AE6">
        <w:rPr>
          <w:b w:val="0"/>
          <w:sz w:val="24"/>
          <w:szCs w:val="24"/>
        </w:rPr>
        <w:t>15 100 000,00 + 15 230 000,00 + 15 170 000,00</w:t>
      </w:r>
      <w:r w:rsidRPr="00CF5AE6">
        <w:rPr>
          <w:b w:val="0"/>
          <w:sz w:val="24"/>
          <w:szCs w:val="24"/>
        </w:rPr>
        <w:t xml:space="preserve">) / 3 = </w:t>
      </w:r>
      <w:r w:rsidR="00CF5AE6" w:rsidRPr="00CF5AE6">
        <w:rPr>
          <w:b w:val="0"/>
          <w:sz w:val="24"/>
          <w:szCs w:val="24"/>
        </w:rPr>
        <w:t>15 166 666,70</w:t>
      </w:r>
    </w:p>
    <w:p w14:paraId="7706B967" w14:textId="77777777" w:rsidR="00E939DB" w:rsidRPr="00CF5AE6" w:rsidRDefault="00E939DB" w:rsidP="00E939DB">
      <w:pPr>
        <w:pStyle w:val="a3"/>
        <w:ind w:firstLine="709"/>
        <w:jc w:val="both"/>
        <w:rPr>
          <w:b w:val="0"/>
          <w:sz w:val="24"/>
          <w:szCs w:val="24"/>
        </w:rPr>
      </w:pPr>
    </w:p>
    <w:p w14:paraId="1F404B2E" w14:textId="16C1CF8F" w:rsidR="00E939DB" w:rsidRPr="00CF5AE6" w:rsidRDefault="00E939DB" w:rsidP="00E939DB">
      <w:pPr>
        <w:spacing w:line="264" w:lineRule="auto"/>
        <w:ind w:firstLine="709"/>
        <w:jc w:val="both"/>
        <w:rPr>
          <w:color w:val="000000"/>
        </w:rPr>
      </w:pPr>
      <w:r w:rsidRPr="00CF5AE6">
        <w:t>Итого стоимость 2</w:t>
      </w:r>
      <w:r w:rsidR="00CF5AE6" w:rsidRPr="00CF5AE6">
        <w:t>0</w:t>
      </w:r>
      <w:r w:rsidRPr="00CF5AE6">
        <w:t xml:space="preserve"> (Д</w:t>
      </w:r>
      <w:r w:rsidR="00CF5AE6" w:rsidRPr="00CF5AE6">
        <w:t xml:space="preserve">вадцати) </w:t>
      </w:r>
      <w:r w:rsidRPr="00CF5AE6">
        <w:t>программ составляет</w:t>
      </w:r>
      <w:r w:rsidR="00CF5AE6" w:rsidRPr="00CF5AE6">
        <w:rPr>
          <w:color w:val="000000"/>
        </w:rPr>
        <w:t xml:space="preserve"> </w:t>
      </w:r>
      <w:r w:rsidR="00CF5AE6" w:rsidRPr="00CF5AE6">
        <w:t xml:space="preserve">15 166 666,70 </w:t>
      </w:r>
      <w:r w:rsidR="00CF5AE6" w:rsidRPr="00CF5AE6">
        <w:rPr>
          <w:bCs/>
          <w:color w:val="000000"/>
        </w:rPr>
        <w:t>Пятнадцать миллионов сто шестьдесят шесть тысяч шестьсот шестьдесят шесть) рублей 70 копеек</w:t>
      </w:r>
      <w:r w:rsidRPr="00CF5AE6">
        <w:rPr>
          <w:color w:val="000000"/>
        </w:rPr>
        <w:t>.</w:t>
      </w:r>
    </w:p>
    <w:p w14:paraId="5A532FCA" w14:textId="77777777" w:rsidR="001556ED" w:rsidRPr="001556ED" w:rsidRDefault="001556ED" w:rsidP="00E939DB">
      <w:pPr>
        <w:spacing w:line="264" w:lineRule="auto"/>
        <w:ind w:firstLine="709"/>
        <w:jc w:val="both"/>
        <w:rPr>
          <w:b/>
          <w:color w:val="000000"/>
        </w:rPr>
      </w:pPr>
    </w:p>
    <w:p w14:paraId="16FB7FF6" w14:textId="0B3734A1" w:rsidR="00380210" w:rsidRPr="00380210" w:rsidRDefault="00380210" w:rsidP="00380210">
      <w:pPr>
        <w:ind w:firstLine="709"/>
        <w:jc w:val="both"/>
        <w:rPr>
          <w:b/>
        </w:rPr>
      </w:pPr>
      <w:r w:rsidRPr="00380210">
        <w:rPr>
          <w:b/>
        </w:rPr>
        <w:t>Лот№5</w:t>
      </w:r>
    </w:p>
    <w:p w14:paraId="4968B5A4" w14:textId="0695F5DD" w:rsidR="00380210" w:rsidRPr="00CF5AE6" w:rsidRDefault="00380210" w:rsidP="00380210">
      <w:pPr>
        <w:ind w:firstLine="709"/>
        <w:jc w:val="both"/>
      </w:pPr>
      <w:r w:rsidRPr="00380210">
        <w:t xml:space="preserve">Начальная (максимальная) цена Договора (НМЦД) </w:t>
      </w:r>
      <w:r w:rsidRPr="00380210">
        <w:rPr>
          <w:lang w:eastAsia="ar-SA"/>
        </w:rPr>
        <w:t>с</w:t>
      </w:r>
      <w:r w:rsidRPr="00380210">
        <w:t xml:space="preserve">оздание цикла информационных программ в культурно-просветительском формате «Новое </w:t>
      </w:r>
      <w:r w:rsidRPr="00380210">
        <w:rPr>
          <w:lang w:val="en-US"/>
        </w:rPr>
        <w:t>PRO</w:t>
      </w:r>
      <w:r w:rsidRPr="00380210">
        <w:t>чтение» составляет</w:t>
      </w:r>
      <w:r w:rsidR="00252641">
        <w:t xml:space="preserve"> 9 413 800,00 (Девять миллионов четыреста тринадцать тысяч восемьсот) рублей 00 копеек</w:t>
      </w:r>
      <w:r w:rsidRPr="00CF5AE6">
        <w:rPr>
          <w:bCs/>
          <w:color w:val="000000"/>
        </w:rPr>
        <w:t>.</w:t>
      </w:r>
    </w:p>
    <w:p w14:paraId="510D3409" w14:textId="77777777" w:rsidR="00380210" w:rsidRPr="00CF5AE6" w:rsidRDefault="00380210" w:rsidP="00380210">
      <w:pPr>
        <w:ind w:firstLine="709"/>
        <w:jc w:val="both"/>
      </w:pPr>
    </w:p>
    <w:tbl>
      <w:tblPr>
        <w:tblStyle w:val="afd"/>
        <w:tblW w:w="10201" w:type="dxa"/>
        <w:tblLook w:val="04A0" w:firstRow="1" w:lastRow="0" w:firstColumn="1" w:lastColumn="0" w:noHBand="0" w:noVBand="1"/>
      </w:tblPr>
      <w:tblGrid>
        <w:gridCol w:w="4531"/>
        <w:gridCol w:w="2835"/>
        <w:gridCol w:w="2835"/>
      </w:tblGrid>
      <w:tr w:rsidR="00380210" w:rsidRPr="00CF5AE6" w14:paraId="15C370BC" w14:textId="77777777" w:rsidTr="00E87D17">
        <w:tc>
          <w:tcPr>
            <w:tcW w:w="4531" w:type="dxa"/>
          </w:tcPr>
          <w:p w14:paraId="029226D9" w14:textId="77777777" w:rsidR="00380210" w:rsidRPr="00CF5AE6" w:rsidRDefault="00380210" w:rsidP="00E87D17">
            <w:pPr>
              <w:pStyle w:val="a3"/>
              <w:jc w:val="center"/>
              <w:rPr>
                <w:sz w:val="24"/>
                <w:szCs w:val="24"/>
              </w:rPr>
            </w:pPr>
            <w:r w:rsidRPr="00CF5AE6">
              <w:rPr>
                <w:sz w:val="24"/>
                <w:szCs w:val="24"/>
              </w:rPr>
              <w:t>Наименование организации</w:t>
            </w:r>
          </w:p>
        </w:tc>
        <w:tc>
          <w:tcPr>
            <w:tcW w:w="2835" w:type="dxa"/>
          </w:tcPr>
          <w:p w14:paraId="3BE903B0" w14:textId="77777777" w:rsidR="00380210" w:rsidRPr="00CF5AE6" w:rsidRDefault="00380210" w:rsidP="00E87D17">
            <w:pPr>
              <w:pStyle w:val="a3"/>
              <w:jc w:val="center"/>
              <w:rPr>
                <w:sz w:val="24"/>
                <w:szCs w:val="24"/>
              </w:rPr>
            </w:pPr>
            <w:r w:rsidRPr="00CF5AE6">
              <w:rPr>
                <w:sz w:val="24"/>
                <w:szCs w:val="24"/>
              </w:rPr>
              <w:t>Цена за единицу услуги</w:t>
            </w:r>
          </w:p>
        </w:tc>
        <w:tc>
          <w:tcPr>
            <w:tcW w:w="2835" w:type="dxa"/>
          </w:tcPr>
          <w:p w14:paraId="753F3AE6" w14:textId="77777777" w:rsidR="00380210" w:rsidRPr="00CF5AE6" w:rsidRDefault="00380210" w:rsidP="00E87D17">
            <w:pPr>
              <w:pStyle w:val="a3"/>
              <w:jc w:val="center"/>
              <w:rPr>
                <w:sz w:val="24"/>
                <w:szCs w:val="24"/>
              </w:rPr>
            </w:pPr>
            <w:r w:rsidRPr="00CF5AE6">
              <w:rPr>
                <w:sz w:val="24"/>
                <w:szCs w:val="24"/>
              </w:rPr>
              <w:t>Сроки оказания услуг</w:t>
            </w:r>
          </w:p>
        </w:tc>
      </w:tr>
      <w:tr w:rsidR="00380210" w:rsidRPr="00CF5AE6" w14:paraId="3818271D" w14:textId="77777777" w:rsidTr="00E87D17">
        <w:tc>
          <w:tcPr>
            <w:tcW w:w="4531" w:type="dxa"/>
          </w:tcPr>
          <w:p w14:paraId="05C8946C" w14:textId="77777777" w:rsidR="00380210" w:rsidRPr="00CF5AE6" w:rsidRDefault="00380210" w:rsidP="00E87D17">
            <w:pPr>
              <w:rPr>
                <w:color w:val="000000"/>
              </w:rPr>
            </w:pPr>
            <w:r w:rsidRPr="00CF5AE6">
              <w:t>ООО «Комсомольская правда -ТВ»</w:t>
            </w:r>
          </w:p>
        </w:tc>
        <w:tc>
          <w:tcPr>
            <w:tcW w:w="2835" w:type="dxa"/>
          </w:tcPr>
          <w:p w14:paraId="7AF2A894" w14:textId="4A12975B" w:rsidR="00380210" w:rsidRPr="00CF5AE6" w:rsidRDefault="00252641" w:rsidP="00E87D17">
            <w:pPr>
              <w:pStyle w:val="a3"/>
              <w:ind w:firstLine="709"/>
              <w:jc w:val="both"/>
              <w:rPr>
                <w:b w:val="0"/>
                <w:sz w:val="24"/>
                <w:szCs w:val="24"/>
              </w:rPr>
            </w:pPr>
            <w:r>
              <w:rPr>
                <w:b w:val="0"/>
                <w:sz w:val="24"/>
                <w:szCs w:val="24"/>
              </w:rPr>
              <w:t>9 307 600</w:t>
            </w:r>
            <w:r w:rsidR="00380210">
              <w:rPr>
                <w:b w:val="0"/>
                <w:sz w:val="24"/>
                <w:szCs w:val="24"/>
              </w:rPr>
              <w:t>,00</w:t>
            </w:r>
          </w:p>
        </w:tc>
        <w:tc>
          <w:tcPr>
            <w:tcW w:w="2835" w:type="dxa"/>
          </w:tcPr>
          <w:p w14:paraId="4A3A428E" w14:textId="77777777" w:rsidR="00380210" w:rsidRPr="00CF5AE6" w:rsidRDefault="00380210" w:rsidP="00E87D17">
            <w:pPr>
              <w:pStyle w:val="a3"/>
              <w:ind w:firstLine="709"/>
              <w:jc w:val="both"/>
              <w:rPr>
                <w:b w:val="0"/>
                <w:sz w:val="24"/>
                <w:szCs w:val="24"/>
              </w:rPr>
            </w:pPr>
            <w:r w:rsidRPr="00CF5AE6">
              <w:rPr>
                <w:b w:val="0"/>
                <w:sz w:val="24"/>
                <w:szCs w:val="24"/>
              </w:rPr>
              <w:t>2023 год</w:t>
            </w:r>
          </w:p>
        </w:tc>
      </w:tr>
      <w:tr w:rsidR="00380210" w:rsidRPr="00CF5AE6" w14:paraId="052ECB41" w14:textId="77777777" w:rsidTr="00E87D17">
        <w:tc>
          <w:tcPr>
            <w:tcW w:w="4531" w:type="dxa"/>
          </w:tcPr>
          <w:p w14:paraId="11A16219" w14:textId="77777777" w:rsidR="00380210" w:rsidRPr="00CF5AE6" w:rsidRDefault="00380210" w:rsidP="00E87D17">
            <w:pPr>
              <w:pStyle w:val="a3"/>
              <w:rPr>
                <w:b w:val="0"/>
                <w:sz w:val="24"/>
                <w:szCs w:val="24"/>
              </w:rPr>
            </w:pPr>
            <w:r w:rsidRPr="00CF5AE6">
              <w:rPr>
                <w:b w:val="0"/>
                <w:sz w:val="24"/>
                <w:szCs w:val="24"/>
              </w:rPr>
              <w:t>ООО «СТУДИЯ АЙСБЕРГ»</w:t>
            </w:r>
          </w:p>
        </w:tc>
        <w:tc>
          <w:tcPr>
            <w:tcW w:w="2835" w:type="dxa"/>
          </w:tcPr>
          <w:p w14:paraId="773D1565" w14:textId="65EE37AE" w:rsidR="00380210" w:rsidRPr="00CF5AE6" w:rsidRDefault="00252641" w:rsidP="00E87D17">
            <w:pPr>
              <w:pStyle w:val="a3"/>
              <w:ind w:firstLine="709"/>
              <w:jc w:val="both"/>
              <w:rPr>
                <w:b w:val="0"/>
                <w:sz w:val="24"/>
                <w:szCs w:val="24"/>
              </w:rPr>
            </w:pPr>
            <w:r>
              <w:rPr>
                <w:b w:val="0"/>
                <w:sz w:val="24"/>
                <w:szCs w:val="24"/>
              </w:rPr>
              <w:t>9 520 000</w:t>
            </w:r>
            <w:r w:rsidR="00380210">
              <w:rPr>
                <w:b w:val="0"/>
                <w:sz w:val="24"/>
                <w:szCs w:val="24"/>
              </w:rPr>
              <w:t>,00</w:t>
            </w:r>
          </w:p>
        </w:tc>
        <w:tc>
          <w:tcPr>
            <w:tcW w:w="2835" w:type="dxa"/>
          </w:tcPr>
          <w:p w14:paraId="7D6ACC5B" w14:textId="77777777" w:rsidR="00380210" w:rsidRPr="00CF5AE6" w:rsidRDefault="00380210" w:rsidP="00E87D17">
            <w:pPr>
              <w:pStyle w:val="a3"/>
              <w:ind w:firstLine="709"/>
              <w:jc w:val="both"/>
              <w:rPr>
                <w:b w:val="0"/>
                <w:sz w:val="24"/>
                <w:szCs w:val="24"/>
              </w:rPr>
            </w:pPr>
            <w:r w:rsidRPr="00CF5AE6">
              <w:rPr>
                <w:b w:val="0"/>
                <w:sz w:val="24"/>
                <w:szCs w:val="24"/>
              </w:rPr>
              <w:t>2023 год</w:t>
            </w:r>
          </w:p>
        </w:tc>
      </w:tr>
      <w:tr w:rsidR="00380210" w:rsidRPr="00CF5AE6" w14:paraId="242B1462" w14:textId="77777777" w:rsidTr="00E87D17">
        <w:tc>
          <w:tcPr>
            <w:tcW w:w="4531" w:type="dxa"/>
          </w:tcPr>
          <w:p w14:paraId="6F382A64" w14:textId="77777777" w:rsidR="00380210" w:rsidRPr="00CF5AE6" w:rsidRDefault="00380210" w:rsidP="00E87D17">
            <w:r w:rsidRPr="00CF5AE6">
              <w:t>ООО «</w:t>
            </w:r>
            <w:proofErr w:type="spellStart"/>
            <w:r w:rsidRPr="00CF5AE6">
              <w:t>БелМуз</w:t>
            </w:r>
            <w:proofErr w:type="spellEnd"/>
            <w:r w:rsidRPr="00CF5AE6">
              <w:t xml:space="preserve"> </w:t>
            </w:r>
            <w:proofErr w:type="spellStart"/>
            <w:r w:rsidRPr="00CF5AE6">
              <w:t>Продакшн</w:t>
            </w:r>
            <w:proofErr w:type="spellEnd"/>
            <w:r w:rsidRPr="00CF5AE6">
              <w:t>»</w:t>
            </w:r>
          </w:p>
        </w:tc>
        <w:tc>
          <w:tcPr>
            <w:tcW w:w="2835" w:type="dxa"/>
          </w:tcPr>
          <w:p w14:paraId="58BF3DDB" w14:textId="26D23B9D" w:rsidR="00380210" w:rsidRPr="00CF5AE6" w:rsidRDefault="00252641" w:rsidP="00E87D17">
            <w:pPr>
              <w:pStyle w:val="a3"/>
              <w:ind w:firstLine="709"/>
              <w:jc w:val="both"/>
              <w:rPr>
                <w:b w:val="0"/>
                <w:sz w:val="24"/>
                <w:szCs w:val="24"/>
              </w:rPr>
            </w:pPr>
            <w:r>
              <w:rPr>
                <w:b w:val="0"/>
                <w:sz w:val="24"/>
                <w:szCs w:val="24"/>
              </w:rPr>
              <w:t>9 413 800</w:t>
            </w:r>
            <w:r w:rsidR="00380210">
              <w:rPr>
                <w:b w:val="0"/>
                <w:sz w:val="24"/>
                <w:szCs w:val="24"/>
              </w:rPr>
              <w:t>,00</w:t>
            </w:r>
          </w:p>
        </w:tc>
        <w:tc>
          <w:tcPr>
            <w:tcW w:w="2835" w:type="dxa"/>
          </w:tcPr>
          <w:p w14:paraId="3BB4DA64" w14:textId="77777777" w:rsidR="00380210" w:rsidRPr="00CF5AE6" w:rsidRDefault="00380210" w:rsidP="00E87D17">
            <w:pPr>
              <w:pStyle w:val="a3"/>
              <w:ind w:firstLine="709"/>
              <w:jc w:val="both"/>
              <w:rPr>
                <w:b w:val="0"/>
                <w:sz w:val="24"/>
                <w:szCs w:val="24"/>
              </w:rPr>
            </w:pPr>
            <w:r w:rsidRPr="00CF5AE6">
              <w:rPr>
                <w:b w:val="0"/>
                <w:sz w:val="24"/>
                <w:szCs w:val="24"/>
              </w:rPr>
              <w:t>2023 год</w:t>
            </w:r>
          </w:p>
        </w:tc>
      </w:tr>
    </w:tbl>
    <w:p w14:paraId="23B9B637" w14:textId="77777777" w:rsidR="00380210" w:rsidRPr="00CF5AE6" w:rsidRDefault="00380210" w:rsidP="00380210">
      <w:pPr>
        <w:pStyle w:val="a3"/>
        <w:ind w:firstLine="709"/>
        <w:jc w:val="both"/>
        <w:rPr>
          <w:b w:val="0"/>
          <w:sz w:val="24"/>
          <w:szCs w:val="24"/>
        </w:rPr>
      </w:pPr>
    </w:p>
    <w:p w14:paraId="269021D1" w14:textId="746722C2" w:rsidR="00380210" w:rsidRPr="00CF5AE6" w:rsidRDefault="00380210" w:rsidP="00380210">
      <w:pPr>
        <w:pStyle w:val="a3"/>
        <w:ind w:firstLine="709"/>
        <w:jc w:val="both"/>
        <w:rPr>
          <w:b w:val="0"/>
          <w:sz w:val="24"/>
          <w:szCs w:val="24"/>
        </w:rPr>
      </w:pPr>
      <w:r w:rsidRPr="00CF5AE6">
        <w:rPr>
          <w:b w:val="0"/>
          <w:sz w:val="24"/>
          <w:szCs w:val="24"/>
        </w:rPr>
        <w:t>НМЦД = (</w:t>
      </w:r>
      <w:r w:rsidR="00252641">
        <w:rPr>
          <w:b w:val="0"/>
          <w:sz w:val="24"/>
          <w:szCs w:val="24"/>
        </w:rPr>
        <w:t>9 307 600,00</w:t>
      </w:r>
      <w:r w:rsidR="00252641">
        <w:rPr>
          <w:b w:val="0"/>
          <w:sz w:val="24"/>
          <w:szCs w:val="24"/>
        </w:rPr>
        <w:t xml:space="preserve"> + </w:t>
      </w:r>
      <w:r w:rsidR="00252641">
        <w:rPr>
          <w:b w:val="0"/>
          <w:sz w:val="24"/>
          <w:szCs w:val="24"/>
        </w:rPr>
        <w:t>9 520 000,00</w:t>
      </w:r>
      <w:r w:rsidR="00252641">
        <w:rPr>
          <w:b w:val="0"/>
          <w:sz w:val="24"/>
          <w:szCs w:val="24"/>
        </w:rPr>
        <w:t xml:space="preserve"> + </w:t>
      </w:r>
      <w:r w:rsidR="00252641">
        <w:rPr>
          <w:b w:val="0"/>
          <w:sz w:val="24"/>
          <w:szCs w:val="24"/>
        </w:rPr>
        <w:t>9 413 800,00</w:t>
      </w:r>
      <w:r w:rsidRPr="00CF5AE6">
        <w:rPr>
          <w:b w:val="0"/>
          <w:sz w:val="24"/>
          <w:szCs w:val="24"/>
        </w:rPr>
        <w:t xml:space="preserve">) / 3 = </w:t>
      </w:r>
      <w:r w:rsidR="00252641" w:rsidRPr="00252641">
        <w:rPr>
          <w:b w:val="0"/>
          <w:sz w:val="24"/>
          <w:szCs w:val="24"/>
        </w:rPr>
        <w:t>9 413 800,00</w:t>
      </w:r>
    </w:p>
    <w:p w14:paraId="026E0D7F" w14:textId="77777777" w:rsidR="00380210" w:rsidRPr="00CF5AE6" w:rsidRDefault="00380210" w:rsidP="00380210">
      <w:pPr>
        <w:pStyle w:val="a3"/>
        <w:ind w:firstLine="709"/>
        <w:jc w:val="both"/>
        <w:rPr>
          <w:b w:val="0"/>
          <w:sz w:val="24"/>
          <w:szCs w:val="24"/>
        </w:rPr>
      </w:pPr>
    </w:p>
    <w:p w14:paraId="405D1E4E" w14:textId="69744D16" w:rsidR="00AA05C8" w:rsidRDefault="00380210" w:rsidP="00380210">
      <w:pPr>
        <w:spacing w:line="264" w:lineRule="auto"/>
        <w:ind w:firstLine="851"/>
        <w:jc w:val="both"/>
      </w:pPr>
      <w:r w:rsidRPr="00CF5AE6">
        <w:t xml:space="preserve">Итого стоимость </w:t>
      </w:r>
      <w:r>
        <w:t>11</w:t>
      </w:r>
      <w:r w:rsidRPr="00CF5AE6">
        <w:t xml:space="preserve"> (</w:t>
      </w:r>
      <w:r>
        <w:t>Одиннадцати</w:t>
      </w:r>
      <w:r w:rsidRPr="00CF5AE6">
        <w:t>) программ составляет</w:t>
      </w:r>
      <w:r w:rsidR="00252641">
        <w:t xml:space="preserve"> </w:t>
      </w:r>
      <w:r w:rsidR="00252641">
        <w:t>9 413 800,00 (Девять миллионов четыреста тринадцать тысяч восемьсот) рублей 00 копеек</w:t>
      </w:r>
      <w:r>
        <w:t>.</w:t>
      </w:r>
    </w:p>
    <w:p w14:paraId="06B37DE5" w14:textId="77777777" w:rsidR="001556ED" w:rsidRDefault="001556ED" w:rsidP="00946D0C">
      <w:pPr>
        <w:spacing w:line="264" w:lineRule="auto"/>
        <w:jc w:val="both"/>
      </w:pP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w:t>
      </w:r>
      <w:r w:rsidRPr="00DF02E8">
        <w:lastRenderedPageBreak/>
        <w:t xml:space="preserve">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lastRenderedPageBreak/>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CD6E347"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7AD9CEB7" w14:textId="77777777" w:rsidR="00380210" w:rsidRPr="006E6835" w:rsidRDefault="00380210"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61F756E9"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68CE06E7" w14:textId="6CAA3092" w:rsidR="00D5630E" w:rsidRDefault="00D5630E" w:rsidP="00E91FF3">
      <w:pPr>
        <w:tabs>
          <w:tab w:val="left" w:pos="567"/>
        </w:tabs>
        <w:ind w:firstLine="709"/>
        <w:contextualSpacing/>
        <w:jc w:val="both"/>
      </w:pPr>
      <w:r>
        <w:t>и) отсутствие пилотного выпуска на любом электронном носителе.</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w:t>
      </w:r>
      <w:r w:rsidRPr="006E6835">
        <w:lastRenderedPageBreak/>
        <w:t>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w:t>
      </w:r>
      <w:r w:rsidRPr="00CB551C">
        <w:lastRenderedPageBreak/>
        <w:t>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32306C04" w14:textId="77777777" w:rsidR="00E87D17" w:rsidRPr="00E87D17" w:rsidRDefault="00E87D17" w:rsidP="00E87D17">
            <w:pPr>
              <w:snapToGrid w:val="0"/>
              <w:jc w:val="both"/>
              <w:rPr>
                <w:sz w:val="20"/>
                <w:szCs w:val="20"/>
              </w:rPr>
            </w:pPr>
            <w:r w:rsidRPr="00E87D17">
              <w:rPr>
                <w:b/>
                <w:sz w:val="20"/>
                <w:szCs w:val="20"/>
              </w:rPr>
              <w:t>Лот №1</w:t>
            </w:r>
            <w:r w:rsidRPr="00E87D17">
              <w:rPr>
                <w:sz w:val="20"/>
                <w:szCs w:val="20"/>
              </w:rPr>
              <w:t xml:space="preserve"> – </w:t>
            </w:r>
            <w:r w:rsidRPr="00E87D17">
              <w:rPr>
                <w:sz w:val="20"/>
                <w:szCs w:val="20"/>
                <w:lang w:eastAsia="ar-SA"/>
              </w:rPr>
              <w:t>с</w:t>
            </w:r>
            <w:r w:rsidRPr="00E87D17">
              <w:rPr>
                <w:sz w:val="20"/>
                <w:szCs w:val="20"/>
              </w:rPr>
              <w:t>оздание цикла программ мини-формата;</w:t>
            </w:r>
          </w:p>
          <w:p w14:paraId="06ACB344" w14:textId="77777777" w:rsidR="00E87D17" w:rsidRPr="00E87D17" w:rsidRDefault="00E87D17" w:rsidP="00E87D17">
            <w:pPr>
              <w:snapToGrid w:val="0"/>
              <w:jc w:val="both"/>
              <w:rPr>
                <w:sz w:val="20"/>
                <w:szCs w:val="20"/>
              </w:rPr>
            </w:pPr>
            <w:r w:rsidRPr="00E87D17">
              <w:rPr>
                <w:b/>
                <w:sz w:val="20"/>
                <w:szCs w:val="20"/>
              </w:rPr>
              <w:t>Лот №2</w:t>
            </w:r>
            <w:r w:rsidRPr="00E87D17">
              <w:rPr>
                <w:sz w:val="20"/>
                <w:szCs w:val="20"/>
              </w:rPr>
              <w:t xml:space="preserve"> - создание цикла информационно-аналитической программы «Государственный интерес»;</w:t>
            </w:r>
          </w:p>
          <w:p w14:paraId="2A65FB11" w14:textId="77777777" w:rsidR="00E87D17" w:rsidRPr="00E87D17" w:rsidRDefault="00E87D17" w:rsidP="00E87D17">
            <w:pPr>
              <w:snapToGrid w:val="0"/>
              <w:jc w:val="both"/>
              <w:rPr>
                <w:sz w:val="20"/>
                <w:szCs w:val="20"/>
              </w:rPr>
            </w:pPr>
            <w:r w:rsidRPr="00E87D17">
              <w:rPr>
                <w:b/>
                <w:sz w:val="20"/>
                <w:szCs w:val="20"/>
              </w:rPr>
              <w:t>Лот №3</w:t>
            </w:r>
            <w:r w:rsidRPr="00E87D17">
              <w:rPr>
                <w:sz w:val="20"/>
                <w:szCs w:val="20"/>
              </w:rPr>
              <w:t xml:space="preserve"> - создание цикла культурно-развлекательных программ «Наши люди»;</w:t>
            </w:r>
          </w:p>
          <w:p w14:paraId="255D79F8" w14:textId="77777777" w:rsidR="00E87D17" w:rsidRPr="00E87D17" w:rsidRDefault="00E87D17" w:rsidP="00E87D17">
            <w:pPr>
              <w:snapToGrid w:val="0"/>
              <w:jc w:val="both"/>
              <w:rPr>
                <w:sz w:val="20"/>
                <w:szCs w:val="20"/>
              </w:rPr>
            </w:pPr>
            <w:r w:rsidRPr="00E87D17">
              <w:rPr>
                <w:b/>
                <w:sz w:val="20"/>
                <w:szCs w:val="20"/>
              </w:rPr>
              <w:t>Лот №4</w:t>
            </w:r>
            <w:r w:rsidRPr="00E87D17">
              <w:rPr>
                <w:sz w:val="20"/>
                <w:szCs w:val="20"/>
              </w:rPr>
              <w:t xml:space="preserve"> - </w:t>
            </w:r>
            <w:r w:rsidRPr="00E87D17">
              <w:rPr>
                <w:sz w:val="20"/>
                <w:szCs w:val="20"/>
                <w:lang w:eastAsia="ar-SA"/>
              </w:rPr>
              <w:t>с</w:t>
            </w:r>
            <w:r w:rsidRPr="00E87D17">
              <w:rPr>
                <w:sz w:val="20"/>
                <w:szCs w:val="20"/>
              </w:rPr>
              <w:t>оздание цикла информационно-аналитических программ «Минск-Москва» об общественно-политическом и экономическом сотрудничестве Беларуси и России;</w:t>
            </w:r>
          </w:p>
          <w:p w14:paraId="55115EAA" w14:textId="04032E7D" w:rsidR="008E518F" w:rsidRPr="00E87D17" w:rsidRDefault="00E87D17" w:rsidP="00E87D17">
            <w:pPr>
              <w:snapToGrid w:val="0"/>
              <w:jc w:val="both"/>
              <w:rPr>
                <w:sz w:val="28"/>
                <w:szCs w:val="28"/>
              </w:rPr>
            </w:pPr>
            <w:r w:rsidRPr="00E87D17">
              <w:rPr>
                <w:b/>
                <w:sz w:val="20"/>
                <w:szCs w:val="20"/>
              </w:rPr>
              <w:t>Лот №5</w:t>
            </w:r>
            <w:r w:rsidRPr="00E87D17">
              <w:rPr>
                <w:sz w:val="20"/>
                <w:szCs w:val="20"/>
              </w:rPr>
              <w:t xml:space="preserve"> - </w:t>
            </w:r>
            <w:r w:rsidRPr="00E87D17">
              <w:rPr>
                <w:sz w:val="20"/>
                <w:szCs w:val="20"/>
                <w:lang w:eastAsia="ar-SA"/>
              </w:rPr>
              <w:t>с</w:t>
            </w:r>
            <w:r w:rsidRPr="00E87D17">
              <w:rPr>
                <w:sz w:val="20"/>
                <w:szCs w:val="20"/>
              </w:rPr>
              <w:t xml:space="preserve">оздание цикла информационных программ в культурно-просветительском формате «Новое </w:t>
            </w:r>
            <w:r w:rsidRPr="00E87D17">
              <w:rPr>
                <w:sz w:val="20"/>
                <w:szCs w:val="20"/>
                <w:lang w:val="en-US"/>
              </w:rPr>
              <w:t>PRO</w:t>
            </w:r>
            <w:r w:rsidRPr="00E87D17">
              <w:rPr>
                <w:sz w:val="20"/>
                <w:szCs w:val="20"/>
              </w:rPr>
              <w:t>чтение».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1A1089A2" w14:textId="77777777" w:rsidR="00E87D17" w:rsidRPr="00E87D17" w:rsidRDefault="00E87D17" w:rsidP="00E87D17">
            <w:pPr>
              <w:adjustRightInd w:val="0"/>
              <w:snapToGrid w:val="0"/>
              <w:jc w:val="both"/>
              <w:rPr>
                <w:color w:val="000000"/>
                <w:sz w:val="20"/>
                <w:szCs w:val="20"/>
              </w:rPr>
            </w:pPr>
            <w:r w:rsidRPr="00E87D17">
              <w:rPr>
                <w:b/>
                <w:color w:val="000000"/>
                <w:sz w:val="20"/>
                <w:szCs w:val="20"/>
              </w:rPr>
              <w:t>Лот №1</w:t>
            </w:r>
            <w:r w:rsidRPr="00E87D17">
              <w:rPr>
                <w:color w:val="000000"/>
                <w:sz w:val="20"/>
                <w:szCs w:val="20"/>
              </w:rPr>
              <w:t xml:space="preserve"> – 4 741 000,00 (Четыре миллиона семьсот сорок одна тысяча) рублей 00 копеек;</w:t>
            </w:r>
          </w:p>
          <w:p w14:paraId="077CC061" w14:textId="77777777" w:rsidR="00E87D17" w:rsidRPr="00E87D17" w:rsidRDefault="00E87D17" w:rsidP="00E87D17">
            <w:pPr>
              <w:adjustRightInd w:val="0"/>
              <w:snapToGrid w:val="0"/>
              <w:jc w:val="both"/>
              <w:rPr>
                <w:color w:val="000000"/>
                <w:sz w:val="20"/>
                <w:szCs w:val="20"/>
              </w:rPr>
            </w:pPr>
            <w:r w:rsidRPr="00E87D17">
              <w:rPr>
                <w:b/>
                <w:color w:val="000000"/>
                <w:sz w:val="20"/>
                <w:szCs w:val="20"/>
              </w:rPr>
              <w:t>Лот №2</w:t>
            </w:r>
            <w:r w:rsidRPr="00E87D17">
              <w:rPr>
                <w:color w:val="000000"/>
                <w:sz w:val="20"/>
                <w:szCs w:val="20"/>
              </w:rPr>
              <w:t xml:space="preserve"> – 7 856 666,67 (Семь миллионов восемьсот пятьдесят шесть тысяч шестьсот шестьдесят шесть) рублей 67 копеек;</w:t>
            </w:r>
          </w:p>
          <w:p w14:paraId="57ED0960" w14:textId="77777777" w:rsidR="00E87D17" w:rsidRPr="00E87D17" w:rsidRDefault="00E87D17" w:rsidP="00E87D17">
            <w:pPr>
              <w:adjustRightInd w:val="0"/>
              <w:snapToGrid w:val="0"/>
              <w:jc w:val="both"/>
              <w:rPr>
                <w:bCs/>
                <w:color w:val="000000"/>
                <w:sz w:val="20"/>
                <w:szCs w:val="20"/>
              </w:rPr>
            </w:pPr>
            <w:r w:rsidRPr="00E87D17">
              <w:rPr>
                <w:b/>
                <w:bCs/>
                <w:color w:val="000000"/>
                <w:sz w:val="20"/>
                <w:szCs w:val="20"/>
              </w:rPr>
              <w:t xml:space="preserve">Лот №3 </w:t>
            </w:r>
            <w:r w:rsidRPr="00E87D17">
              <w:rPr>
                <w:bCs/>
                <w:color w:val="000000"/>
                <w:sz w:val="20"/>
                <w:szCs w:val="20"/>
              </w:rPr>
              <w:t>– 21 666 666, 70 (Двадцать один миллион шестьсот шестьдесят шесть тысяч шестьсот шестьдесят шесть) рублей 70 копеек;</w:t>
            </w:r>
          </w:p>
          <w:p w14:paraId="3B8D944C" w14:textId="77777777" w:rsidR="00E87D17" w:rsidRPr="00E87D17" w:rsidRDefault="00E87D17" w:rsidP="00E87D17">
            <w:pPr>
              <w:adjustRightInd w:val="0"/>
              <w:snapToGrid w:val="0"/>
              <w:jc w:val="both"/>
              <w:rPr>
                <w:bCs/>
                <w:color w:val="000000"/>
                <w:sz w:val="20"/>
                <w:szCs w:val="20"/>
              </w:rPr>
            </w:pPr>
            <w:r w:rsidRPr="00E87D17">
              <w:rPr>
                <w:b/>
                <w:bCs/>
                <w:color w:val="000000"/>
                <w:sz w:val="20"/>
                <w:szCs w:val="20"/>
              </w:rPr>
              <w:t>Лот №4</w:t>
            </w:r>
            <w:r w:rsidRPr="00E87D17">
              <w:rPr>
                <w:bCs/>
                <w:color w:val="000000"/>
                <w:sz w:val="20"/>
                <w:szCs w:val="20"/>
              </w:rPr>
              <w:t xml:space="preserve"> – 15 166 666,70 (Пятнадцать миллионов сто шестьдесят шесть тысяч шестьсот шестьдесят шесть) рублей 70 копеек;</w:t>
            </w:r>
          </w:p>
          <w:p w14:paraId="6FAF3AF5" w14:textId="77777777" w:rsidR="00467349" w:rsidRPr="00467349" w:rsidRDefault="00E87D17" w:rsidP="00467349">
            <w:pPr>
              <w:spacing w:line="264" w:lineRule="auto"/>
              <w:jc w:val="both"/>
              <w:rPr>
                <w:sz w:val="20"/>
                <w:szCs w:val="20"/>
              </w:rPr>
            </w:pPr>
            <w:r w:rsidRPr="00467349">
              <w:rPr>
                <w:b/>
                <w:bCs/>
                <w:color w:val="000000"/>
                <w:sz w:val="20"/>
                <w:szCs w:val="20"/>
              </w:rPr>
              <w:t>Лот №5</w:t>
            </w:r>
            <w:r w:rsidRPr="00467349">
              <w:rPr>
                <w:bCs/>
                <w:color w:val="000000"/>
                <w:sz w:val="20"/>
                <w:szCs w:val="20"/>
              </w:rPr>
              <w:t xml:space="preserve"> –</w:t>
            </w:r>
            <w:r w:rsidR="00467349" w:rsidRPr="00467349">
              <w:rPr>
                <w:sz w:val="20"/>
                <w:szCs w:val="20"/>
              </w:rPr>
              <w:t>9 413 800,00 (Девять миллионов четыреста тринадцать тысяч восемьсот) рублей 00 копеек.</w:t>
            </w:r>
          </w:p>
          <w:p w14:paraId="3CCA827B" w14:textId="4AD5306A" w:rsidR="008E518F" w:rsidRPr="00EB02DB" w:rsidRDefault="008E518F" w:rsidP="00467349">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w:t>
            </w:r>
            <w:bookmarkStart w:id="49" w:name="_GoBack"/>
            <w:bookmarkEnd w:id="49"/>
            <w:r w:rsidRPr="00C77F83">
              <w:rPr>
                <w:sz w:val="20"/>
              </w:rPr>
              <w:t xml:space="preserve">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2D25BC82"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w:t>
            </w:r>
            <w:r w:rsidR="00467349">
              <w:rPr>
                <w:sz w:val="20"/>
              </w:rPr>
              <w:br/>
            </w:r>
            <w:r w:rsidR="00467349">
              <w:rPr>
                <w:sz w:val="20"/>
              </w:rPr>
              <w:br/>
            </w:r>
            <w:r w:rsidRPr="00C77F83">
              <w:rPr>
                <w:sz w:val="20"/>
              </w:rPr>
              <w:lastRenderedPageBreak/>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77777777" w:rsidR="00E87D17" w:rsidRPr="00E87D17" w:rsidRDefault="00C77F83" w:rsidP="00E87D17">
            <w:pPr>
              <w:spacing w:line="216" w:lineRule="auto"/>
              <w:ind w:firstLine="318"/>
              <w:jc w:val="both"/>
              <w:rPr>
                <w:sz w:val="20"/>
                <w:szCs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w:t>
            </w:r>
            <w:r w:rsidRPr="00E87D17">
              <w:rPr>
                <w:sz w:val="20"/>
                <w:szCs w:val="20"/>
              </w:rPr>
              <w:t>печатью организации</w:t>
            </w:r>
            <w:r w:rsidR="00E87D17" w:rsidRPr="00E87D17">
              <w:rPr>
                <w:sz w:val="20"/>
                <w:szCs w:val="20"/>
              </w:rPr>
              <w:t>;</w:t>
            </w:r>
          </w:p>
          <w:p w14:paraId="12F7B781" w14:textId="71B6FC47" w:rsidR="00E87D17" w:rsidRPr="00E87D17" w:rsidRDefault="00E87D17" w:rsidP="00E87D17">
            <w:pPr>
              <w:spacing w:line="216" w:lineRule="auto"/>
              <w:ind w:firstLine="318"/>
              <w:jc w:val="both"/>
              <w:rPr>
                <w:sz w:val="20"/>
                <w:szCs w:val="20"/>
              </w:rPr>
            </w:pPr>
            <w:r w:rsidRPr="00E87D17">
              <w:rPr>
                <w:sz w:val="20"/>
                <w:szCs w:val="20"/>
              </w:rPr>
              <w:t>и) обязательное наличие пилотного выпуска на любом электронном носителе.</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8E98938"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E87D17">
              <w:rPr>
                <w:b/>
                <w:sz w:val="20"/>
              </w:rPr>
              <w:t>02 декабря</w:t>
            </w:r>
            <w:r w:rsidR="003E6823">
              <w:rPr>
                <w:b/>
                <w:sz w:val="20"/>
              </w:rPr>
              <w:t xml:space="preserve"> 2022</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6F4F8293"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3E6823">
              <w:rPr>
                <w:b/>
                <w:bCs/>
                <w:sz w:val="20"/>
              </w:rPr>
              <w:t>2</w:t>
            </w:r>
            <w:r w:rsidR="00E87D17">
              <w:rPr>
                <w:b/>
                <w:bCs/>
                <w:sz w:val="20"/>
              </w:rPr>
              <w:t>1 декабря</w:t>
            </w:r>
            <w:r w:rsidR="00D809D2">
              <w:rPr>
                <w:b/>
                <w:bCs/>
                <w:sz w:val="20"/>
              </w:rPr>
              <w:t xml:space="preserve"> 2022</w:t>
            </w:r>
            <w:r w:rsidR="009774A4" w:rsidRPr="00D66AEA">
              <w:rPr>
                <w:b/>
                <w:bCs/>
                <w:sz w:val="20"/>
              </w:rPr>
              <w:t xml:space="preserve"> года</w:t>
            </w:r>
            <w:r w:rsidR="009774A4" w:rsidRPr="009774A4">
              <w:rPr>
                <w:bCs/>
                <w:sz w:val="20"/>
              </w:rPr>
              <w:t>, 1</w:t>
            </w:r>
            <w:r w:rsidR="00E87D17">
              <w:rPr>
                <w:bCs/>
                <w:sz w:val="20"/>
              </w:rPr>
              <w:t>1</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lastRenderedPageBreak/>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04EF5BB9" w:rsidR="009774A4" w:rsidRPr="009774A4" w:rsidRDefault="003E6823" w:rsidP="00303FC0">
            <w:pPr>
              <w:rPr>
                <w:sz w:val="20"/>
              </w:rPr>
            </w:pPr>
            <w:r>
              <w:rPr>
                <w:b/>
                <w:sz w:val="20"/>
                <w:szCs w:val="20"/>
              </w:rPr>
              <w:t>2</w:t>
            </w:r>
            <w:r w:rsidR="00E87D17">
              <w:rPr>
                <w:b/>
                <w:sz w:val="20"/>
                <w:szCs w:val="20"/>
              </w:rPr>
              <w:t>1 декабря</w:t>
            </w:r>
            <w:r w:rsidR="00D809D2" w:rsidRPr="00D809D2">
              <w:rPr>
                <w:b/>
                <w:sz w:val="20"/>
                <w:szCs w:val="20"/>
              </w:rPr>
              <w:t xml:space="preserve"> 2022</w:t>
            </w:r>
            <w:r w:rsidR="009774A4" w:rsidRPr="00D809D2">
              <w:rPr>
                <w:b/>
                <w:sz w:val="20"/>
                <w:szCs w:val="20"/>
              </w:rPr>
              <w:t xml:space="preserve"> года</w:t>
            </w:r>
            <w:r w:rsidR="009774A4" w:rsidRPr="00D809D2">
              <w:rPr>
                <w:sz w:val="20"/>
                <w:szCs w:val="20"/>
              </w:rPr>
              <w:t xml:space="preserve"> в 1</w:t>
            </w:r>
            <w:r w:rsidR="00E87D17">
              <w:rPr>
                <w:sz w:val="20"/>
                <w:szCs w:val="20"/>
              </w:rPr>
              <w:t>1</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lastRenderedPageBreak/>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6E7D9743" w:rsidR="004B0927" w:rsidRDefault="004B0927" w:rsidP="005F7453">
      <w:pPr>
        <w:jc w:val="both"/>
        <w:rPr>
          <w:b/>
        </w:rPr>
      </w:pPr>
    </w:p>
    <w:p w14:paraId="6320D581" w14:textId="77777777" w:rsidR="00E87D17" w:rsidRDefault="00E87D17" w:rsidP="005F7453">
      <w:pPr>
        <w:jc w:val="both"/>
        <w:rPr>
          <w:b/>
        </w:rPr>
      </w:pPr>
    </w:p>
    <w:p w14:paraId="7CF0419F" w14:textId="77777777" w:rsidR="005F7453" w:rsidRPr="00F87A41" w:rsidRDefault="005F7453" w:rsidP="005F7453">
      <w:pPr>
        <w:jc w:val="both"/>
      </w:pPr>
      <w:r w:rsidRPr="002D6E71">
        <w:rPr>
          <w:b/>
        </w:rPr>
        <w:lastRenderedPageBreak/>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 xml:space="preserve">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w:t>
      </w:r>
      <w:r w:rsidRPr="007C2464">
        <w:rPr>
          <w:color w:val="000000"/>
        </w:rPr>
        <w:lastRenderedPageBreak/>
        <w:t>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6303D56D" w14:textId="77777777" w:rsidR="00E87D17" w:rsidRDefault="00E87D17" w:rsidP="00541980">
      <w:pPr>
        <w:pStyle w:val="afb"/>
        <w:ind w:left="284"/>
        <w:jc w:val="center"/>
        <w:textAlignment w:val="baseline"/>
        <w:rPr>
          <w:b/>
          <w:color w:val="000000"/>
        </w:rPr>
      </w:pPr>
    </w:p>
    <w:p w14:paraId="440ECE1B" w14:textId="7CE7C880" w:rsidR="00D809D2" w:rsidRPr="00541980" w:rsidRDefault="00541980" w:rsidP="00E87D17">
      <w:pPr>
        <w:pStyle w:val="afb"/>
        <w:ind w:left="0"/>
        <w:jc w:val="center"/>
        <w:textAlignment w:val="baseline"/>
        <w:rPr>
          <w:b/>
          <w:color w:val="000000"/>
        </w:rPr>
      </w:pPr>
      <w:r w:rsidRPr="00541980">
        <w:rPr>
          <w:b/>
          <w:color w:val="000000"/>
        </w:rPr>
        <w:t>Лот №</w:t>
      </w:r>
      <w:r w:rsidR="00F55AE8">
        <w:rPr>
          <w:b/>
          <w:color w:val="000000"/>
        </w:rPr>
        <w:t>1</w:t>
      </w:r>
    </w:p>
    <w:p w14:paraId="067F5545" w14:textId="77777777" w:rsidR="00E87D17" w:rsidRPr="009F772F" w:rsidRDefault="00E87D17" w:rsidP="00E87D17">
      <w:pPr>
        <w:jc w:val="center"/>
        <w:rPr>
          <w:b/>
        </w:rPr>
      </w:pPr>
      <w:r>
        <w:rPr>
          <w:b/>
        </w:rPr>
        <w:t>Создание цикла</w:t>
      </w:r>
      <w:r w:rsidRPr="009F772F">
        <w:rPr>
          <w:b/>
        </w:rPr>
        <w:t xml:space="preserve"> программ мини</w:t>
      </w:r>
      <w:r>
        <w:rPr>
          <w:b/>
        </w:rPr>
        <w:t>-</w:t>
      </w:r>
      <w:r w:rsidRPr="009F772F">
        <w:rPr>
          <w:b/>
        </w:rPr>
        <w:t>формата</w:t>
      </w:r>
      <w:r>
        <w:rPr>
          <w:b/>
        </w:rPr>
        <w:t>.</w:t>
      </w:r>
    </w:p>
    <w:p w14:paraId="5DF6EE17" w14:textId="77777777" w:rsidR="00E87D17" w:rsidRDefault="00E87D17" w:rsidP="00E87D17">
      <w:pPr>
        <w:jc w:val="both"/>
      </w:pPr>
    </w:p>
    <w:tbl>
      <w:tblPr>
        <w:tblW w:w="10343" w:type="dxa"/>
        <w:tblCellMar>
          <w:top w:w="15" w:type="dxa"/>
          <w:left w:w="15" w:type="dxa"/>
          <w:bottom w:w="15" w:type="dxa"/>
          <w:right w:w="15" w:type="dxa"/>
        </w:tblCellMar>
        <w:tblLook w:val="04A0" w:firstRow="1" w:lastRow="0" w:firstColumn="1" w:lastColumn="0" w:noHBand="0" w:noVBand="1"/>
      </w:tblPr>
      <w:tblGrid>
        <w:gridCol w:w="458"/>
        <w:gridCol w:w="2798"/>
        <w:gridCol w:w="3260"/>
        <w:gridCol w:w="3827"/>
      </w:tblGrid>
      <w:tr w:rsidR="00E87D17" w:rsidRPr="00603D40" w14:paraId="30FD0703" w14:textId="77777777" w:rsidTr="00E87D1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18C0C5" w14:textId="77777777" w:rsidR="00E87D17" w:rsidRPr="00603D40" w:rsidRDefault="00E87D17" w:rsidP="00E87D17">
            <w:pPr>
              <w:jc w:val="both"/>
            </w:pPr>
            <w:r w:rsidRPr="00603D40">
              <w:rPr>
                <w:b/>
                <w:bCs/>
                <w:color w:val="000000"/>
              </w:rPr>
              <w:t>№</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82C4C" w14:textId="77777777" w:rsidR="00E87D17" w:rsidRPr="00C12275" w:rsidRDefault="00E87D17" w:rsidP="00E87D17">
            <w:pPr>
              <w:jc w:val="center"/>
              <w:rPr>
                <w:b/>
                <w:bCs/>
                <w:color w:val="000000"/>
              </w:rPr>
            </w:pPr>
            <w:r w:rsidRPr="00603D40">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B81436" w14:textId="77777777" w:rsidR="00E87D17" w:rsidRPr="00603D40" w:rsidRDefault="00E87D17" w:rsidP="00E87D17">
            <w:pPr>
              <w:jc w:val="center"/>
            </w:pPr>
            <w:r w:rsidRPr="00603D40">
              <w:rPr>
                <w:b/>
                <w:bCs/>
                <w:color w:val="000000"/>
              </w:rPr>
              <w:t>Общее количество</w:t>
            </w:r>
            <w:r>
              <w:rPr>
                <w:b/>
                <w:bCs/>
                <w:color w:val="000000"/>
              </w:rPr>
              <w:t xml:space="preserve"> </w:t>
            </w:r>
            <w:r w:rsidRPr="00603D40">
              <w:rPr>
                <w:b/>
                <w:bCs/>
                <w:color w:val="000000"/>
              </w:rPr>
              <w:t>выпусков (шт.)</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EC22BA" w14:textId="77777777" w:rsidR="00E87D17" w:rsidRPr="00603D40" w:rsidRDefault="00E87D17" w:rsidP="00E87D17">
            <w:pPr>
              <w:jc w:val="center"/>
            </w:pPr>
            <w:r w:rsidRPr="00603D40">
              <w:rPr>
                <w:b/>
                <w:bCs/>
                <w:color w:val="000000"/>
              </w:rPr>
              <w:t>Хронометраж одного выпуска Произведения (мин</w:t>
            </w:r>
            <w:r>
              <w:rPr>
                <w:b/>
                <w:bCs/>
                <w:color w:val="000000"/>
              </w:rPr>
              <w:t>.</w:t>
            </w:r>
            <w:r w:rsidRPr="00603D40">
              <w:rPr>
                <w:b/>
                <w:bCs/>
                <w:color w:val="000000"/>
              </w:rPr>
              <w:t>)</w:t>
            </w:r>
          </w:p>
        </w:tc>
      </w:tr>
      <w:tr w:rsidR="00E87D17" w:rsidRPr="00603D40" w14:paraId="091FC668" w14:textId="77777777" w:rsidTr="00E87D17">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02BA2E" w14:textId="77777777" w:rsidR="00E87D17" w:rsidRPr="00603D40" w:rsidRDefault="00E87D17" w:rsidP="00E87D17">
            <w:pPr>
              <w:jc w:val="both"/>
            </w:pPr>
            <w:r w:rsidRPr="00603D40">
              <w:rPr>
                <w:color w:val="00000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D6A79" w14:textId="77777777" w:rsidR="00E87D17" w:rsidRPr="00614871" w:rsidRDefault="00E87D17" w:rsidP="00E87D17">
            <w:pPr>
              <w:jc w:val="both"/>
              <w:rPr>
                <w:b/>
                <w:bCs/>
              </w:rPr>
            </w:pPr>
            <w:r w:rsidRPr="00614871">
              <w:rPr>
                <w:b/>
                <w:bCs/>
              </w:rPr>
              <w:t>Мини форматы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DA9639" w14:textId="77777777" w:rsidR="00E87D17" w:rsidRPr="00614871" w:rsidRDefault="00E87D17" w:rsidP="00E87D17">
            <w:pPr>
              <w:jc w:val="center"/>
              <w:rPr>
                <w:b/>
                <w:bCs/>
              </w:rPr>
            </w:pPr>
            <w:r>
              <w:rPr>
                <w:b/>
                <w:bCs/>
              </w:rPr>
              <w:t>221</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C1E29F" w14:textId="77777777" w:rsidR="00E87D17" w:rsidRPr="00614871" w:rsidRDefault="00E87D17" w:rsidP="00E87D17">
            <w:pPr>
              <w:jc w:val="center"/>
              <w:rPr>
                <w:b/>
                <w:bCs/>
              </w:rPr>
            </w:pPr>
            <w:r w:rsidRPr="00614871">
              <w:rPr>
                <w:b/>
                <w:bCs/>
              </w:rPr>
              <w:t>1 – 2 мин</w:t>
            </w:r>
          </w:p>
        </w:tc>
      </w:tr>
    </w:tbl>
    <w:p w14:paraId="230B32B0" w14:textId="77777777" w:rsidR="00E87D17" w:rsidRPr="00603D40" w:rsidRDefault="00E87D17" w:rsidP="00E87D17">
      <w:pPr>
        <w:jc w:val="both"/>
      </w:pPr>
    </w:p>
    <w:p w14:paraId="7FA45889" w14:textId="77777777" w:rsidR="00E87D17" w:rsidRPr="00603D40" w:rsidRDefault="00E87D17" w:rsidP="00E87D17">
      <w:pPr>
        <w:pStyle w:val="Default"/>
        <w:jc w:val="both"/>
      </w:pPr>
      <w:r w:rsidRPr="00603D40">
        <w:rPr>
          <w:b/>
          <w:bCs/>
        </w:rPr>
        <w:t xml:space="preserve">1. Цель работы: </w:t>
      </w:r>
    </w:p>
    <w:p w14:paraId="5EE56E5D" w14:textId="77777777" w:rsidR="00E87D17" w:rsidRPr="00603D40" w:rsidRDefault="00E87D17" w:rsidP="00E87D17">
      <w:pPr>
        <w:pStyle w:val="Default"/>
        <w:jc w:val="both"/>
      </w:pPr>
      <w:r>
        <w:t>Создание цикла</w:t>
      </w:r>
      <w:r w:rsidRPr="00603D40">
        <w:t xml:space="preserve"> ежедневных информационных программ, направленных на формирование единого информационного п</w:t>
      </w:r>
      <w:r>
        <w:t>ространства Беларуси и России, информирование</w:t>
      </w:r>
      <w:r w:rsidRPr="00603D40">
        <w:t xml:space="preserve"> аудитории </w:t>
      </w:r>
      <w:r>
        <w:t xml:space="preserve">по тематике мини-формата </w:t>
      </w:r>
      <w:r w:rsidRPr="00603D40">
        <w:t xml:space="preserve">на основе актуальных данных. </w:t>
      </w:r>
    </w:p>
    <w:p w14:paraId="22C7C386" w14:textId="77777777" w:rsidR="00E87D17" w:rsidRPr="00603D40" w:rsidRDefault="00E87D17" w:rsidP="00E87D17">
      <w:pPr>
        <w:pStyle w:val="Default"/>
        <w:jc w:val="both"/>
      </w:pPr>
      <w:r w:rsidRPr="00603D40">
        <w:rPr>
          <w:b/>
          <w:bCs/>
        </w:rPr>
        <w:t xml:space="preserve">2. Общие требования: </w:t>
      </w:r>
    </w:p>
    <w:p w14:paraId="64A4A812" w14:textId="77777777" w:rsidR="00E87D17" w:rsidRPr="00603D40" w:rsidRDefault="00E87D17" w:rsidP="00E87D17">
      <w:pPr>
        <w:pStyle w:val="Default"/>
        <w:jc w:val="both"/>
      </w:pPr>
      <w:r w:rsidRPr="00603D40">
        <w:t xml:space="preserve">Выпуски </w:t>
      </w:r>
      <w:r>
        <w:t xml:space="preserve">мини-форматов </w:t>
      </w:r>
      <w:r w:rsidRPr="00603D40">
        <w:t>должны состоять из информационных блоков, статистических данных и графики, и содержать информацию, сформированн</w:t>
      </w:r>
      <w:r>
        <w:t>ую</w:t>
      </w:r>
      <w:r w:rsidRPr="00603D40">
        <w:t xml:space="preserve"> в зависимости от темы выпуска. </w:t>
      </w:r>
    </w:p>
    <w:p w14:paraId="1BD0A3D1" w14:textId="77777777" w:rsidR="00E87D17" w:rsidRPr="00603D40" w:rsidRDefault="00E87D17" w:rsidP="00E87D17">
      <w:pPr>
        <w:pStyle w:val="Default"/>
        <w:jc w:val="both"/>
      </w:pPr>
      <w:r w:rsidRPr="00603D40">
        <w:rPr>
          <w:b/>
          <w:bCs/>
        </w:rPr>
        <w:t xml:space="preserve">3. Требования к выпуску программы </w:t>
      </w:r>
    </w:p>
    <w:tbl>
      <w:tblPr>
        <w:tblW w:w="10348" w:type="dxa"/>
        <w:tblLayout w:type="fixed"/>
        <w:tblLook w:val="04A0" w:firstRow="1" w:lastRow="0" w:firstColumn="1" w:lastColumn="0" w:noHBand="0" w:noVBand="1"/>
      </w:tblPr>
      <w:tblGrid>
        <w:gridCol w:w="458"/>
        <w:gridCol w:w="3455"/>
        <w:gridCol w:w="23"/>
        <w:gridCol w:w="170"/>
        <w:gridCol w:w="6242"/>
      </w:tblGrid>
      <w:tr w:rsidR="00E87D17" w:rsidRPr="00603D40" w14:paraId="002CDF84" w14:textId="77777777" w:rsidTr="00E87D17">
        <w:trPr>
          <w:trHeight w:val="107"/>
        </w:trPr>
        <w:tc>
          <w:tcPr>
            <w:tcW w:w="10348" w:type="dxa"/>
            <w:gridSpan w:val="5"/>
            <w:tcBorders>
              <w:top w:val="nil"/>
              <w:left w:val="nil"/>
              <w:bottom w:val="single" w:sz="4" w:space="0" w:color="auto"/>
              <w:right w:val="nil"/>
            </w:tcBorders>
            <w:hideMark/>
          </w:tcPr>
          <w:p w14:paraId="61361D92" w14:textId="77777777" w:rsidR="00E87D17" w:rsidRDefault="00E87D17" w:rsidP="00E87D17">
            <w:pPr>
              <w:pStyle w:val="Default"/>
              <w:spacing w:line="276" w:lineRule="auto"/>
              <w:jc w:val="both"/>
            </w:pPr>
            <w:r>
              <w:t>К</w:t>
            </w:r>
            <w:r w:rsidRPr="00603D40">
              <w:t>аждый выпуск Программы максимально должен соответствовать параметрам</w:t>
            </w:r>
            <w:r>
              <w:t>,</w:t>
            </w:r>
            <w:r w:rsidRPr="00603D40">
              <w:t xml:space="preserve"> приведенным в нижеследующих таблицах: </w:t>
            </w:r>
          </w:p>
          <w:p w14:paraId="2E294445" w14:textId="7F650322" w:rsidR="00E87D17" w:rsidRPr="005E0D4C" w:rsidRDefault="00E87D17" w:rsidP="00E87D17">
            <w:pPr>
              <w:pStyle w:val="Default"/>
              <w:spacing w:line="276" w:lineRule="auto"/>
              <w:jc w:val="both"/>
            </w:pPr>
          </w:p>
        </w:tc>
      </w:tr>
      <w:tr w:rsidR="00E87D17" w:rsidRPr="00603D40" w14:paraId="6B5DC6E7"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0" w:color="auto" w:fill="auto"/>
            <w:hideMark/>
          </w:tcPr>
          <w:p w14:paraId="54877343" w14:textId="77777777" w:rsidR="00E87D17" w:rsidRPr="00E078A1" w:rsidRDefault="00E87D17" w:rsidP="00E87D17">
            <w:pPr>
              <w:jc w:val="both"/>
              <w:rPr>
                <w:b/>
              </w:rPr>
            </w:pPr>
            <w:r w:rsidRPr="00E078A1">
              <w:rPr>
                <w:b/>
              </w:rPr>
              <w:t>БЭН (БИЗНЕС. ЭКОНОМИКА. НАУКА)</w:t>
            </w:r>
          </w:p>
        </w:tc>
      </w:tr>
      <w:tr w:rsidR="00E87D17" w:rsidRPr="00603D40" w14:paraId="521FFEB6"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7A473EC" w14:textId="77777777" w:rsidR="00E87D17" w:rsidRPr="00E078A1" w:rsidRDefault="00E87D17" w:rsidP="00E87D17">
            <w:pPr>
              <w:jc w:val="both"/>
              <w:rPr>
                <w:b/>
              </w:rPr>
            </w:pPr>
            <w:r w:rsidRPr="00E078A1">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4AFFDCB5" w14:textId="77777777" w:rsidR="00E87D17" w:rsidRPr="00E078A1" w:rsidRDefault="00E87D17" w:rsidP="00E87D17">
            <w:pPr>
              <w:ind w:firstLine="851"/>
              <w:jc w:val="both"/>
              <w:rPr>
                <w:b/>
              </w:rPr>
            </w:pPr>
            <w:r w:rsidRPr="00E078A1">
              <w:rPr>
                <w:b/>
              </w:rPr>
              <w:t>Параметры</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C2D987" w14:textId="77777777" w:rsidR="00E87D17" w:rsidRPr="00E078A1" w:rsidRDefault="00E87D17" w:rsidP="00E87D17">
            <w:pPr>
              <w:ind w:firstLine="851"/>
              <w:jc w:val="both"/>
              <w:rPr>
                <w:b/>
              </w:rPr>
            </w:pPr>
            <w:r w:rsidRPr="00E078A1">
              <w:rPr>
                <w:b/>
              </w:rPr>
              <w:t>Требования</w:t>
            </w:r>
          </w:p>
        </w:tc>
      </w:tr>
      <w:tr w:rsidR="00E87D17" w:rsidRPr="00603D40" w14:paraId="13660ECA"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07B70D2" w14:textId="77777777" w:rsidR="00E87D17" w:rsidRPr="00E078A1" w:rsidRDefault="00E87D17" w:rsidP="00E87D17">
            <w:pPr>
              <w:jc w:val="both"/>
            </w:pPr>
            <w:r w:rsidRPr="00E078A1">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0AA406ED" w14:textId="77777777" w:rsidR="00E87D17" w:rsidRPr="00E078A1" w:rsidRDefault="00E87D17" w:rsidP="00E87D17">
            <w:pPr>
              <w:ind w:firstLine="34"/>
              <w:jc w:val="both"/>
            </w:pPr>
            <w:r w:rsidRPr="00E078A1">
              <w:t>Описание содержания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7562" w14:textId="77777777" w:rsidR="00E87D17" w:rsidRPr="00E078A1" w:rsidRDefault="00E87D17" w:rsidP="00E87D17">
            <w:pPr>
              <w:jc w:val="both"/>
            </w:pPr>
            <w:r w:rsidRPr="00E078A1">
              <w:t>Справочная информация по новостям экономики, образования, науки и бизнеса. Всё новое, что появляется в общем законодательном поле Союзного государства.</w:t>
            </w:r>
          </w:p>
        </w:tc>
      </w:tr>
      <w:tr w:rsidR="00E87D17" w:rsidRPr="00603D40" w14:paraId="23E7175B"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D521B39" w14:textId="77777777" w:rsidR="00E87D17" w:rsidRPr="00E078A1" w:rsidRDefault="00E87D17" w:rsidP="00E87D17">
            <w:pPr>
              <w:jc w:val="both"/>
            </w:pPr>
            <w:r w:rsidRPr="00E078A1">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61EB2A41" w14:textId="77777777" w:rsidR="00E87D17" w:rsidRPr="00E078A1" w:rsidRDefault="00E87D17" w:rsidP="00E87D17">
            <w:pPr>
              <w:ind w:firstLine="34"/>
              <w:jc w:val="both"/>
            </w:pPr>
            <w:r w:rsidRPr="00E078A1">
              <w:t>Структура формата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C0E392" w14:textId="77777777" w:rsidR="00E87D17" w:rsidRPr="00E078A1" w:rsidRDefault="00E87D17" w:rsidP="00E87D17">
            <w:pPr>
              <w:ind w:firstLine="33"/>
              <w:jc w:val="both"/>
            </w:pPr>
            <w:r w:rsidRPr="00E078A1">
              <w:t>Графическое оформление в начале и в финале выпуска, сюжет/</w:t>
            </w:r>
            <w:proofErr w:type="spellStart"/>
            <w:r w:rsidRPr="00E078A1">
              <w:t>инфографика</w:t>
            </w:r>
            <w:proofErr w:type="spellEnd"/>
            <w:r w:rsidRPr="00E078A1">
              <w:t>.</w:t>
            </w:r>
          </w:p>
        </w:tc>
      </w:tr>
      <w:tr w:rsidR="00E87D17" w:rsidRPr="00603D40" w14:paraId="0F5E9DA4"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377C430" w14:textId="77777777" w:rsidR="00E87D17" w:rsidRPr="00E078A1" w:rsidRDefault="00E87D17" w:rsidP="00E87D17">
            <w:pPr>
              <w:jc w:val="both"/>
            </w:pPr>
            <w:r w:rsidRPr="00E078A1">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4AE663D" w14:textId="77777777" w:rsidR="00E87D17" w:rsidRPr="00E078A1" w:rsidRDefault="00E87D17" w:rsidP="00E87D17">
            <w:pPr>
              <w:jc w:val="both"/>
            </w:pPr>
            <w:r w:rsidRPr="00E078A1">
              <w:t>Хронометраж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95154A" w14:textId="77777777" w:rsidR="00E87D17" w:rsidRPr="00E078A1" w:rsidRDefault="00E87D17" w:rsidP="00E87D17">
            <w:pPr>
              <w:jc w:val="both"/>
            </w:pPr>
            <w:r w:rsidRPr="00E078A1">
              <w:t>1,5 - 2 минуты</w:t>
            </w:r>
          </w:p>
        </w:tc>
      </w:tr>
      <w:tr w:rsidR="00E87D17" w:rsidRPr="00603D40" w14:paraId="42B07967"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BD24351" w14:textId="77777777" w:rsidR="00E87D17" w:rsidRPr="00E078A1" w:rsidRDefault="00E87D17" w:rsidP="00E87D17">
            <w:pPr>
              <w:jc w:val="both"/>
            </w:pPr>
            <w:r w:rsidRPr="00E078A1">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0C6D50BF" w14:textId="77777777" w:rsidR="00E87D17" w:rsidRPr="00E078A1" w:rsidRDefault="00E87D17" w:rsidP="00E87D17">
            <w:pPr>
              <w:jc w:val="both"/>
            </w:pPr>
            <w:r w:rsidRPr="00E078A1">
              <w:t>Количество оригинальных выпусков;</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BF6C74" w14:textId="77777777" w:rsidR="00E87D17" w:rsidRPr="00E078A1" w:rsidRDefault="00E87D17" w:rsidP="00E87D17">
            <w:pPr>
              <w:jc w:val="both"/>
            </w:pPr>
            <w:r w:rsidRPr="00E078A1">
              <w:t>49 (</w:t>
            </w:r>
            <w:r>
              <w:t>Сорок девять</w:t>
            </w:r>
            <w:r w:rsidRPr="00E078A1">
              <w:t>)</w:t>
            </w:r>
            <w:r>
              <w:t xml:space="preserve"> еженедельных</w:t>
            </w:r>
            <w:r w:rsidRPr="00E078A1">
              <w:t xml:space="preserve"> выпусков</w:t>
            </w:r>
          </w:p>
        </w:tc>
      </w:tr>
      <w:tr w:rsidR="00E87D17" w:rsidRPr="00603D40" w14:paraId="0A1A4F8A"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72E4767" w14:textId="77777777" w:rsidR="00E87D17" w:rsidRPr="00603D40" w:rsidRDefault="00E87D17" w:rsidP="00E87D17">
            <w:pPr>
              <w:jc w:val="both"/>
            </w:pPr>
            <w:r>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1575EBE0" w14:textId="77777777" w:rsidR="00E87D17" w:rsidRPr="00603D40" w:rsidRDefault="00E87D17" w:rsidP="00E87D17">
            <w:pPr>
              <w:jc w:val="both"/>
            </w:pPr>
            <w:r w:rsidRPr="00603D40">
              <w:t>Требования к графическому оформлению:</w:t>
            </w:r>
          </w:p>
          <w:p w14:paraId="67E69F5A" w14:textId="77777777" w:rsidR="00E87D17" w:rsidRPr="00603D40" w:rsidRDefault="00E87D17" w:rsidP="00E87D17">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7C3BA1" w14:textId="77777777" w:rsidR="00E87D17" w:rsidRPr="00603D40" w:rsidRDefault="00E87D17" w:rsidP="00E87D17">
            <w:pPr>
              <w:jc w:val="both"/>
            </w:pPr>
            <w:r w:rsidRPr="00603D40">
              <w:t>Отбивка и шапка: графика</w:t>
            </w:r>
          </w:p>
          <w:p w14:paraId="5A085399" w14:textId="77777777" w:rsidR="00E87D17" w:rsidRPr="00603D40" w:rsidRDefault="00E87D17" w:rsidP="00E87D17">
            <w:pPr>
              <w:jc w:val="both"/>
            </w:pPr>
            <w:r w:rsidRPr="00603D40">
              <w:t>Оперативная графика: титры</w:t>
            </w:r>
          </w:p>
          <w:p w14:paraId="0C7BF2B2" w14:textId="77777777" w:rsidR="00E87D17" w:rsidRPr="00603D40" w:rsidRDefault="00E87D17" w:rsidP="00E87D17">
            <w:pPr>
              <w:jc w:val="both"/>
            </w:pPr>
            <w:r w:rsidRPr="00603D40">
              <w:t>Графика со статистическими данными по необходимости и в соответствии с тематикой сюжета</w:t>
            </w:r>
          </w:p>
        </w:tc>
      </w:tr>
      <w:tr w:rsidR="00E87D17" w:rsidRPr="00603D40" w14:paraId="075BE4A9"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2E6A0F71" w14:textId="77777777" w:rsidR="00E87D17" w:rsidRDefault="00E87D17" w:rsidP="00E87D17">
            <w:pPr>
              <w:jc w:val="both"/>
            </w:pPr>
            <w:r>
              <w:t>6</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35DF1F45" w14:textId="77777777" w:rsidR="00E87D17" w:rsidRPr="00603D40" w:rsidRDefault="00E87D17" w:rsidP="00E87D17">
            <w:pPr>
              <w:tabs>
                <w:tab w:val="left" w:pos="2550"/>
              </w:tabs>
              <w:jc w:val="both"/>
            </w:pPr>
            <w:r>
              <w:t>Требования к музыкальному оформлению</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tcPr>
          <w:p w14:paraId="4BBF5CE7" w14:textId="77777777" w:rsidR="00E87D17" w:rsidRPr="00603D40" w:rsidRDefault="00E87D17" w:rsidP="00E87D17">
            <w:pPr>
              <w:jc w:val="both"/>
            </w:pPr>
            <w:r>
              <w:t>Оригинальное музыкальное оформление</w:t>
            </w:r>
          </w:p>
        </w:tc>
      </w:tr>
      <w:tr w:rsidR="00E87D17" w:rsidRPr="00603D40" w14:paraId="73C94660"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6B5FD998" w14:textId="77777777" w:rsidR="00E87D17" w:rsidRDefault="00E87D17" w:rsidP="00E87D17">
            <w:pPr>
              <w:jc w:val="both"/>
            </w:pPr>
            <w:r>
              <w:t>7</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572B90E2" w14:textId="77777777" w:rsidR="00E87D17" w:rsidRDefault="00E87D17" w:rsidP="00E87D17">
            <w:pPr>
              <w:tabs>
                <w:tab w:val="left" w:pos="2550"/>
              </w:tabs>
            </w:pPr>
            <w:r>
              <w:rPr>
                <w:shd w:val="clear" w:color="auto" w:fill="FFFFFF"/>
              </w:rPr>
              <w:t xml:space="preserve">Утверждение выпусков Заказчиком и способ передачи готовых выпусков </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tcPr>
          <w:p w14:paraId="3D6200E6" w14:textId="77777777" w:rsidR="00E87D17" w:rsidRDefault="00E87D17" w:rsidP="00E87D17">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течение 5 часов </w:t>
            </w:r>
            <w:proofErr w:type="spellStart"/>
            <w:r>
              <w:t>отсматривает</w:t>
            </w:r>
            <w:proofErr w:type="spellEnd"/>
            <w:r>
              <w:t xml:space="preserve"> выпуск на предмет технических браков. </w:t>
            </w:r>
            <w:r w:rsidRPr="00EE235E">
              <w:t>Допускается не более одной итерации правок.</w:t>
            </w:r>
          </w:p>
        </w:tc>
      </w:tr>
      <w:tr w:rsidR="00E87D17" w:rsidRPr="00603D40" w14:paraId="40E93853"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2" w:color="auto" w:fill="auto"/>
            <w:hideMark/>
          </w:tcPr>
          <w:p w14:paraId="0B9DD461" w14:textId="77777777" w:rsidR="00E87D17" w:rsidRPr="00E078A1" w:rsidRDefault="00E87D17" w:rsidP="00E87D17">
            <w:pPr>
              <w:jc w:val="both"/>
              <w:rPr>
                <w:b/>
              </w:rPr>
            </w:pPr>
            <w:r w:rsidRPr="00E078A1">
              <w:rPr>
                <w:b/>
              </w:rPr>
              <w:t>ЦИФРА НЕДЕЛИ</w:t>
            </w:r>
          </w:p>
        </w:tc>
      </w:tr>
      <w:tr w:rsidR="00E87D17" w:rsidRPr="00603D40" w14:paraId="2BCD8BC6"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E228CA3" w14:textId="77777777" w:rsidR="00E87D17" w:rsidRPr="00603D40" w:rsidRDefault="00E87D17" w:rsidP="00E87D17">
            <w:pPr>
              <w:jc w:val="both"/>
              <w:rPr>
                <w:b/>
              </w:rPr>
            </w:pPr>
            <w:r w:rsidRPr="00603D40">
              <w:rPr>
                <w:b/>
              </w:rPr>
              <w:t>№</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7A23CE" w14:textId="77777777" w:rsidR="00E87D17" w:rsidRPr="00E078A1" w:rsidRDefault="00E87D17" w:rsidP="00E87D17">
            <w:pPr>
              <w:jc w:val="center"/>
              <w:rPr>
                <w:b/>
              </w:rPr>
            </w:pPr>
            <w:r w:rsidRPr="00E078A1">
              <w:rPr>
                <w:b/>
              </w:rPr>
              <w:t>Параметры</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BC6077" w14:textId="77777777" w:rsidR="00E87D17" w:rsidRPr="00E078A1" w:rsidRDefault="00E87D17" w:rsidP="00E87D17">
            <w:pPr>
              <w:jc w:val="center"/>
              <w:rPr>
                <w:b/>
              </w:rPr>
            </w:pPr>
            <w:r w:rsidRPr="00E078A1">
              <w:rPr>
                <w:b/>
              </w:rPr>
              <w:t>Требования</w:t>
            </w:r>
          </w:p>
        </w:tc>
      </w:tr>
      <w:tr w:rsidR="00E87D17" w:rsidRPr="00603D40" w14:paraId="0F515629"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777FCE8" w14:textId="77777777" w:rsidR="00E87D17" w:rsidRPr="00603D40" w:rsidRDefault="00E87D17" w:rsidP="00E87D17">
            <w:pPr>
              <w:jc w:val="both"/>
            </w:pPr>
            <w:r w:rsidRPr="00603D40">
              <w:t>1</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2DF8D2" w14:textId="77777777" w:rsidR="00E87D17" w:rsidRPr="00E078A1" w:rsidRDefault="00E87D17" w:rsidP="00E87D17">
            <w:pPr>
              <w:tabs>
                <w:tab w:val="left" w:pos="884"/>
              </w:tabs>
              <w:ind w:firstLine="34"/>
              <w:jc w:val="both"/>
            </w:pPr>
            <w:r w:rsidRPr="00E078A1">
              <w:t>Описание содержания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AF4E07" w14:textId="77777777" w:rsidR="00E87D17" w:rsidRPr="00E078A1" w:rsidRDefault="00E87D17" w:rsidP="00E87D17">
            <w:pPr>
              <w:jc w:val="both"/>
            </w:pPr>
            <w:r w:rsidRPr="00E078A1">
              <w:t>Определяется главная цифра недели в России и главная цифра недели в Беларуси в одном выпуске</w:t>
            </w:r>
          </w:p>
        </w:tc>
      </w:tr>
      <w:tr w:rsidR="00E87D17" w:rsidRPr="00603D40" w14:paraId="299FBFEB"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E6320DC" w14:textId="77777777" w:rsidR="00E87D17" w:rsidRPr="00603D40" w:rsidRDefault="00E87D17" w:rsidP="00E87D17">
            <w:pPr>
              <w:jc w:val="both"/>
            </w:pPr>
            <w:r w:rsidRPr="00603D40">
              <w:t>2</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07A13" w14:textId="77777777" w:rsidR="00E87D17" w:rsidRPr="00E078A1" w:rsidRDefault="00E87D17" w:rsidP="00E87D17">
            <w:pPr>
              <w:jc w:val="both"/>
            </w:pPr>
            <w:r w:rsidRPr="00E078A1">
              <w:t>Структура формата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882928" w14:textId="77777777" w:rsidR="00E87D17" w:rsidRPr="00E078A1" w:rsidRDefault="00E87D17" w:rsidP="00E87D17">
            <w:pPr>
              <w:jc w:val="both"/>
            </w:pPr>
            <w:r w:rsidRPr="00E078A1">
              <w:t>Графическое оформление в начале и в финале выпуска, сюжет/</w:t>
            </w:r>
            <w:proofErr w:type="spellStart"/>
            <w:r w:rsidRPr="00E078A1">
              <w:t>инфографика</w:t>
            </w:r>
            <w:proofErr w:type="spellEnd"/>
          </w:p>
        </w:tc>
      </w:tr>
      <w:tr w:rsidR="00E87D17" w:rsidRPr="00603D40" w14:paraId="05AE9CAD"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09272C9" w14:textId="77777777" w:rsidR="00E87D17" w:rsidRPr="00603D40" w:rsidRDefault="00E87D17" w:rsidP="00E87D17">
            <w:pPr>
              <w:jc w:val="both"/>
            </w:pPr>
            <w:r>
              <w:t>3</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4A6FBF" w14:textId="77777777" w:rsidR="00E87D17" w:rsidRPr="00E078A1" w:rsidRDefault="00E87D17" w:rsidP="00E87D17">
            <w:pPr>
              <w:jc w:val="both"/>
            </w:pPr>
            <w:r w:rsidRPr="00E078A1">
              <w:t>Хронометраж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ADCD6C" w14:textId="77777777" w:rsidR="00E87D17" w:rsidRPr="00E078A1" w:rsidRDefault="00E87D17" w:rsidP="00E87D17">
            <w:pPr>
              <w:jc w:val="both"/>
            </w:pPr>
            <w:r w:rsidRPr="00E078A1">
              <w:t>60 секунд</w:t>
            </w:r>
          </w:p>
        </w:tc>
      </w:tr>
      <w:tr w:rsidR="00E87D17" w:rsidRPr="00603D40" w14:paraId="766DAAFD"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6BD56D1" w14:textId="77777777" w:rsidR="00E87D17" w:rsidRPr="00603D40" w:rsidRDefault="00E87D17" w:rsidP="00E87D17">
            <w:pPr>
              <w:jc w:val="both"/>
            </w:pPr>
            <w:r>
              <w:lastRenderedPageBreak/>
              <w:t>4</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B84BB7" w14:textId="77777777" w:rsidR="00E87D17" w:rsidRPr="00603D40" w:rsidRDefault="00E87D17" w:rsidP="00E87D17">
            <w:pPr>
              <w:jc w:val="both"/>
            </w:pPr>
            <w:r w:rsidRPr="00603D40">
              <w:t>Количество оригинальных выпусков в неделю;</w:t>
            </w:r>
          </w:p>
          <w:p w14:paraId="513DA9BC" w14:textId="77777777" w:rsidR="00E87D17" w:rsidRPr="00603D40" w:rsidRDefault="00E87D17" w:rsidP="00E87D17">
            <w:pPr>
              <w:jc w:val="both"/>
            </w:pPr>
            <w:r w:rsidRPr="00603D40">
              <w:t>Время выхода в эфир оригинальных выпусков программы</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A56DAF" w14:textId="77777777" w:rsidR="00E87D17" w:rsidRPr="00614871" w:rsidRDefault="00E87D17" w:rsidP="00E87D17">
            <w:pPr>
              <w:jc w:val="both"/>
              <w:rPr>
                <w:highlight w:val="yellow"/>
              </w:rPr>
            </w:pPr>
            <w:r w:rsidRPr="00E078A1">
              <w:t>49 (</w:t>
            </w:r>
            <w:r>
              <w:t>Сорок девять</w:t>
            </w:r>
            <w:r w:rsidRPr="00E078A1">
              <w:t>)</w:t>
            </w:r>
            <w:r>
              <w:t xml:space="preserve"> еженедельных</w:t>
            </w:r>
            <w:r w:rsidRPr="00E078A1">
              <w:t xml:space="preserve"> выпусков</w:t>
            </w:r>
          </w:p>
        </w:tc>
      </w:tr>
      <w:tr w:rsidR="00E87D17" w:rsidRPr="00603D40" w14:paraId="4E607578"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84592A2" w14:textId="77777777" w:rsidR="00E87D17" w:rsidRPr="00603D40" w:rsidRDefault="00E87D17" w:rsidP="00E87D17">
            <w:pPr>
              <w:jc w:val="both"/>
            </w:pPr>
            <w:r>
              <w:t>5</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175241" w14:textId="77777777" w:rsidR="00E87D17" w:rsidRPr="00603D40" w:rsidRDefault="00E87D17" w:rsidP="00E87D17">
            <w:pPr>
              <w:jc w:val="both"/>
            </w:pPr>
            <w:r w:rsidRPr="00603D40">
              <w:t>Требования к графическому оформлению:</w:t>
            </w:r>
          </w:p>
          <w:p w14:paraId="29BB55B1" w14:textId="77777777" w:rsidR="00E87D17" w:rsidRPr="00603D40" w:rsidRDefault="00E87D17" w:rsidP="00E87D17">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D3251F" w14:textId="77777777" w:rsidR="00E87D17" w:rsidRPr="00603D40" w:rsidRDefault="00E87D17" w:rsidP="00E87D17">
            <w:pPr>
              <w:jc w:val="both"/>
            </w:pPr>
            <w:r w:rsidRPr="00603D40">
              <w:t>Отбивка и шапка: графика</w:t>
            </w:r>
          </w:p>
          <w:p w14:paraId="4943C41E" w14:textId="77777777" w:rsidR="00E87D17" w:rsidRPr="00603D40" w:rsidRDefault="00E87D17" w:rsidP="00E87D17">
            <w:pPr>
              <w:jc w:val="both"/>
            </w:pPr>
            <w:r w:rsidRPr="00603D40">
              <w:t>Оперативная графика: титры</w:t>
            </w:r>
          </w:p>
          <w:p w14:paraId="47C79308" w14:textId="77777777" w:rsidR="00E87D17" w:rsidRPr="00603D40" w:rsidRDefault="00E87D17" w:rsidP="00E87D17">
            <w:pPr>
              <w:jc w:val="both"/>
            </w:pPr>
            <w:r w:rsidRPr="00603D40">
              <w:t>Графика со статистическими данными по необходимости и в соответствии с тематикой сюжета</w:t>
            </w:r>
          </w:p>
        </w:tc>
      </w:tr>
      <w:tr w:rsidR="00E87D17" w:rsidRPr="00603D40" w14:paraId="6DA963AD"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65875515" w14:textId="77777777" w:rsidR="00E87D17" w:rsidRDefault="00E87D17" w:rsidP="00E87D17">
            <w:pPr>
              <w:jc w:val="both"/>
            </w:pPr>
            <w:r>
              <w:t>6</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tcPr>
          <w:p w14:paraId="13D7F454" w14:textId="77777777" w:rsidR="00E87D17" w:rsidRPr="00603D40" w:rsidRDefault="00E87D17" w:rsidP="00E87D17">
            <w:pPr>
              <w:tabs>
                <w:tab w:val="left" w:pos="2550"/>
              </w:tabs>
              <w:jc w:val="both"/>
            </w:pPr>
            <w:r>
              <w:t>Требования к музыкальному оформлению</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tcPr>
          <w:p w14:paraId="5EC4EAFE" w14:textId="77777777" w:rsidR="00E87D17" w:rsidRDefault="00E87D17" w:rsidP="00E87D17">
            <w:pPr>
              <w:jc w:val="both"/>
            </w:pPr>
            <w:r>
              <w:t>Оригинальное музыкальное оформление</w:t>
            </w:r>
          </w:p>
          <w:p w14:paraId="4378001E" w14:textId="77777777" w:rsidR="00E87D17" w:rsidRPr="00603D40" w:rsidRDefault="00E87D17" w:rsidP="00E87D17">
            <w:pPr>
              <w:jc w:val="both"/>
            </w:pPr>
          </w:p>
        </w:tc>
      </w:tr>
      <w:tr w:rsidR="00E87D17" w:rsidRPr="00603D40" w14:paraId="40249FDF"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1661C974" w14:textId="77777777" w:rsidR="00E87D17" w:rsidRDefault="00E87D17" w:rsidP="00E87D17">
            <w:pPr>
              <w:jc w:val="both"/>
            </w:pPr>
            <w:r>
              <w:t>7</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tcPr>
          <w:p w14:paraId="407A264E" w14:textId="77777777" w:rsidR="00E87D17" w:rsidRDefault="00E87D17" w:rsidP="00E87D17">
            <w:pPr>
              <w:tabs>
                <w:tab w:val="left" w:pos="2550"/>
              </w:tabs>
              <w:jc w:val="both"/>
            </w:pPr>
            <w:r>
              <w:rPr>
                <w:shd w:val="clear" w:color="auto" w:fill="FFFFFF"/>
              </w:rPr>
              <w:t xml:space="preserve">Утверждение выпусков Заказчиком и способ передачи готовых выпусков </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tcPr>
          <w:p w14:paraId="291C5CE6" w14:textId="77777777" w:rsidR="00E87D17" w:rsidRDefault="00E87D17" w:rsidP="00E87D17">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течение 5 часов </w:t>
            </w:r>
            <w:proofErr w:type="spellStart"/>
            <w:r>
              <w:t>отсматривает</w:t>
            </w:r>
            <w:proofErr w:type="spellEnd"/>
            <w:r>
              <w:t xml:space="preserve"> выпуск на предмет технических браков.</w:t>
            </w:r>
            <w:r w:rsidRPr="00EE235E">
              <w:t xml:space="preserve"> Допускается не более одной итерации правок.</w:t>
            </w:r>
          </w:p>
        </w:tc>
      </w:tr>
      <w:tr w:rsidR="00E87D17" w:rsidRPr="00603D40" w14:paraId="617CD940"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0" w:color="auto" w:fill="auto"/>
            <w:hideMark/>
          </w:tcPr>
          <w:p w14:paraId="58161051" w14:textId="77777777" w:rsidR="00E87D17" w:rsidRPr="00E078A1" w:rsidRDefault="00E87D17" w:rsidP="00E87D17">
            <w:pPr>
              <w:jc w:val="both"/>
              <w:rPr>
                <w:b/>
              </w:rPr>
            </w:pPr>
            <w:r w:rsidRPr="00E078A1">
              <w:rPr>
                <w:b/>
              </w:rPr>
              <w:t>КУЛЬТ КУЛЬТУРЫ!</w:t>
            </w:r>
          </w:p>
        </w:tc>
      </w:tr>
      <w:tr w:rsidR="00E87D17" w:rsidRPr="00603D40" w14:paraId="3CD4DA41"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DA766B0" w14:textId="77777777" w:rsidR="00E87D17" w:rsidRPr="00E078A1" w:rsidRDefault="00E87D17" w:rsidP="00E87D17">
            <w:pPr>
              <w:jc w:val="both"/>
              <w:rPr>
                <w:b/>
              </w:rPr>
            </w:pPr>
            <w:r w:rsidRPr="00E078A1">
              <w:rPr>
                <w:b/>
              </w:rPr>
              <w:t>№</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1B19C5" w14:textId="77777777" w:rsidR="00E87D17" w:rsidRPr="00E078A1" w:rsidRDefault="00E87D17" w:rsidP="00E87D17">
            <w:pPr>
              <w:jc w:val="both"/>
              <w:rPr>
                <w:b/>
              </w:rPr>
            </w:pPr>
            <w:r w:rsidRPr="00E078A1">
              <w:rPr>
                <w:b/>
              </w:rPr>
              <w:t>Параметры</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2CB87E5F" w14:textId="77777777" w:rsidR="00E87D17" w:rsidRPr="00E078A1" w:rsidRDefault="00E87D17" w:rsidP="00E87D17">
            <w:pPr>
              <w:jc w:val="both"/>
              <w:rPr>
                <w:b/>
              </w:rPr>
            </w:pPr>
            <w:r w:rsidRPr="00E078A1">
              <w:rPr>
                <w:b/>
              </w:rPr>
              <w:t>Требования</w:t>
            </w:r>
          </w:p>
        </w:tc>
      </w:tr>
      <w:tr w:rsidR="00E87D17" w:rsidRPr="00603D40" w14:paraId="5D6CDBD7"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CC5BDFD" w14:textId="77777777" w:rsidR="00E87D17" w:rsidRPr="00E078A1" w:rsidRDefault="00E87D17" w:rsidP="00E87D17">
            <w:pPr>
              <w:jc w:val="both"/>
            </w:pPr>
            <w:r w:rsidRPr="00E078A1">
              <w:t>1</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166C99" w14:textId="77777777" w:rsidR="00E87D17" w:rsidRPr="00E078A1" w:rsidRDefault="00E87D17" w:rsidP="00E87D17">
            <w:pPr>
              <w:jc w:val="both"/>
            </w:pPr>
            <w:r w:rsidRPr="00E078A1">
              <w:t>Описание содержания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4C5113AE" w14:textId="77777777" w:rsidR="00E87D17" w:rsidRPr="00E078A1" w:rsidRDefault="00E87D17" w:rsidP="00E87D17">
            <w:pPr>
              <w:jc w:val="both"/>
            </w:pPr>
            <w:r w:rsidRPr="00E078A1">
              <w:t>Новости культуры, театра, кино, цирка в СГ</w:t>
            </w:r>
          </w:p>
        </w:tc>
      </w:tr>
      <w:tr w:rsidR="00E87D17" w:rsidRPr="00603D40" w14:paraId="20F626B0"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43ABAF2" w14:textId="77777777" w:rsidR="00E87D17" w:rsidRPr="00E078A1" w:rsidRDefault="00E87D17" w:rsidP="00E87D17">
            <w:pPr>
              <w:jc w:val="both"/>
            </w:pPr>
            <w:r w:rsidRPr="00E078A1">
              <w:t>2</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22A8B6" w14:textId="77777777" w:rsidR="00E87D17" w:rsidRPr="00E078A1" w:rsidRDefault="00E87D17" w:rsidP="00E87D17">
            <w:pPr>
              <w:jc w:val="both"/>
            </w:pPr>
            <w:r w:rsidRPr="00E078A1">
              <w:t>Структура формата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8AF1CF1" w14:textId="77777777" w:rsidR="00E87D17" w:rsidRPr="00E078A1" w:rsidRDefault="00E87D17" w:rsidP="00E87D17">
            <w:pPr>
              <w:jc w:val="both"/>
            </w:pPr>
            <w:r w:rsidRPr="00E078A1">
              <w:t>Графическое оформление в начале и в финале выпуска, сюжет/</w:t>
            </w:r>
            <w:proofErr w:type="spellStart"/>
            <w:r w:rsidRPr="00E078A1">
              <w:t>инфографика</w:t>
            </w:r>
            <w:proofErr w:type="spellEnd"/>
          </w:p>
        </w:tc>
      </w:tr>
      <w:tr w:rsidR="00E87D17" w:rsidRPr="00603D40" w14:paraId="1FBEA93A"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E36FF50" w14:textId="77777777" w:rsidR="00E87D17" w:rsidRPr="00E078A1" w:rsidRDefault="00E87D17" w:rsidP="00E87D17">
            <w:pPr>
              <w:jc w:val="both"/>
            </w:pPr>
            <w:r w:rsidRPr="00E078A1">
              <w:t>3</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ED5D94" w14:textId="77777777" w:rsidR="00E87D17" w:rsidRPr="00E078A1" w:rsidRDefault="00E87D17" w:rsidP="00E87D17">
            <w:pPr>
              <w:jc w:val="both"/>
            </w:pPr>
            <w:r w:rsidRPr="00E078A1">
              <w:t>Требования к выпуску:</w:t>
            </w:r>
          </w:p>
          <w:p w14:paraId="332BD57A" w14:textId="77777777" w:rsidR="00E87D17" w:rsidRPr="00E078A1" w:rsidRDefault="00E87D17" w:rsidP="00E87D17">
            <w:pPr>
              <w:jc w:val="both"/>
            </w:pPr>
            <w:r w:rsidRPr="00E078A1">
              <w:t xml:space="preserve">- </w:t>
            </w:r>
          </w:p>
          <w:p w14:paraId="33A97393" w14:textId="77777777" w:rsidR="00E87D17" w:rsidRPr="00E078A1" w:rsidRDefault="00E87D17" w:rsidP="00E87D17">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6C3A878" w14:textId="77777777" w:rsidR="00E87D17" w:rsidRPr="00E078A1" w:rsidRDefault="00E87D17" w:rsidP="00E87D17">
            <w:pPr>
              <w:jc w:val="both"/>
            </w:pPr>
            <w:r w:rsidRPr="00E078A1">
              <w:t xml:space="preserve">- выпуск состоит из 5-ти новостей культуры в Союзном государстве. Главный принцип – интересное и красочное событие и география событий. </w:t>
            </w:r>
          </w:p>
          <w:p w14:paraId="1B22C3CF" w14:textId="77777777" w:rsidR="00E87D17" w:rsidRPr="00E078A1" w:rsidRDefault="00E87D17" w:rsidP="00E87D17">
            <w:pPr>
              <w:jc w:val="both"/>
            </w:pPr>
          </w:p>
        </w:tc>
      </w:tr>
      <w:tr w:rsidR="00E87D17" w:rsidRPr="00603D40" w14:paraId="0F1AD682"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06EE56B" w14:textId="77777777" w:rsidR="00E87D17" w:rsidRPr="00E078A1" w:rsidRDefault="00E87D17" w:rsidP="00E87D17">
            <w:pPr>
              <w:jc w:val="both"/>
            </w:pPr>
            <w:r w:rsidRPr="00E078A1">
              <w:t>4</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64216B" w14:textId="77777777" w:rsidR="00E87D17" w:rsidRPr="00E078A1" w:rsidRDefault="00E87D17" w:rsidP="00E87D17">
            <w:pPr>
              <w:jc w:val="both"/>
            </w:pPr>
            <w:r w:rsidRPr="00E078A1">
              <w:t>Хронометраж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41630746" w14:textId="77777777" w:rsidR="00E87D17" w:rsidRPr="00E078A1" w:rsidRDefault="00E87D17" w:rsidP="00E87D17">
            <w:pPr>
              <w:jc w:val="both"/>
            </w:pPr>
            <w:r w:rsidRPr="00E078A1">
              <w:t>2 минуты</w:t>
            </w:r>
          </w:p>
        </w:tc>
      </w:tr>
      <w:tr w:rsidR="00E87D17" w:rsidRPr="00603D40" w14:paraId="18CCB71A"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3A3F70C" w14:textId="77777777" w:rsidR="00E87D17" w:rsidRPr="00E078A1" w:rsidRDefault="00E87D17" w:rsidP="00E87D17">
            <w:pPr>
              <w:jc w:val="both"/>
            </w:pPr>
            <w:r w:rsidRPr="00E078A1">
              <w:t>5</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493538" w14:textId="77777777" w:rsidR="00E87D17" w:rsidRPr="00E078A1" w:rsidRDefault="00E87D17" w:rsidP="00E87D17">
            <w:pPr>
              <w:jc w:val="both"/>
            </w:pPr>
            <w:r w:rsidRPr="00E078A1">
              <w:t>Количество оригинальных выпусков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578B5F1D" w14:textId="77777777" w:rsidR="00E87D17" w:rsidRPr="00E078A1" w:rsidRDefault="00E87D17" w:rsidP="00E87D17">
            <w:pPr>
              <w:jc w:val="both"/>
            </w:pPr>
            <w:r w:rsidRPr="00E078A1">
              <w:t>49 (Сорок девять) еженедельных выпусков</w:t>
            </w:r>
          </w:p>
        </w:tc>
      </w:tr>
      <w:tr w:rsidR="00E87D17" w:rsidRPr="00603D40" w14:paraId="30E16710"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0991294" w14:textId="77777777" w:rsidR="00E87D17" w:rsidRPr="00603D40" w:rsidRDefault="00E87D17" w:rsidP="00E87D17">
            <w:pPr>
              <w:jc w:val="both"/>
            </w:pPr>
            <w:r w:rsidRPr="00603D40">
              <w:t>6</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6A58BD" w14:textId="77777777" w:rsidR="00E87D17" w:rsidRPr="00F220B5" w:rsidRDefault="00E87D17" w:rsidP="00E87D17">
            <w:pPr>
              <w:jc w:val="both"/>
            </w:pPr>
            <w:r w:rsidRPr="00603D40">
              <w:t>Требования к диктору за кадром</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9DAFB25" w14:textId="77777777" w:rsidR="00E87D17" w:rsidRPr="00603D40" w:rsidRDefault="00E87D17" w:rsidP="00E87D17">
            <w:pPr>
              <w:jc w:val="both"/>
            </w:pPr>
            <w:r w:rsidRPr="00603D40">
              <w:t>правильная поставленная речь без акцента</w:t>
            </w:r>
          </w:p>
        </w:tc>
      </w:tr>
      <w:tr w:rsidR="00E87D17" w:rsidRPr="00603D40" w14:paraId="17FA2E5C"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523B9DE0" w14:textId="77777777" w:rsidR="00E87D17" w:rsidRPr="00603D40" w:rsidRDefault="00E87D17" w:rsidP="00E87D17">
            <w:pPr>
              <w:jc w:val="both"/>
            </w:pPr>
            <w:r>
              <w:t>7</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54248064" w14:textId="77777777" w:rsidR="00E87D17" w:rsidRPr="00603D40" w:rsidRDefault="00E87D17" w:rsidP="00E87D17">
            <w:pPr>
              <w:jc w:val="both"/>
            </w:pPr>
            <w:r>
              <w:t>Создание обновленного графического оформления</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175E4E9A" w14:textId="77777777" w:rsidR="00E87D17" w:rsidRPr="008D624E" w:rsidRDefault="00E87D17" w:rsidP="00E87D17">
            <w:pPr>
              <w:tabs>
                <w:tab w:val="left" w:pos="1740"/>
              </w:tabs>
              <w:jc w:val="both"/>
              <w:rPr>
                <w:lang w:val="en-US"/>
              </w:rPr>
            </w:pPr>
            <w:r>
              <w:t>Графика в формате 3</w:t>
            </w:r>
            <w:r>
              <w:rPr>
                <w:lang w:val="en-US"/>
              </w:rPr>
              <w:t>D</w:t>
            </w:r>
          </w:p>
        </w:tc>
      </w:tr>
      <w:tr w:rsidR="00E87D17" w:rsidRPr="00603D40" w14:paraId="298D3F0A"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3D12CAD" w14:textId="77777777" w:rsidR="00E87D17" w:rsidRPr="00603D40" w:rsidRDefault="00E87D17" w:rsidP="00E87D17">
            <w:pPr>
              <w:jc w:val="both"/>
            </w:pPr>
            <w:r>
              <w:t>8</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ABDDF6" w14:textId="77777777" w:rsidR="00E87D17" w:rsidRPr="00603D40" w:rsidRDefault="00E87D17" w:rsidP="00E87D17">
            <w:pPr>
              <w:jc w:val="both"/>
            </w:pPr>
            <w:r w:rsidRPr="00603D40">
              <w:t>Требования к графическому оформлению:</w:t>
            </w:r>
          </w:p>
          <w:p w14:paraId="6E6EFC9B" w14:textId="77777777" w:rsidR="00E87D17" w:rsidRPr="00603D40" w:rsidRDefault="00E87D17" w:rsidP="00E87D17">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32DDC922" w14:textId="77777777" w:rsidR="00E87D17" w:rsidRPr="00603D40" w:rsidRDefault="00E87D17" w:rsidP="00E87D17">
            <w:pPr>
              <w:jc w:val="both"/>
            </w:pPr>
            <w:r w:rsidRPr="00603D40">
              <w:t>Отбивка и шапка: графика</w:t>
            </w:r>
          </w:p>
          <w:p w14:paraId="0179FCE4" w14:textId="77777777" w:rsidR="00E87D17" w:rsidRPr="00603D40" w:rsidRDefault="00E87D17" w:rsidP="00E87D17">
            <w:pPr>
              <w:jc w:val="both"/>
            </w:pPr>
            <w:r w:rsidRPr="00603D40">
              <w:t>Оперативная графика: титры</w:t>
            </w:r>
          </w:p>
          <w:p w14:paraId="3FE75AA5" w14:textId="77777777" w:rsidR="00E87D17" w:rsidRPr="00603D40" w:rsidRDefault="00E87D17" w:rsidP="00E87D17">
            <w:pPr>
              <w:jc w:val="both"/>
            </w:pPr>
            <w:r w:rsidRPr="00603D40">
              <w:t>Графика со статистическими данными по необходимости и в соответствии с тематикой сюжета</w:t>
            </w:r>
          </w:p>
        </w:tc>
      </w:tr>
      <w:tr w:rsidR="00E87D17" w:rsidRPr="00603D40" w14:paraId="64CDF6DE"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2AB8326F" w14:textId="77777777" w:rsidR="00E87D17" w:rsidRDefault="00E87D17" w:rsidP="00E87D17">
            <w:pPr>
              <w:jc w:val="both"/>
            </w:pPr>
            <w:r>
              <w:t>9</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777390F5" w14:textId="77777777" w:rsidR="00E87D17" w:rsidRPr="00603D40" w:rsidRDefault="00E87D17" w:rsidP="00E87D17">
            <w:pPr>
              <w:jc w:val="both"/>
            </w:pPr>
            <w:r>
              <w:t xml:space="preserve">Согласование выпусков и внесение правок </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278CEF88" w14:textId="77777777" w:rsidR="00E87D17" w:rsidRPr="00603D40" w:rsidRDefault="00E87D17" w:rsidP="00E87D17">
            <w:pPr>
              <w:jc w:val="both"/>
            </w:pPr>
            <w:r>
              <w:t xml:space="preserve">Исполнитель отправляет ссылку на каждый выпуск в электронном варианте Заказчику на согласование, а Заказчик в течение 5 часов с момента получения ссылки </w:t>
            </w:r>
            <w:proofErr w:type="spellStart"/>
            <w:r>
              <w:t>отсматривает</w:t>
            </w:r>
            <w:proofErr w:type="spellEnd"/>
            <w:r>
              <w:t xml:space="preserve"> выпуск и присылает Исполнителю в электронном варианте свои замечания по части ошибок в речи диктора или наличию в выпуске недостоверной информации. </w:t>
            </w:r>
            <w:r w:rsidRPr="00EE235E">
              <w:t>Допускается не более одной итерации правок.</w:t>
            </w:r>
            <w:r>
              <w:t xml:space="preserve"> Исполнитель вносит правки в выпуск и передает на </w:t>
            </w:r>
            <w:r w:rsidRPr="00AC041F">
              <w:t>FTP</w:t>
            </w:r>
            <w:r>
              <w:t>-</w:t>
            </w:r>
            <w:r w:rsidRPr="00AC041F">
              <w:t>сервер</w:t>
            </w:r>
            <w:r>
              <w:t xml:space="preserve"> Заказчика.</w:t>
            </w:r>
          </w:p>
        </w:tc>
      </w:tr>
      <w:tr w:rsidR="00E87D17" w:rsidRPr="00603D40" w14:paraId="0FA2CE02" w14:textId="77777777" w:rsidTr="00E87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4C8480E8" w14:textId="77777777" w:rsidR="00E87D17" w:rsidRDefault="00E87D17" w:rsidP="00E87D17">
            <w:pPr>
              <w:jc w:val="both"/>
            </w:pPr>
            <w:r>
              <w:t>10</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12523174" w14:textId="77777777" w:rsidR="00E87D17" w:rsidRPr="00603D40" w:rsidRDefault="00E87D17" w:rsidP="00E87D17">
            <w:pPr>
              <w:tabs>
                <w:tab w:val="left" w:pos="2550"/>
              </w:tabs>
              <w:jc w:val="both"/>
            </w:pPr>
            <w:r>
              <w:t>Требования к музыкальному оформлению</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763FFB91" w14:textId="77777777" w:rsidR="00E87D17" w:rsidRPr="00603D40" w:rsidRDefault="00E87D17" w:rsidP="00E87D17">
            <w:pPr>
              <w:jc w:val="both"/>
            </w:pPr>
            <w:r>
              <w:t>Оригинальное музыкальное оформление</w:t>
            </w:r>
          </w:p>
        </w:tc>
      </w:tr>
    </w:tbl>
    <w:tbl>
      <w:tblPr>
        <w:tblpPr w:leftFromText="180" w:rightFromText="180" w:vertAnchor="text" w:horzAnchor="margin" w:tblpY="5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48"/>
        <w:gridCol w:w="6379"/>
      </w:tblGrid>
      <w:tr w:rsidR="00E87D17" w:rsidRPr="00603D40" w14:paraId="08F94C15" w14:textId="77777777" w:rsidTr="00E87D17">
        <w:tc>
          <w:tcPr>
            <w:tcW w:w="10485" w:type="dxa"/>
            <w:gridSpan w:val="3"/>
            <w:tcBorders>
              <w:top w:val="single" w:sz="4" w:space="0" w:color="auto"/>
              <w:left w:val="single" w:sz="4" w:space="0" w:color="auto"/>
              <w:bottom w:val="single" w:sz="4" w:space="0" w:color="auto"/>
              <w:right w:val="single" w:sz="4" w:space="0" w:color="auto"/>
            </w:tcBorders>
            <w:shd w:val="pct10" w:color="auto" w:fill="auto"/>
            <w:hideMark/>
          </w:tcPr>
          <w:p w14:paraId="73C5DE97" w14:textId="77777777" w:rsidR="00E87D17" w:rsidRPr="00E078A1" w:rsidRDefault="00E87D17" w:rsidP="00E87D17">
            <w:pPr>
              <w:jc w:val="both"/>
              <w:rPr>
                <w:b/>
              </w:rPr>
            </w:pPr>
            <w:r w:rsidRPr="00E078A1">
              <w:rPr>
                <w:b/>
              </w:rPr>
              <w:t>СИДИ СМОТРИ (рабочее название)</w:t>
            </w:r>
          </w:p>
        </w:tc>
      </w:tr>
      <w:tr w:rsidR="00E87D17" w:rsidRPr="00603D40" w14:paraId="537F5912"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tcPr>
          <w:p w14:paraId="5EE8739B" w14:textId="77777777" w:rsidR="00E87D17" w:rsidRPr="00E078A1" w:rsidRDefault="00E87D17" w:rsidP="00E87D17">
            <w:pPr>
              <w:jc w:val="both"/>
              <w:rPr>
                <w:b/>
              </w:rPr>
            </w:pPr>
            <w:r w:rsidRPr="00E078A1">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16A7E112" w14:textId="77777777" w:rsidR="00E87D17" w:rsidRPr="00E078A1" w:rsidRDefault="00E87D17" w:rsidP="00E87D17">
            <w:pPr>
              <w:ind w:firstLine="851"/>
              <w:jc w:val="both"/>
              <w:rPr>
                <w:b/>
              </w:rPr>
            </w:pPr>
            <w:r w:rsidRPr="00E078A1">
              <w:rPr>
                <w:b/>
              </w:rPr>
              <w:t>Параметры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1722843" w14:textId="77777777" w:rsidR="00E87D17" w:rsidRPr="00E078A1" w:rsidRDefault="00E87D17" w:rsidP="00E87D17">
            <w:pPr>
              <w:ind w:firstLine="851"/>
              <w:jc w:val="both"/>
              <w:rPr>
                <w:b/>
              </w:rPr>
            </w:pPr>
            <w:r w:rsidRPr="00E078A1">
              <w:rPr>
                <w:b/>
              </w:rPr>
              <w:t>Требования</w:t>
            </w:r>
          </w:p>
        </w:tc>
      </w:tr>
      <w:tr w:rsidR="00E87D17" w:rsidRPr="00603D40" w14:paraId="626B9B28" w14:textId="77777777" w:rsidTr="00E87D17">
        <w:trPr>
          <w:trHeight w:val="696"/>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788F35C" w14:textId="77777777" w:rsidR="00E87D17" w:rsidRPr="00E078A1" w:rsidRDefault="00E87D17" w:rsidP="00E87D17">
            <w:pPr>
              <w:jc w:val="both"/>
            </w:pPr>
            <w:r w:rsidRPr="00E078A1">
              <w:lastRenderedPageBreak/>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3BECF8DF" w14:textId="77777777" w:rsidR="00E87D17" w:rsidRPr="00E078A1" w:rsidRDefault="00E87D17" w:rsidP="00E87D17">
            <w:pPr>
              <w:jc w:val="both"/>
            </w:pPr>
            <w:r w:rsidRPr="00E078A1">
              <w:t>Описание содержания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0D1464CC" w14:textId="77777777" w:rsidR="00E87D17" w:rsidRPr="00E078A1" w:rsidRDefault="00E87D17" w:rsidP="00E87D17">
            <w:pPr>
              <w:jc w:val="both"/>
            </w:pPr>
            <w:r w:rsidRPr="00E078A1">
              <w:t xml:space="preserve">Новая информация из мира паутины, </w:t>
            </w:r>
            <w:proofErr w:type="spellStart"/>
            <w:r w:rsidRPr="00E078A1">
              <w:t>соцсетей</w:t>
            </w:r>
            <w:proofErr w:type="spellEnd"/>
            <w:r w:rsidRPr="00E078A1">
              <w:t xml:space="preserve">, </w:t>
            </w:r>
            <w:r w:rsidRPr="00E078A1">
              <w:rPr>
                <w:lang w:val="en-US"/>
              </w:rPr>
              <w:t>IT</w:t>
            </w:r>
            <w:r w:rsidRPr="00E078A1">
              <w:t xml:space="preserve"> и новейших технологий. От чего бурлит интернет! Самые прикольные, с большим количеством просмотров, видео. А также различные видео, которые вызвали живейший интерес публики по всему миру в различных областях жизнедеятельности человека и природы.</w:t>
            </w:r>
          </w:p>
        </w:tc>
      </w:tr>
      <w:tr w:rsidR="00E87D17" w:rsidRPr="00603D40" w14:paraId="5DE9B6E8"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52C3E72" w14:textId="77777777" w:rsidR="00E87D17" w:rsidRPr="00E078A1" w:rsidRDefault="00E87D17" w:rsidP="00E87D17">
            <w:pPr>
              <w:jc w:val="both"/>
            </w:pPr>
            <w:r w:rsidRPr="00E078A1">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D64915B" w14:textId="77777777" w:rsidR="00E87D17" w:rsidRPr="00E078A1" w:rsidRDefault="00E87D17" w:rsidP="00E87D17">
            <w:pPr>
              <w:jc w:val="both"/>
            </w:pPr>
            <w:r w:rsidRPr="00E078A1">
              <w:t>Структура формата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3628FFCA" w14:textId="77777777" w:rsidR="00E87D17" w:rsidRPr="00E078A1" w:rsidRDefault="00E87D17" w:rsidP="00E87D17">
            <w:pPr>
              <w:jc w:val="both"/>
            </w:pPr>
            <w:r w:rsidRPr="00E078A1">
              <w:t>Графическое оформление в начале и в финале выпуска, сюжет/</w:t>
            </w:r>
            <w:proofErr w:type="spellStart"/>
            <w:r w:rsidRPr="00E078A1">
              <w:t>инфографика</w:t>
            </w:r>
            <w:proofErr w:type="spellEnd"/>
          </w:p>
        </w:tc>
      </w:tr>
      <w:tr w:rsidR="00E87D17" w:rsidRPr="00603D40" w14:paraId="2C11C584"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A1AC9E8" w14:textId="77777777" w:rsidR="00E87D17" w:rsidRPr="00E078A1" w:rsidRDefault="00E87D17" w:rsidP="00E87D17">
            <w:pPr>
              <w:jc w:val="both"/>
            </w:pPr>
            <w:r w:rsidRPr="00E078A1">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20C0AB24" w14:textId="77777777" w:rsidR="00E87D17" w:rsidRPr="00E078A1" w:rsidRDefault="00E87D17" w:rsidP="00E87D17">
            <w:pPr>
              <w:jc w:val="both"/>
            </w:pPr>
            <w:r w:rsidRPr="00E078A1">
              <w:t>Хронометраж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1A724019" w14:textId="77777777" w:rsidR="00E87D17" w:rsidRPr="00E078A1" w:rsidRDefault="00E87D17" w:rsidP="00E87D17">
            <w:pPr>
              <w:jc w:val="both"/>
            </w:pPr>
            <w:r w:rsidRPr="00E078A1">
              <w:t xml:space="preserve">2 минуты </w:t>
            </w:r>
          </w:p>
        </w:tc>
      </w:tr>
      <w:tr w:rsidR="00E87D17" w:rsidRPr="00603D40" w14:paraId="47F376E0"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0D328E7" w14:textId="77777777" w:rsidR="00E87D17" w:rsidRPr="00603D40" w:rsidRDefault="00E87D17" w:rsidP="00E87D17">
            <w:pPr>
              <w:jc w:val="both"/>
            </w:pPr>
            <w:r w:rsidRPr="00603D4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FD4F87C" w14:textId="77777777" w:rsidR="00E87D17" w:rsidRPr="00E078A1" w:rsidRDefault="00E87D17" w:rsidP="00E87D17">
            <w:pPr>
              <w:jc w:val="both"/>
            </w:pPr>
            <w:r w:rsidRPr="00E078A1">
              <w:t>Количество оригинальных выпусков;</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84DB3B2" w14:textId="77777777" w:rsidR="00E87D17" w:rsidRPr="00E078A1" w:rsidRDefault="00E87D17" w:rsidP="00E87D17">
            <w:pPr>
              <w:jc w:val="both"/>
            </w:pPr>
            <w:r w:rsidRPr="00E078A1">
              <w:t>25 (Двадцать пять) выпусков</w:t>
            </w:r>
          </w:p>
        </w:tc>
      </w:tr>
      <w:tr w:rsidR="00E87D17" w:rsidRPr="00603D40" w14:paraId="46979936"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2244697" w14:textId="77777777" w:rsidR="00E87D17" w:rsidRPr="001675FE" w:rsidRDefault="00E87D17" w:rsidP="00E87D17">
            <w:pPr>
              <w:jc w:val="both"/>
            </w:pPr>
            <w:r>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24B4F92E" w14:textId="77777777" w:rsidR="00E87D17" w:rsidRPr="00603D40" w:rsidRDefault="00E87D17" w:rsidP="00E87D17">
            <w:pPr>
              <w:jc w:val="both"/>
            </w:pPr>
            <w:r w:rsidRPr="00603D40">
              <w:t>Требования к графическому оформлению:</w:t>
            </w:r>
          </w:p>
          <w:p w14:paraId="4DC829E2" w14:textId="77777777" w:rsidR="00E87D17" w:rsidRPr="00603D40" w:rsidRDefault="00E87D17" w:rsidP="00E87D17">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12FBAA95" w14:textId="77777777" w:rsidR="00E87D17" w:rsidRPr="00603D40" w:rsidRDefault="00E87D17" w:rsidP="00E87D17">
            <w:pPr>
              <w:jc w:val="both"/>
            </w:pPr>
            <w:r w:rsidRPr="00603D40">
              <w:t>Отбивка и шапка: графика</w:t>
            </w:r>
          </w:p>
          <w:p w14:paraId="5BCBC3AF" w14:textId="77777777" w:rsidR="00E87D17" w:rsidRPr="00603D40" w:rsidRDefault="00E87D17" w:rsidP="00E87D17">
            <w:pPr>
              <w:jc w:val="both"/>
            </w:pPr>
            <w:r w:rsidRPr="00603D40">
              <w:t>Оперативная графика: титры</w:t>
            </w:r>
          </w:p>
          <w:p w14:paraId="331EFB33" w14:textId="77777777" w:rsidR="00E87D17" w:rsidRPr="00603D40" w:rsidRDefault="00E87D17" w:rsidP="00E87D17">
            <w:pPr>
              <w:jc w:val="both"/>
            </w:pPr>
            <w:r w:rsidRPr="00603D40">
              <w:t>Графика со статистическими данными по необходимости и в соответствии с тематикой сюжета</w:t>
            </w:r>
          </w:p>
        </w:tc>
      </w:tr>
      <w:tr w:rsidR="00E87D17" w:rsidRPr="00603D40" w14:paraId="7CA75C2D"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tcPr>
          <w:p w14:paraId="40DD839C" w14:textId="77777777" w:rsidR="00E87D17" w:rsidRDefault="00E87D17" w:rsidP="00E87D17">
            <w:pPr>
              <w:jc w:val="both"/>
            </w:pPr>
            <w:r>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0D0ECD18" w14:textId="77777777" w:rsidR="00E87D17" w:rsidRPr="00603D40" w:rsidRDefault="00E87D17" w:rsidP="00E87D17">
            <w:pPr>
              <w:tabs>
                <w:tab w:val="left" w:pos="2550"/>
              </w:tabs>
              <w:jc w:val="both"/>
            </w:pPr>
            <w:r>
              <w:t>Требования к музыкальному оформлению</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BDEC7E5" w14:textId="77777777" w:rsidR="00E87D17" w:rsidRPr="00603D40" w:rsidRDefault="00E87D17" w:rsidP="00E87D17">
            <w:pPr>
              <w:jc w:val="both"/>
            </w:pPr>
            <w:r>
              <w:t>Оригинальное музыкальное оформление</w:t>
            </w:r>
          </w:p>
        </w:tc>
      </w:tr>
      <w:tr w:rsidR="00E87D17" w:rsidRPr="00603D40" w14:paraId="71FE3FE4"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tcPr>
          <w:p w14:paraId="3B882F32" w14:textId="77777777" w:rsidR="00E87D17" w:rsidRDefault="00E87D17" w:rsidP="00E87D17">
            <w:pPr>
              <w:jc w:val="both"/>
            </w:pPr>
            <w:r>
              <w:t>8</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72876CF3" w14:textId="77777777" w:rsidR="00E87D17" w:rsidRDefault="00E87D17" w:rsidP="00E87D17">
            <w:pPr>
              <w:tabs>
                <w:tab w:val="left" w:pos="2550"/>
              </w:tabs>
              <w:jc w:val="both"/>
            </w:pPr>
            <w:r>
              <w:rPr>
                <w:shd w:val="clear" w:color="auto" w:fill="FFFFFF"/>
              </w:rPr>
              <w:t xml:space="preserve">Утверждение выпусков Заказчиком и способ передачи готовых выпусков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06B93AC" w14:textId="77777777" w:rsidR="00E87D17" w:rsidRDefault="00E87D17" w:rsidP="00E87D17">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течение 5 часов </w:t>
            </w:r>
            <w:proofErr w:type="spellStart"/>
            <w:r>
              <w:t>отсматривает</w:t>
            </w:r>
            <w:proofErr w:type="spellEnd"/>
            <w:r>
              <w:t xml:space="preserve"> выпуск на предмет технических браков. </w:t>
            </w:r>
            <w:r w:rsidRPr="00EE235E">
              <w:t xml:space="preserve"> Допускается не более одной итерации правок.</w:t>
            </w:r>
          </w:p>
          <w:p w14:paraId="4A0D0ED1" w14:textId="77777777" w:rsidR="00E87D17" w:rsidRDefault="00E87D17" w:rsidP="00E87D17">
            <w:pPr>
              <w:jc w:val="both"/>
            </w:pPr>
          </w:p>
        </w:tc>
      </w:tr>
    </w:tbl>
    <w:p w14:paraId="41E5F11C" w14:textId="77777777" w:rsidR="00E87D17" w:rsidRDefault="00E87D17" w:rsidP="00E87D17">
      <w:pPr>
        <w:jc w:val="both"/>
        <w:rPr>
          <w:b/>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648"/>
        <w:gridCol w:w="6242"/>
      </w:tblGrid>
      <w:tr w:rsidR="00E87D17" w:rsidRPr="00603D40" w14:paraId="45A0AF3B" w14:textId="77777777" w:rsidTr="00E87D17">
        <w:tc>
          <w:tcPr>
            <w:tcW w:w="10348" w:type="dxa"/>
            <w:gridSpan w:val="3"/>
            <w:tcBorders>
              <w:top w:val="single" w:sz="4" w:space="0" w:color="auto"/>
              <w:left w:val="single" w:sz="4" w:space="0" w:color="auto"/>
              <w:bottom w:val="single" w:sz="4" w:space="0" w:color="auto"/>
              <w:right w:val="single" w:sz="4" w:space="0" w:color="auto"/>
            </w:tcBorders>
            <w:shd w:val="pct10" w:color="auto" w:fill="auto"/>
            <w:hideMark/>
          </w:tcPr>
          <w:p w14:paraId="2D5F8C93" w14:textId="77777777" w:rsidR="00E87D17" w:rsidRPr="00E078A1" w:rsidRDefault="00E87D17" w:rsidP="00E87D17">
            <w:pPr>
              <w:jc w:val="both"/>
              <w:rPr>
                <w:b/>
              </w:rPr>
            </w:pPr>
            <w:r w:rsidRPr="00E078A1">
              <w:rPr>
                <w:b/>
              </w:rPr>
              <w:t>ОБЗОР МЕДИА СОЮЗНОГО ГОСУДАРСТВА</w:t>
            </w:r>
          </w:p>
        </w:tc>
      </w:tr>
      <w:tr w:rsidR="00E87D17" w:rsidRPr="00603D40" w14:paraId="63F56E50"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06F3D61" w14:textId="77777777" w:rsidR="00E87D17" w:rsidRPr="00603D40" w:rsidRDefault="00E87D17" w:rsidP="00E87D17">
            <w:pPr>
              <w:jc w:val="both"/>
              <w:rPr>
                <w:b/>
              </w:rPr>
            </w:pPr>
            <w:r w:rsidRPr="00603D40">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06928F01" w14:textId="77777777" w:rsidR="00E87D17" w:rsidRPr="00603D40" w:rsidRDefault="00E87D17" w:rsidP="00E87D17">
            <w:pPr>
              <w:jc w:val="both"/>
              <w:rPr>
                <w:b/>
              </w:rPr>
            </w:pPr>
            <w:r w:rsidRPr="00603D40">
              <w:rPr>
                <w:b/>
              </w:rPr>
              <w:t>Параметры</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3F84C7E5" w14:textId="77777777" w:rsidR="00E87D17" w:rsidRPr="00603D40" w:rsidRDefault="00E87D17" w:rsidP="00E87D17">
            <w:pPr>
              <w:jc w:val="both"/>
              <w:rPr>
                <w:b/>
              </w:rPr>
            </w:pPr>
            <w:r w:rsidRPr="00603D40">
              <w:rPr>
                <w:b/>
              </w:rPr>
              <w:t>Требования</w:t>
            </w:r>
          </w:p>
        </w:tc>
      </w:tr>
      <w:tr w:rsidR="00E87D17" w:rsidRPr="00603D40" w14:paraId="58803C39"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995CFE6" w14:textId="77777777" w:rsidR="00E87D17" w:rsidRPr="00603D40" w:rsidRDefault="00E87D17" w:rsidP="00E87D17">
            <w:pPr>
              <w:jc w:val="both"/>
            </w:pPr>
            <w:r w:rsidRPr="00603D40">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355866A" w14:textId="77777777" w:rsidR="00E87D17" w:rsidRPr="00603D40" w:rsidRDefault="00E87D17" w:rsidP="00E87D17">
            <w:pPr>
              <w:jc w:val="both"/>
            </w:pPr>
            <w:r w:rsidRPr="00603D40">
              <w:t>Описание содержания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31284DF" w14:textId="77777777" w:rsidR="00E87D17" w:rsidRPr="00603D40" w:rsidRDefault="00E87D17" w:rsidP="00E87D17">
            <w:pPr>
              <w:jc w:val="both"/>
            </w:pPr>
            <w:r>
              <w:t xml:space="preserve">Обзор </w:t>
            </w:r>
            <w:r w:rsidRPr="00603D40">
              <w:t>значимых публ</w:t>
            </w:r>
            <w:r>
              <w:t>икаций в ведущих СМИ и медиа,</w:t>
            </w:r>
            <w:r w:rsidRPr="00603D40">
              <w:t xml:space="preserve"> Интер</w:t>
            </w:r>
            <w:r>
              <w:t xml:space="preserve">нет-ресурсах России и Беларуси: сайты, </w:t>
            </w:r>
            <w:proofErr w:type="spellStart"/>
            <w:r>
              <w:t>соцсети</w:t>
            </w:r>
            <w:proofErr w:type="spellEnd"/>
            <w:r>
              <w:t xml:space="preserve">, </w:t>
            </w:r>
            <w:proofErr w:type="spellStart"/>
            <w:r>
              <w:t>телеграм</w:t>
            </w:r>
            <w:proofErr w:type="spellEnd"/>
            <w:r>
              <w:t xml:space="preserve">-каналы. </w:t>
            </w:r>
            <w:r w:rsidRPr="00603D40">
              <w:t xml:space="preserve">Отдельное внимание необходимо уделить </w:t>
            </w:r>
            <w:r>
              <w:t xml:space="preserve">освещению </w:t>
            </w:r>
            <w:r w:rsidRPr="00603D40">
              <w:t xml:space="preserve">Союзных СМИ (журнал </w:t>
            </w:r>
            <w:r>
              <w:t>«</w:t>
            </w:r>
            <w:r w:rsidRPr="00603D40">
              <w:t>Союзное государство</w:t>
            </w:r>
            <w:r>
              <w:t>»</w:t>
            </w:r>
            <w:r w:rsidRPr="00603D40">
              <w:t xml:space="preserve">, </w:t>
            </w:r>
            <w:r>
              <w:t>газета «</w:t>
            </w:r>
            <w:r w:rsidRPr="00603D40">
              <w:t>Союзное вече</w:t>
            </w:r>
            <w:r>
              <w:t>», Газета «Союз»</w:t>
            </w:r>
            <w:r w:rsidRPr="00603D40">
              <w:t>)</w:t>
            </w:r>
            <w:r>
              <w:t>.</w:t>
            </w:r>
          </w:p>
        </w:tc>
      </w:tr>
      <w:tr w:rsidR="00E87D17" w:rsidRPr="00603D40" w14:paraId="1A684A48"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A932F0C" w14:textId="77777777" w:rsidR="00E87D17" w:rsidRPr="00603D40" w:rsidRDefault="00E87D17" w:rsidP="00E87D17">
            <w:pPr>
              <w:jc w:val="both"/>
            </w:pPr>
            <w:r w:rsidRPr="00603D40">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0B80BF1F" w14:textId="77777777" w:rsidR="00E87D17" w:rsidRPr="00603D40" w:rsidRDefault="00E87D17" w:rsidP="00E87D17">
            <w:pPr>
              <w:jc w:val="both"/>
            </w:pPr>
            <w:r w:rsidRPr="00603D40">
              <w:t>Структура формата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530C0FB" w14:textId="77777777" w:rsidR="00E87D17" w:rsidRPr="00603D40" w:rsidRDefault="00E87D17" w:rsidP="00E87D17">
            <w:pPr>
              <w:jc w:val="both"/>
            </w:pPr>
            <w:r w:rsidRPr="00603D40">
              <w:t>Графическое оформление в начале и в финале выпуска, сюжет/</w:t>
            </w:r>
            <w:proofErr w:type="spellStart"/>
            <w:r w:rsidRPr="00603D40">
              <w:t>инфографика</w:t>
            </w:r>
            <w:proofErr w:type="spellEnd"/>
          </w:p>
        </w:tc>
      </w:tr>
      <w:tr w:rsidR="00E87D17" w:rsidRPr="00603D40" w14:paraId="0134244A"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DF6719E" w14:textId="77777777" w:rsidR="00E87D17" w:rsidRPr="00603D40" w:rsidRDefault="00E87D17" w:rsidP="00E87D17">
            <w:pPr>
              <w:jc w:val="both"/>
            </w:pPr>
            <w:r w:rsidRPr="00603D40">
              <w:t>3</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2717C7C" w14:textId="77777777" w:rsidR="00E87D17" w:rsidRPr="00603D40" w:rsidRDefault="00E87D17" w:rsidP="00E87D17">
            <w:pPr>
              <w:jc w:val="both"/>
            </w:pPr>
            <w:r w:rsidRPr="00603D40">
              <w:t>Требования к сюжетам:</w:t>
            </w:r>
          </w:p>
          <w:p w14:paraId="36C182D4" w14:textId="77777777" w:rsidR="00E87D17" w:rsidRPr="00603D40" w:rsidRDefault="00E87D17" w:rsidP="00E87D17">
            <w:pPr>
              <w:jc w:val="both"/>
            </w:pPr>
            <w:r w:rsidRPr="00603D40">
              <w:t>- количество сюжетов в выпуске</w:t>
            </w:r>
          </w:p>
          <w:p w14:paraId="38C4DA6E" w14:textId="77777777" w:rsidR="00E87D17" w:rsidRPr="00603D40" w:rsidRDefault="00E87D17" w:rsidP="00E87D17">
            <w:pPr>
              <w:jc w:val="both"/>
            </w:pPr>
            <w:r w:rsidRPr="00603D40">
              <w:t>- содержание сюжетов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2FC7883" w14:textId="77777777" w:rsidR="00E87D17" w:rsidRPr="00603D40" w:rsidRDefault="00E87D17" w:rsidP="00E87D17">
            <w:pPr>
              <w:jc w:val="both"/>
            </w:pPr>
            <w:r w:rsidRPr="00603D40">
              <w:t>-</w:t>
            </w:r>
            <w:r>
              <w:t xml:space="preserve"> </w:t>
            </w:r>
            <w:r w:rsidRPr="00603D40">
              <w:t>3</w:t>
            </w:r>
            <w:r>
              <w:t xml:space="preserve"> </w:t>
            </w:r>
            <w:r w:rsidRPr="00603D40">
              <w:t>тематических сюжетов в едином стиле</w:t>
            </w:r>
            <w:r>
              <w:t>;</w:t>
            </w:r>
          </w:p>
          <w:p w14:paraId="5AA82F87" w14:textId="77777777" w:rsidR="00E87D17" w:rsidRPr="00603D40" w:rsidRDefault="00E87D17" w:rsidP="00E87D17">
            <w:pPr>
              <w:jc w:val="both"/>
            </w:pPr>
            <w:r w:rsidRPr="00603D40">
              <w:t>-</w:t>
            </w:r>
            <w:r>
              <w:t xml:space="preserve"> новости для сюжетов выпуска отбирает Исполнитель самостоятельно.</w:t>
            </w:r>
          </w:p>
        </w:tc>
      </w:tr>
      <w:tr w:rsidR="00E87D17" w:rsidRPr="00603D40" w14:paraId="78C436B4"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860E0FB" w14:textId="77777777" w:rsidR="00E87D17" w:rsidRPr="00603D40" w:rsidRDefault="00E87D17" w:rsidP="00E87D17">
            <w:pPr>
              <w:jc w:val="both"/>
            </w:pPr>
            <w:r w:rsidRPr="00603D40">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7A3DC91" w14:textId="77777777" w:rsidR="00E87D17" w:rsidRPr="00603D40" w:rsidRDefault="00E87D17" w:rsidP="00E87D17">
            <w:pPr>
              <w:jc w:val="both"/>
            </w:pPr>
            <w:r w:rsidRPr="00603D40">
              <w:t>Хронометраж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45194BE" w14:textId="77777777" w:rsidR="00E87D17" w:rsidRPr="00E078A1" w:rsidRDefault="00E87D17" w:rsidP="00E87D17">
            <w:pPr>
              <w:jc w:val="both"/>
            </w:pPr>
            <w:r w:rsidRPr="00E078A1">
              <w:t>2 минуты</w:t>
            </w:r>
          </w:p>
        </w:tc>
      </w:tr>
      <w:tr w:rsidR="00E87D17" w:rsidRPr="00603D40" w14:paraId="0F09D9D7"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A7396FF" w14:textId="77777777" w:rsidR="00E87D17" w:rsidRPr="00603D40" w:rsidRDefault="00E87D17" w:rsidP="00E87D17">
            <w:pPr>
              <w:jc w:val="both"/>
            </w:pPr>
            <w:r w:rsidRPr="00603D4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5F747500" w14:textId="77777777" w:rsidR="00E87D17" w:rsidRPr="00603D40" w:rsidRDefault="00E87D17" w:rsidP="00E87D17">
            <w:pPr>
              <w:jc w:val="both"/>
            </w:pPr>
            <w:r w:rsidRPr="00603D40">
              <w:t>Количество оригинальных выпусков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1B95BF7" w14:textId="77777777" w:rsidR="00E87D17" w:rsidRPr="00E078A1" w:rsidRDefault="00E87D17" w:rsidP="00E87D17">
            <w:pPr>
              <w:jc w:val="both"/>
            </w:pPr>
            <w:r w:rsidRPr="00E078A1">
              <w:t>49 (Сорок девять) еженедельных выпусков.</w:t>
            </w:r>
          </w:p>
        </w:tc>
      </w:tr>
      <w:tr w:rsidR="00E87D17" w:rsidRPr="00603D40" w14:paraId="77CADDA4"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7F6CF0C" w14:textId="77777777" w:rsidR="00E87D17" w:rsidRPr="00603D40" w:rsidRDefault="00E87D17" w:rsidP="00E87D17">
            <w:pPr>
              <w:jc w:val="both"/>
            </w:pPr>
            <w:r w:rsidRPr="00603D40">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2271ACD8" w14:textId="77777777" w:rsidR="00E87D17" w:rsidRPr="00F220B5" w:rsidRDefault="00E87D17" w:rsidP="00E87D17">
            <w:pPr>
              <w:jc w:val="both"/>
            </w:pPr>
            <w:r w:rsidRPr="00603D40">
              <w:t>Требования к диктору за кадром</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E0097C2" w14:textId="77777777" w:rsidR="00E87D17" w:rsidRPr="00E078A1" w:rsidRDefault="00E87D17" w:rsidP="00E87D17">
            <w:pPr>
              <w:jc w:val="both"/>
            </w:pPr>
            <w:r w:rsidRPr="00E078A1">
              <w:t>правильная поставленная речь без акцента</w:t>
            </w:r>
          </w:p>
        </w:tc>
      </w:tr>
      <w:tr w:rsidR="00E87D17" w:rsidRPr="008D624E" w14:paraId="56800CE1"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tcPr>
          <w:p w14:paraId="3CA5D9A2" w14:textId="77777777" w:rsidR="00E87D17" w:rsidRPr="00603D40" w:rsidRDefault="00E87D17" w:rsidP="00E87D17">
            <w:pPr>
              <w:jc w:val="both"/>
            </w:pPr>
            <w:r>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419AFBD6" w14:textId="77777777" w:rsidR="00E87D17" w:rsidRPr="00603D40" w:rsidRDefault="00E87D17" w:rsidP="00E87D17">
            <w:pPr>
              <w:jc w:val="both"/>
            </w:pPr>
            <w:r>
              <w:t>Создание обновленного графического оформления</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71BC0E5D" w14:textId="77777777" w:rsidR="00E87D17" w:rsidRPr="00E078A1" w:rsidRDefault="00E87D17" w:rsidP="00E87D17">
            <w:pPr>
              <w:tabs>
                <w:tab w:val="left" w:pos="1740"/>
              </w:tabs>
              <w:jc w:val="both"/>
              <w:rPr>
                <w:lang w:val="en-US"/>
              </w:rPr>
            </w:pPr>
            <w:r w:rsidRPr="00E078A1">
              <w:t>Графика в формате 3</w:t>
            </w:r>
            <w:r w:rsidRPr="00E078A1">
              <w:rPr>
                <w:lang w:val="en-US"/>
              </w:rPr>
              <w:t>D</w:t>
            </w:r>
          </w:p>
        </w:tc>
      </w:tr>
      <w:tr w:rsidR="00E87D17" w:rsidRPr="00603D40" w14:paraId="6C80A33D"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97B00C3" w14:textId="77777777" w:rsidR="00E87D17" w:rsidRPr="00603D40" w:rsidRDefault="00E87D17" w:rsidP="00E87D17">
            <w:pPr>
              <w:jc w:val="both"/>
            </w:pPr>
            <w:r>
              <w:t>8</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ED8F754" w14:textId="77777777" w:rsidR="00E87D17" w:rsidRPr="00603D40" w:rsidRDefault="00E87D17" w:rsidP="00E87D17">
            <w:pPr>
              <w:jc w:val="both"/>
            </w:pPr>
            <w:r w:rsidRPr="00603D40">
              <w:t>Требования к графическому оформлению:</w:t>
            </w:r>
          </w:p>
          <w:p w14:paraId="74953E15" w14:textId="77777777" w:rsidR="00E87D17" w:rsidRPr="00603D40" w:rsidRDefault="00E87D17" w:rsidP="00E87D17">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C7BB367" w14:textId="77777777" w:rsidR="00E87D17" w:rsidRPr="00603D40" w:rsidRDefault="00E87D17" w:rsidP="00E87D17">
            <w:pPr>
              <w:jc w:val="both"/>
            </w:pPr>
            <w:r w:rsidRPr="00603D40">
              <w:t>Отбивка и шапка: графика</w:t>
            </w:r>
          </w:p>
          <w:p w14:paraId="509E2EFD" w14:textId="77777777" w:rsidR="00E87D17" w:rsidRPr="00603D40" w:rsidRDefault="00E87D17" w:rsidP="00E87D17">
            <w:pPr>
              <w:jc w:val="both"/>
            </w:pPr>
            <w:r w:rsidRPr="00603D40">
              <w:t>Оперативная графика: титры</w:t>
            </w:r>
          </w:p>
          <w:p w14:paraId="5F7D7F11" w14:textId="77777777" w:rsidR="00E87D17" w:rsidRPr="00603D40" w:rsidRDefault="00E87D17" w:rsidP="00E87D17">
            <w:pPr>
              <w:jc w:val="both"/>
            </w:pPr>
            <w:r w:rsidRPr="00603D40">
              <w:t>Графика со статистическими данными по необходимости и в соответствии с тематикой сюжета</w:t>
            </w:r>
          </w:p>
        </w:tc>
      </w:tr>
      <w:tr w:rsidR="00E87D17" w:rsidRPr="00603D40" w14:paraId="7ECB3A42"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tcPr>
          <w:p w14:paraId="1E0342DD" w14:textId="77777777" w:rsidR="00E87D17" w:rsidRDefault="00E87D17" w:rsidP="00E87D17">
            <w:pPr>
              <w:jc w:val="both"/>
            </w:pPr>
            <w:r>
              <w:t>9</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7E28DABE" w14:textId="77777777" w:rsidR="00E87D17" w:rsidRPr="00603D40" w:rsidRDefault="00E87D17" w:rsidP="00E87D17">
            <w:pPr>
              <w:jc w:val="both"/>
            </w:pPr>
            <w:r>
              <w:t xml:space="preserve">Согласование выпусков и внесение правок </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005CAFA7" w14:textId="77777777" w:rsidR="00E87D17" w:rsidRPr="00603D40" w:rsidRDefault="00E87D17" w:rsidP="00E87D17">
            <w:pPr>
              <w:jc w:val="both"/>
            </w:pPr>
            <w:r>
              <w:t xml:space="preserve">Исполнитель отправляет ссылку на каждый выпуск в электронном варианте Заказчику на согласование, а Заказчик в течение 5 часов с момента получения ссылки </w:t>
            </w:r>
            <w:proofErr w:type="spellStart"/>
            <w:r>
              <w:t>отсматривает</w:t>
            </w:r>
            <w:proofErr w:type="spellEnd"/>
            <w:r>
              <w:t xml:space="preserve"> выпуск и присылает Исполнителю в электронном варианте свои замечания по части ошибок в речи диктора или наличию в выпуске недостоверной </w:t>
            </w:r>
            <w:r>
              <w:lastRenderedPageBreak/>
              <w:t xml:space="preserve">информации. </w:t>
            </w:r>
            <w:r w:rsidRPr="00EE235E">
              <w:t>Допускается не более одной итерации правок.</w:t>
            </w:r>
            <w:r>
              <w:t xml:space="preserve"> Исполнитель вносит правки в выпуск и передает на </w:t>
            </w:r>
            <w:r w:rsidRPr="00AC041F">
              <w:t>FTP</w:t>
            </w:r>
            <w:r>
              <w:t>-</w:t>
            </w:r>
            <w:r w:rsidRPr="00AC041F">
              <w:t>сервер</w:t>
            </w:r>
            <w:r>
              <w:t xml:space="preserve"> Заказчика.</w:t>
            </w:r>
          </w:p>
        </w:tc>
      </w:tr>
      <w:tr w:rsidR="00E87D17" w:rsidRPr="00603D40" w14:paraId="4DF396ED" w14:textId="77777777" w:rsidTr="00E87D17">
        <w:tc>
          <w:tcPr>
            <w:tcW w:w="458" w:type="dxa"/>
            <w:tcBorders>
              <w:top w:val="single" w:sz="4" w:space="0" w:color="auto"/>
              <w:left w:val="single" w:sz="4" w:space="0" w:color="auto"/>
              <w:bottom w:val="single" w:sz="4" w:space="0" w:color="auto"/>
              <w:right w:val="single" w:sz="4" w:space="0" w:color="auto"/>
            </w:tcBorders>
            <w:shd w:val="clear" w:color="auto" w:fill="auto"/>
          </w:tcPr>
          <w:p w14:paraId="5586F6B4" w14:textId="77777777" w:rsidR="00E87D17" w:rsidRDefault="00E87D17" w:rsidP="00E87D17">
            <w:pPr>
              <w:jc w:val="both"/>
            </w:pPr>
            <w:r>
              <w:lastRenderedPageBreak/>
              <w:t>10</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5B341DD" w14:textId="77777777" w:rsidR="00E87D17" w:rsidRPr="00603D40" w:rsidRDefault="00E87D17" w:rsidP="00E87D17">
            <w:pPr>
              <w:tabs>
                <w:tab w:val="left" w:pos="2550"/>
              </w:tabs>
              <w:jc w:val="both"/>
            </w:pPr>
            <w:r>
              <w:t>Требования к музыкальному оформлению</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38F29965" w14:textId="77777777" w:rsidR="00E87D17" w:rsidRPr="00603D40" w:rsidRDefault="00E87D17" w:rsidP="00E87D17">
            <w:pPr>
              <w:jc w:val="both"/>
            </w:pPr>
            <w:r>
              <w:t>Оригинальное музыкальное оформление</w:t>
            </w:r>
          </w:p>
        </w:tc>
      </w:tr>
    </w:tbl>
    <w:p w14:paraId="14F1D6C5" w14:textId="77777777" w:rsidR="00E87D17" w:rsidRDefault="00E87D17" w:rsidP="00E87D17">
      <w:pPr>
        <w:jc w:val="both"/>
        <w:rPr>
          <w:b/>
        </w:rPr>
      </w:pPr>
    </w:p>
    <w:p w14:paraId="1CC900C9" w14:textId="77777777" w:rsidR="00E87D17" w:rsidRDefault="00E87D17" w:rsidP="00E87D17">
      <w:pPr>
        <w:jc w:val="both"/>
        <w:rPr>
          <w:b/>
        </w:rPr>
      </w:pPr>
      <w:r w:rsidRPr="00603D40">
        <w:rPr>
          <w:b/>
        </w:rPr>
        <w:t>4. Технические требования к видеоматериалам</w:t>
      </w:r>
    </w:p>
    <w:p w14:paraId="662FE1DB" w14:textId="77777777" w:rsidR="00E87D17" w:rsidRDefault="00E87D17" w:rsidP="00E87D17">
      <w:pPr>
        <w:jc w:val="both"/>
      </w:pPr>
      <w:r>
        <w:t xml:space="preserve">HD </w:t>
      </w:r>
    </w:p>
    <w:p w14:paraId="55F8694C" w14:textId="77777777" w:rsidR="00E87D17" w:rsidRDefault="00E87D17" w:rsidP="00E87D17">
      <w:pPr>
        <w:jc w:val="both"/>
      </w:pPr>
      <w:r>
        <w:t xml:space="preserve">Формат видео: </w:t>
      </w:r>
    </w:p>
    <w:p w14:paraId="35EC612D" w14:textId="77777777" w:rsidR="00E87D17" w:rsidRDefault="00E87D17" w:rsidP="00E87D17">
      <w:pPr>
        <w:jc w:val="both"/>
      </w:pPr>
      <w:r>
        <w:t>1080/50i (UFF) или 1080/25p</w:t>
      </w:r>
    </w:p>
    <w:p w14:paraId="4858C9A6" w14:textId="77777777" w:rsidR="00E87D17" w:rsidRDefault="00E87D17" w:rsidP="00E87D17">
      <w:pPr>
        <w:jc w:val="both"/>
      </w:pPr>
      <w:r>
        <w:t>Кодирование:</w:t>
      </w:r>
    </w:p>
    <w:p w14:paraId="113CB807" w14:textId="77777777" w:rsidR="00E87D17" w:rsidRDefault="00E87D17" w:rsidP="00E87D17">
      <w:pPr>
        <w:jc w:val="both"/>
      </w:pPr>
      <w:r>
        <w:t>h.264 в контейнере .mp4 с потоком 20-50Mbps или</w:t>
      </w:r>
    </w:p>
    <w:p w14:paraId="616CAC66" w14:textId="77777777" w:rsidR="00E87D17" w:rsidRDefault="00E87D17" w:rsidP="00E87D17">
      <w:pPr>
        <w:jc w:val="both"/>
      </w:pPr>
      <w:proofErr w:type="spellStart"/>
      <w:r>
        <w:t>XDCamHD</w:t>
      </w:r>
      <w:proofErr w:type="spellEnd"/>
      <w:r>
        <w:t xml:space="preserve"> 50Mbps в контейнере. </w:t>
      </w:r>
      <w:proofErr w:type="spellStart"/>
      <w:r>
        <w:t>mxf</w:t>
      </w:r>
      <w:proofErr w:type="spellEnd"/>
      <w:r>
        <w:t xml:space="preserve"> OP1A</w:t>
      </w:r>
    </w:p>
    <w:p w14:paraId="211EA650" w14:textId="77777777" w:rsidR="00E87D17" w:rsidRDefault="00E87D17" w:rsidP="00E87D17">
      <w:pPr>
        <w:jc w:val="both"/>
      </w:pPr>
      <w:r>
        <w:t xml:space="preserve">Формат звука: </w:t>
      </w:r>
    </w:p>
    <w:p w14:paraId="2FDF1C10" w14:textId="77777777" w:rsidR="00E87D17" w:rsidRDefault="00E87D17" w:rsidP="00E87D17">
      <w:pPr>
        <w:jc w:val="both"/>
      </w:pPr>
      <w:r>
        <w:t xml:space="preserve">PCM 16bit 48kHz, 2 канала моно или стерео, максимальный уровень звука -12 </w:t>
      </w:r>
      <w:proofErr w:type="spellStart"/>
      <w:r>
        <w:t>dBFS</w:t>
      </w:r>
      <w:proofErr w:type="spellEnd"/>
      <w:r>
        <w:t>, уровень громкости программы -23LUFS +/-</w:t>
      </w:r>
    </w:p>
    <w:p w14:paraId="1D4452DA" w14:textId="77777777" w:rsidR="00E87D17" w:rsidRPr="003B548A" w:rsidRDefault="00E87D17" w:rsidP="00E87D17">
      <w:pPr>
        <w:jc w:val="both"/>
      </w:pPr>
    </w:p>
    <w:p w14:paraId="612B4225" w14:textId="77777777" w:rsidR="00E87D17" w:rsidRPr="00603D40" w:rsidRDefault="00E87D17" w:rsidP="00E87D17">
      <w:pPr>
        <w:jc w:val="both"/>
      </w:pPr>
      <w:r>
        <w:rPr>
          <w:b/>
          <w:bCs/>
        </w:rPr>
        <w:t>5</w:t>
      </w:r>
      <w:r w:rsidRPr="00603D40">
        <w:rPr>
          <w:b/>
          <w:bCs/>
        </w:rPr>
        <w:t>. Иные требования</w:t>
      </w:r>
    </w:p>
    <w:p w14:paraId="5395742F" w14:textId="77777777" w:rsidR="00E87D17" w:rsidRPr="00603D40" w:rsidRDefault="00E87D17" w:rsidP="00E87D17">
      <w:pPr>
        <w:pStyle w:val="Default"/>
        <w:jc w:val="both"/>
      </w:pPr>
      <w:r>
        <w:t>5</w:t>
      </w:r>
      <w:r w:rsidRPr="00603D40">
        <w:t>.</w:t>
      </w:r>
      <w:r>
        <w:t>1</w:t>
      </w:r>
      <w:r w:rsidRPr="00603D40">
        <w:t>. Исполнитель обязуется задействовать материальные и трудовые ресурсы в объеме (коли</w:t>
      </w:r>
      <w:r>
        <w:t>честве) и с качеством, необходимы</w:t>
      </w:r>
      <w:r w:rsidRPr="00603D40">
        <w:t xml:space="preserve">м и достаточным для исполнения договора. </w:t>
      </w:r>
    </w:p>
    <w:p w14:paraId="0399E42D" w14:textId="6AE9EBE6" w:rsidR="00541980" w:rsidRDefault="00E87D17" w:rsidP="00E87D17">
      <w:pPr>
        <w:jc w:val="both"/>
      </w:pPr>
      <w:r>
        <w:t>5</w:t>
      </w:r>
      <w:r w:rsidRPr="00603D40">
        <w:t>.</w:t>
      </w:r>
      <w:r>
        <w:t>2</w:t>
      </w:r>
      <w:r w:rsidRPr="00603D40">
        <w:t>. Обязательно обеспечение передачи искл</w:t>
      </w:r>
      <w:r>
        <w:t>ючительных прав на территории России</w:t>
      </w:r>
      <w:r w:rsidRPr="00603D40">
        <w:t xml:space="preserve"> и Беларуси.</w:t>
      </w:r>
    </w:p>
    <w:p w14:paraId="2B0BC094" w14:textId="77777777" w:rsidR="00E87D17" w:rsidRPr="00541980" w:rsidRDefault="00E87D17" w:rsidP="00E87D17">
      <w:pPr>
        <w:jc w:val="both"/>
        <w:rPr>
          <w:b/>
        </w:rPr>
      </w:pPr>
    </w:p>
    <w:p w14:paraId="096D537B" w14:textId="598AF04B" w:rsidR="00E87D17" w:rsidRPr="00E87D17" w:rsidRDefault="00541980" w:rsidP="00E87D17">
      <w:pPr>
        <w:jc w:val="center"/>
        <w:rPr>
          <w:b/>
        </w:rPr>
      </w:pPr>
      <w:r w:rsidRPr="00541980">
        <w:rPr>
          <w:b/>
        </w:rPr>
        <w:t>Лот №</w:t>
      </w:r>
      <w:r w:rsidR="00F55AE8">
        <w:rPr>
          <w:b/>
        </w:rPr>
        <w:t>2</w:t>
      </w:r>
    </w:p>
    <w:p w14:paraId="10F2B31A" w14:textId="77777777" w:rsidR="00E87D17" w:rsidRDefault="00E87D17" w:rsidP="00E87D17">
      <w:pPr>
        <w:keepNext/>
        <w:spacing w:line="264" w:lineRule="auto"/>
        <w:contextualSpacing/>
        <w:jc w:val="center"/>
        <w:rPr>
          <w:b/>
        </w:rPr>
      </w:pPr>
      <w:r w:rsidRPr="00641259">
        <w:rPr>
          <w:b/>
        </w:rPr>
        <w:t xml:space="preserve">Создание цикла информационно-аналитической программы </w:t>
      </w:r>
      <w:r>
        <w:rPr>
          <w:b/>
        </w:rPr>
        <w:br/>
      </w:r>
      <w:r w:rsidRPr="00641259">
        <w:rPr>
          <w:b/>
        </w:rPr>
        <w:t>«Государственный интерес»</w:t>
      </w:r>
    </w:p>
    <w:p w14:paraId="49CDB799" w14:textId="77777777" w:rsidR="00E87D17" w:rsidRPr="00641259" w:rsidRDefault="00E87D17" w:rsidP="00E87D17">
      <w:pPr>
        <w:keepNext/>
        <w:spacing w:line="264" w:lineRule="auto"/>
        <w:contextualSpacing/>
        <w:jc w:val="center"/>
        <w:rPr>
          <w:b/>
        </w:rPr>
      </w:pPr>
    </w:p>
    <w:p w14:paraId="74094989" w14:textId="77777777" w:rsidR="00E87D17" w:rsidRPr="00FB0DE4" w:rsidRDefault="00E87D17" w:rsidP="00E87D17">
      <w:pPr>
        <w:pStyle w:val="afb"/>
        <w:widowControl w:val="0"/>
        <w:numPr>
          <w:ilvl w:val="0"/>
          <w:numId w:val="39"/>
        </w:numPr>
        <w:suppressAutoHyphens/>
        <w:jc w:val="both"/>
        <w:rPr>
          <w:b/>
          <w:bCs/>
          <w:color w:val="000000"/>
        </w:rPr>
      </w:pPr>
      <w:r w:rsidRPr="00F90FDC">
        <w:rPr>
          <w:b/>
          <w:bCs/>
          <w:color w:val="000000"/>
        </w:rPr>
        <w:t>Перечень Произведений</w:t>
      </w:r>
      <w:r>
        <w:rPr>
          <w:b/>
          <w:bCs/>
          <w:color w:val="000000"/>
        </w:rPr>
        <w:t>:</w:t>
      </w:r>
    </w:p>
    <w:tbl>
      <w:tblPr>
        <w:tblStyle w:val="afd"/>
        <w:tblW w:w="10343" w:type="dxa"/>
        <w:tblLayout w:type="fixed"/>
        <w:tblLook w:val="04A0" w:firstRow="1" w:lastRow="0" w:firstColumn="1" w:lastColumn="0" w:noHBand="0" w:noVBand="1"/>
      </w:tblPr>
      <w:tblGrid>
        <w:gridCol w:w="380"/>
        <w:gridCol w:w="2167"/>
        <w:gridCol w:w="1417"/>
        <w:gridCol w:w="1843"/>
        <w:gridCol w:w="1559"/>
        <w:gridCol w:w="1843"/>
        <w:gridCol w:w="1134"/>
      </w:tblGrid>
      <w:tr w:rsidR="00E87D17" w:rsidRPr="00FB0DE4" w14:paraId="6902B14B" w14:textId="77777777" w:rsidTr="00E87D17">
        <w:tc>
          <w:tcPr>
            <w:tcW w:w="380" w:type="dxa"/>
          </w:tcPr>
          <w:p w14:paraId="23570E9F" w14:textId="77777777" w:rsidR="00E87D17" w:rsidRPr="00FB0DE4" w:rsidRDefault="00E87D17" w:rsidP="00E87D17">
            <w:pPr>
              <w:jc w:val="center"/>
              <w:rPr>
                <w:b/>
              </w:rPr>
            </w:pPr>
            <w:r w:rsidRPr="00FB0DE4">
              <w:rPr>
                <w:b/>
              </w:rPr>
              <w:t>№</w:t>
            </w:r>
          </w:p>
        </w:tc>
        <w:tc>
          <w:tcPr>
            <w:tcW w:w="2167" w:type="dxa"/>
          </w:tcPr>
          <w:p w14:paraId="5DD8BB5B" w14:textId="77777777" w:rsidR="00E87D17" w:rsidRPr="00FB0DE4" w:rsidRDefault="00E87D17" w:rsidP="00E87D17">
            <w:pPr>
              <w:ind w:left="-64" w:right="-112"/>
              <w:jc w:val="center"/>
              <w:rPr>
                <w:b/>
                <w:bCs/>
              </w:rPr>
            </w:pPr>
            <w:r w:rsidRPr="00FB0DE4">
              <w:rPr>
                <w:b/>
                <w:bCs/>
              </w:rPr>
              <w:t>Наименование произведения</w:t>
            </w:r>
          </w:p>
        </w:tc>
        <w:tc>
          <w:tcPr>
            <w:tcW w:w="1417" w:type="dxa"/>
          </w:tcPr>
          <w:p w14:paraId="5E988AD7" w14:textId="77777777" w:rsidR="00E87D17" w:rsidRPr="00FB0DE4" w:rsidRDefault="00E87D17" w:rsidP="00E87D17">
            <w:pPr>
              <w:ind w:left="-64" w:right="-112"/>
              <w:jc w:val="center"/>
              <w:rPr>
                <w:b/>
                <w:bCs/>
              </w:rPr>
            </w:pPr>
            <w:r w:rsidRPr="00FB0DE4">
              <w:rPr>
                <w:b/>
                <w:bCs/>
              </w:rPr>
              <w:t>Общее количество выпусков для эфира (шт.)</w:t>
            </w:r>
          </w:p>
        </w:tc>
        <w:tc>
          <w:tcPr>
            <w:tcW w:w="1843" w:type="dxa"/>
          </w:tcPr>
          <w:p w14:paraId="1D1352D1" w14:textId="77777777" w:rsidR="00E87D17" w:rsidRPr="00FB0DE4" w:rsidRDefault="00E87D17" w:rsidP="00E87D17">
            <w:pPr>
              <w:ind w:left="-64" w:right="-112"/>
              <w:jc w:val="center"/>
              <w:rPr>
                <w:b/>
                <w:bCs/>
              </w:rPr>
            </w:pPr>
            <w:r w:rsidRPr="00FB0DE4">
              <w:rPr>
                <w:b/>
                <w:bCs/>
              </w:rPr>
              <w:t>Общее количество выпусков для интернет площадок (шт.)</w:t>
            </w:r>
          </w:p>
        </w:tc>
        <w:tc>
          <w:tcPr>
            <w:tcW w:w="1559" w:type="dxa"/>
          </w:tcPr>
          <w:p w14:paraId="095CE74F" w14:textId="77777777" w:rsidR="00E87D17" w:rsidRPr="00FB0DE4" w:rsidRDefault="00E87D17" w:rsidP="00E87D17">
            <w:pPr>
              <w:ind w:left="-64" w:right="-112"/>
              <w:jc w:val="center"/>
              <w:rPr>
                <w:b/>
                <w:bCs/>
              </w:rPr>
            </w:pPr>
            <w:r w:rsidRPr="00FB0DE4">
              <w:rPr>
                <w:b/>
                <w:bCs/>
              </w:rPr>
              <w:t>Хронометраж одного выпуска для эфира (мин.)</w:t>
            </w:r>
          </w:p>
        </w:tc>
        <w:tc>
          <w:tcPr>
            <w:tcW w:w="1843" w:type="dxa"/>
          </w:tcPr>
          <w:p w14:paraId="4C226AD6" w14:textId="77777777" w:rsidR="00E87D17" w:rsidRPr="00FB0DE4" w:rsidRDefault="00E87D17" w:rsidP="00E87D17">
            <w:pPr>
              <w:ind w:left="-64" w:right="-112"/>
              <w:jc w:val="center"/>
              <w:rPr>
                <w:b/>
                <w:bCs/>
              </w:rPr>
            </w:pPr>
            <w:r w:rsidRPr="00FB0DE4">
              <w:rPr>
                <w:b/>
                <w:bCs/>
              </w:rPr>
              <w:t>Хронометраж одного выпуска для интернет площадок (мин.)</w:t>
            </w:r>
          </w:p>
        </w:tc>
        <w:tc>
          <w:tcPr>
            <w:tcW w:w="1134" w:type="dxa"/>
          </w:tcPr>
          <w:p w14:paraId="5F6962DD" w14:textId="77777777" w:rsidR="00E87D17" w:rsidRPr="00FB0DE4" w:rsidRDefault="00E87D17" w:rsidP="00E87D17">
            <w:pPr>
              <w:jc w:val="center"/>
              <w:rPr>
                <w:b/>
                <w:bCs/>
              </w:rPr>
            </w:pPr>
            <w:r w:rsidRPr="00FB0DE4">
              <w:rPr>
                <w:b/>
                <w:bCs/>
              </w:rPr>
              <w:t>Анонс/</w:t>
            </w:r>
            <w:r w:rsidRPr="00FB0DE4">
              <w:rPr>
                <w:b/>
                <w:bCs/>
              </w:rPr>
              <w:br/>
            </w:r>
            <w:proofErr w:type="spellStart"/>
            <w:r w:rsidRPr="00FB0DE4">
              <w:rPr>
                <w:b/>
                <w:bCs/>
              </w:rPr>
              <w:t>тизер</w:t>
            </w:r>
            <w:proofErr w:type="spellEnd"/>
            <w:r w:rsidRPr="00FB0DE4">
              <w:rPr>
                <w:b/>
                <w:bCs/>
              </w:rPr>
              <w:t xml:space="preserve"> </w:t>
            </w:r>
            <w:r w:rsidRPr="00FB0DE4">
              <w:rPr>
                <w:b/>
                <w:bCs/>
              </w:rPr>
              <w:br/>
              <w:t>(шт.)</w:t>
            </w:r>
          </w:p>
        </w:tc>
      </w:tr>
      <w:tr w:rsidR="00E87D17" w:rsidRPr="00FB0DE4" w14:paraId="4495EA61" w14:textId="77777777" w:rsidTr="00E87D17">
        <w:tc>
          <w:tcPr>
            <w:tcW w:w="380" w:type="dxa"/>
          </w:tcPr>
          <w:p w14:paraId="27587180" w14:textId="77777777" w:rsidR="00E87D17" w:rsidRPr="00FB0DE4" w:rsidRDefault="00E87D17" w:rsidP="00E87D17">
            <w:pPr>
              <w:jc w:val="center"/>
            </w:pPr>
            <w:r w:rsidRPr="00FB0DE4">
              <w:t>1</w:t>
            </w:r>
          </w:p>
        </w:tc>
        <w:tc>
          <w:tcPr>
            <w:tcW w:w="2167" w:type="dxa"/>
          </w:tcPr>
          <w:p w14:paraId="0706FA85" w14:textId="77777777" w:rsidR="00E87D17" w:rsidRPr="00FB0DE4" w:rsidRDefault="00E87D17" w:rsidP="00E87D17">
            <w:pPr>
              <w:jc w:val="center"/>
              <w:rPr>
                <w:bCs/>
              </w:rPr>
            </w:pPr>
            <w:r w:rsidRPr="00FB0DE4">
              <w:rPr>
                <w:bCs/>
              </w:rPr>
              <w:t>«Государственный интерес»</w:t>
            </w:r>
          </w:p>
        </w:tc>
        <w:tc>
          <w:tcPr>
            <w:tcW w:w="1417" w:type="dxa"/>
          </w:tcPr>
          <w:p w14:paraId="31C56A94" w14:textId="77777777" w:rsidR="00E87D17" w:rsidRPr="00FB0DE4" w:rsidRDefault="00E87D17" w:rsidP="00E87D17">
            <w:pPr>
              <w:jc w:val="center"/>
              <w:rPr>
                <w:bCs/>
              </w:rPr>
            </w:pPr>
            <w:r w:rsidRPr="00FB0DE4">
              <w:rPr>
                <w:bCs/>
              </w:rPr>
              <w:t>9</w:t>
            </w:r>
          </w:p>
        </w:tc>
        <w:tc>
          <w:tcPr>
            <w:tcW w:w="1843" w:type="dxa"/>
          </w:tcPr>
          <w:p w14:paraId="7D967452" w14:textId="77777777" w:rsidR="00E87D17" w:rsidRPr="00FB0DE4" w:rsidRDefault="00E87D17" w:rsidP="00E87D17">
            <w:pPr>
              <w:jc w:val="center"/>
              <w:rPr>
                <w:bCs/>
              </w:rPr>
            </w:pPr>
            <w:r w:rsidRPr="00FB0DE4">
              <w:rPr>
                <w:bCs/>
              </w:rPr>
              <w:t>9</w:t>
            </w:r>
          </w:p>
        </w:tc>
        <w:tc>
          <w:tcPr>
            <w:tcW w:w="1559" w:type="dxa"/>
          </w:tcPr>
          <w:p w14:paraId="0FF975B6" w14:textId="77777777" w:rsidR="00E87D17" w:rsidRPr="00FB0DE4" w:rsidRDefault="00E87D17" w:rsidP="00E87D17">
            <w:pPr>
              <w:jc w:val="center"/>
              <w:rPr>
                <w:bCs/>
              </w:rPr>
            </w:pPr>
            <w:r w:rsidRPr="00FB0DE4">
              <w:rPr>
                <w:bCs/>
              </w:rPr>
              <w:t>26</w:t>
            </w:r>
          </w:p>
        </w:tc>
        <w:tc>
          <w:tcPr>
            <w:tcW w:w="1843" w:type="dxa"/>
          </w:tcPr>
          <w:p w14:paraId="70258DC6" w14:textId="77777777" w:rsidR="00E87D17" w:rsidRPr="00FB0DE4" w:rsidRDefault="00E87D17" w:rsidP="00E87D17">
            <w:pPr>
              <w:jc w:val="center"/>
              <w:rPr>
                <w:bCs/>
              </w:rPr>
            </w:pPr>
            <w:r w:rsidRPr="00FB0DE4">
              <w:rPr>
                <w:bCs/>
              </w:rPr>
              <w:t>60</w:t>
            </w:r>
          </w:p>
        </w:tc>
        <w:tc>
          <w:tcPr>
            <w:tcW w:w="1134" w:type="dxa"/>
          </w:tcPr>
          <w:p w14:paraId="6BBCC9C8" w14:textId="77777777" w:rsidR="00E87D17" w:rsidRPr="00FB0DE4" w:rsidRDefault="00E87D17" w:rsidP="00E87D17">
            <w:pPr>
              <w:jc w:val="center"/>
              <w:rPr>
                <w:bCs/>
              </w:rPr>
            </w:pPr>
            <w:r w:rsidRPr="00FB0DE4">
              <w:rPr>
                <w:bCs/>
              </w:rPr>
              <w:t>2/1</w:t>
            </w:r>
          </w:p>
        </w:tc>
      </w:tr>
    </w:tbl>
    <w:p w14:paraId="464D544B" w14:textId="77777777" w:rsidR="00E87D17" w:rsidRPr="00641259" w:rsidRDefault="00E87D17" w:rsidP="00E87D17">
      <w:pPr>
        <w:jc w:val="center"/>
      </w:pPr>
    </w:p>
    <w:p w14:paraId="1FA79EE9" w14:textId="77777777" w:rsidR="00E87D17" w:rsidRPr="00641259" w:rsidRDefault="00E87D17" w:rsidP="00E87D17">
      <w:pPr>
        <w:jc w:val="both"/>
      </w:pPr>
      <w:r w:rsidRPr="00641259">
        <w:rPr>
          <w:b/>
          <w:bCs/>
          <w:color w:val="000000"/>
        </w:rPr>
        <w:t>2. Сроки изготовления и поставки готовых выпусков Произведения</w:t>
      </w:r>
      <w:r w:rsidRPr="00641259">
        <w:t xml:space="preserve">: </w:t>
      </w:r>
      <w:r w:rsidRPr="00641259">
        <w:rPr>
          <w:color w:val="000000"/>
        </w:rPr>
        <w:t xml:space="preserve">дата сдачи программ определяется редакцией телеканала. </w:t>
      </w:r>
    </w:p>
    <w:p w14:paraId="7C880611" w14:textId="77777777" w:rsidR="00E87D17" w:rsidRPr="00641259" w:rsidRDefault="00E87D17" w:rsidP="00E87D17">
      <w:pPr>
        <w:spacing w:after="60"/>
        <w:jc w:val="both"/>
        <w:rPr>
          <w:b/>
          <w:color w:val="000000"/>
        </w:rPr>
      </w:pPr>
      <w:r w:rsidRPr="00641259">
        <w:rPr>
          <w:b/>
          <w:color w:val="000000"/>
        </w:rPr>
        <w:t>3. Общие требования:</w:t>
      </w:r>
    </w:p>
    <w:p w14:paraId="095DA793" w14:textId="77777777" w:rsidR="00E87D17" w:rsidRPr="00641259" w:rsidRDefault="00E87D17" w:rsidP="00E87D17">
      <w:pPr>
        <w:autoSpaceDE w:val="0"/>
        <w:ind w:firstLine="426"/>
        <w:jc w:val="both"/>
      </w:pPr>
      <w:r w:rsidRPr="00641259">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68F26D5E" w14:textId="77777777" w:rsidR="00E87D17" w:rsidRPr="00641259" w:rsidRDefault="00E87D17" w:rsidP="00E87D17">
      <w:pPr>
        <w:ind w:firstLine="426"/>
        <w:jc w:val="both"/>
        <w:rPr>
          <w:b/>
        </w:rPr>
      </w:pPr>
      <w:r w:rsidRPr="00641259">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375AAD7A" w14:textId="77777777" w:rsidR="00E87D17" w:rsidRPr="00641259" w:rsidRDefault="00E87D17" w:rsidP="00E87D17">
      <w:pPr>
        <w:autoSpaceDE w:val="0"/>
        <w:ind w:firstLine="426"/>
        <w:jc w:val="both"/>
      </w:pPr>
      <w:r w:rsidRPr="00641259">
        <w:t>Производитель осуществляет студийные съемки, а также озвуч</w:t>
      </w:r>
      <w:r>
        <w:t>ива</w:t>
      </w:r>
      <w:r w:rsidRPr="00641259">
        <w:t>ние, монтаж и проведение других телевизионно-технических работ собственными силами с использованием современных технических средств.</w:t>
      </w:r>
    </w:p>
    <w:p w14:paraId="2CBE049A" w14:textId="77777777" w:rsidR="00E87D17" w:rsidRPr="00641259" w:rsidRDefault="00E87D17" w:rsidP="00E87D17">
      <w:pPr>
        <w:autoSpaceDE w:val="0"/>
        <w:ind w:firstLine="426"/>
        <w:jc w:val="both"/>
      </w:pPr>
      <w:r w:rsidRPr="00641259">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10C35546" w14:textId="77777777" w:rsidR="00E87D17" w:rsidRPr="00641259" w:rsidRDefault="00E87D17" w:rsidP="00E87D17">
      <w:pPr>
        <w:autoSpaceDE w:val="0"/>
        <w:ind w:firstLine="426"/>
        <w:jc w:val="both"/>
      </w:pPr>
      <w:r w:rsidRPr="00641259">
        <w:t>Язык телепередачи: русский.</w:t>
      </w:r>
    </w:p>
    <w:p w14:paraId="30AB234A" w14:textId="77777777" w:rsidR="00E87D17" w:rsidRPr="00641259" w:rsidRDefault="00E87D17" w:rsidP="00E87D17">
      <w:pPr>
        <w:autoSpaceDE w:val="0"/>
        <w:ind w:firstLine="426"/>
        <w:jc w:val="both"/>
      </w:pPr>
      <w:r w:rsidRPr="00641259">
        <w:t>Знак информационной продукции 12+</w:t>
      </w:r>
    </w:p>
    <w:p w14:paraId="3075A4F3" w14:textId="77777777" w:rsidR="00E87D17" w:rsidRPr="00641259" w:rsidRDefault="00E87D17" w:rsidP="00E87D17">
      <w:pPr>
        <w:autoSpaceDE w:val="0"/>
        <w:ind w:left="360"/>
        <w:jc w:val="both"/>
        <w:rPr>
          <w:b/>
        </w:rPr>
      </w:pPr>
      <w:r w:rsidRPr="00641259">
        <w:rPr>
          <w:b/>
        </w:rPr>
        <w:lastRenderedPageBreak/>
        <w:t>4.Требования к гарантийным обязательствам оказываемых услуг:</w:t>
      </w:r>
    </w:p>
    <w:p w14:paraId="2C45DAAA" w14:textId="77777777" w:rsidR="00E87D17" w:rsidRPr="00641259" w:rsidRDefault="00E87D17" w:rsidP="00E87D17">
      <w:pPr>
        <w:autoSpaceDE w:val="0"/>
        <w:ind w:firstLine="426"/>
        <w:jc w:val="both"/>
      </w:pPr>
      <w:r w:rsidRPr="00641259">
        <w:t xml:space="preserve">Произведения должны быть созданы в строгом соответствии с Техническим Заданием. В случае если при приемке готового Произведения будут выявлены отступления от Технического Задания, Исполнитель обязан устранить недостатки за свой счет, либо возместить Заказчику затраты, понесенные им для их устранения. </w:t>
      </w:r>
    </w:p>
    <w:p w14:paraId="0EE2842D" w14:textId="77777777" w:rsidR="00E87D17" w:rsidRPr="00641259" w:rsidRDefault="00E87D17" w:rsidP="00E87D17">
      <w:pPr>
        <w:autoSpaceDE w:val="0"/>
        <w:ind w:left="360"/>
        <w:jc w:val="both"/>
        <w:rPr>
          <w:b/>
        </w:rPr>
      </w:pPr>
      <w:r w:rsidRPr="00641259">
        <w:rPr>
          <w:b/>
        </w:rPr>
        <w:t xml:space="preserve">5.Требования к конфиденциальности </w:t>
      </w:r>
    </w:p>
    <w:p w14:paraId="22F572B7" w14:textId="77777777" w:rsidR="00E87D17" w:rsidRPr="00641259" w:rsidRDefault="00E87D17" w:rsidP="00E87D17">
      <w:pPr>
        <w:autoSpaceDE w:val="0"/>
        <w:ind w:firstLine="360"/>
        <w:jc w:val="both"/>
        <w:rPr>
          <w:b/>
        </w:rPr>
      </w:pPr>
      <w:r w:rsidRPr="00641259">
        <w:t xml:space="preserve">Исполнитель соблюдает положения Федерального закона от 29.07.2004 </w:t>
      </w:r>
      <w:proofErr w:type="spellStart"/>
      <w:r w:rsidRPr="00641259">
        <w:t>No</w:t>
      </w:r>
      <w:proofErr w:type="spellEnd"/>
      <w:r w:rsidRPr="00641259">
        <w:t xml:space="preserve"> 98-ФЗ «О коммерческой тайне», Федерального закона от 27.07.2006 </w:t>
      </w:r>
      <w:proofErr w:type="spellStart"/>
      <w:r w:rsidRPr="00641259">
        <w:t>No</w:t>
      </w:r>
      <w:proofErr w:type="spellEnd"/>
      <w:r w:rsidRPr="00641259">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D3E8B15" w14:textId="77777777" w:rsidR="00E87D17" w:rsidRPr="00641259" w:rsidRDefault="00E87D17" w:rsidP="00E87D17">
      <w:pPr>
        <w:jc w:val="both"/>
        <w:rPr>
          <w:b/>
          <w:bCs/>
          <w:color w:val="000000"/>
        </w:rPr>
      </w:pPr>
      <w:r w:rsidRPr="00641259">
        <w:rPr>
          <w:b/>
          <w:bCs/>
          <w:color w:val="000000"/>
        </w:rPr>
        <w:t>6. Содержание выпусков Произведения. Концепция</w:t>
      </w:r>
    </w:p>
    <w:p w14:paraId="236A6BBD" w14:textId="77777777" w:rsidR="00E87D17" w:rsidRPr="00641259" w:rsidRDefault="00E87D17" w:rsidP="00E87D17">
      <w:pPr>
        <w:jc w:val="both"/>
      </w:pPr>
    </w:p>
    <w:tbl>
      <w:tblPr>
        <w:tblW w:w="10343" w:type="dxa"/>
        <w:tblCellMar>
          <w:top w:w="15" w:type="dxa"/>
          <w:left w:w="15" w:type="dxa"/>
          <w:bottom w:w="15" w:type="dxa"/>
          <w:right w:w="15" w:type="dxa"/>
        </w:tblCellMar>
        <w:tblLook w:val="00A0" w:firstRow="1" w:lastRow="0" w:firstColumn="1" w:lastColumn="0" w:noHBand="0" w:noVBand="0"/>
      </w:tblPr>
      <w:tblGrid>
        <w:gridCol w:w="458"/>
        <w:gridCol w:w="2514"/>
        <w:gridCol w:w="7371"/>
      </w:tblGrid>
      <w:tr w:rsidR="00E87D17" w:rsidRPr="00641259" w14:paraId="3515846B"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F399" w14:textId="77777777" w:rsidR="00E87D17" w:rsidRPr="00641259" w:rsidRDefault="00E87D17" w:rsidP="00E87D17">
            <w:pPr>
              <w:jc w:val="both"/>
            </w:pPr>
            <w:r w:rsidRPr="00641259">
              <w:rPr>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5086D" w14:textId="77777777" w:rsidR="00E87D17" w:rsidRPr="00641259" w:rsidRDefault="00E87D17" w:rsidP="00E87D17">
            <w:pPr>
              <w:jc w:val="both"/>
            </w:pPr>
            <w:r w:rsidRPr="00641259">
              <w:rPr>
                <w:b/>
                <w:bCs/>
                <w:color w:val="000000"/>
              </w:rPr>
              <w:t>Параметры</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12140" w14:textId="77777777" w:rsidR="00E87D17" w:rsidRPr="00641259" w:rsidRDefault="00E87D17" w:rsidP="00E87D17">
            <w:pPr>
              <w:jc w:val="both"/>
            </w:pPr>
            <w:r w:rsidRPr="00641259">
              <w:rPr>
                <w:b/>
                <w:bCs/>
                <w:color w:val="000000"/>
              </w:rPr>
              <w:t>Требования</w:t>
            </w:r>
          </w:p>
        </w:tc>
      </w:tr>
      <w:tr w:rsidR="00E87D17" w:rsidRPr="00641259" w14:paraId="30B7A66B"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5D37E" w14:textId="77777777" w:rsidR="00E87D17" w:rsidRPr="00641259" w:rsidRDefault="00E87D17" w:rsidP="00E87D17">
            <w:pPr>
              <w:jc w:val="both"/>
            </w:pPr>
            <w:r w:rsidRPr="00641259">
              <w:rPr>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F3B5A" w14:textId="77777777" w:rsidR="00E87D17" w:rsidRPr="00641259" w:rsidRDefault="00E87D17" w:rsidP="00E87D17">
            <w:pPr>
              <w:jc w:val="both"/>
            </w:pPr>
            <w:r w:rsidRPr="00641259">
              <w:rPr>
                <w:color w:val="000000"/>
              </w:rPr>
              <w:t>Описание содержания выпуска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4B679" w14:textId="77777777" w:rsidR="00E87D17" w:rsidRDefault="00E87D17" w:rsidP="00E87D17">
            <w:pPr>
              <w:jc w:val="both"/>
            </w:pPr>
            <w:r w:rsidRPr="00641259">
              <w:rPr>
                <w:color w:val="000000"/>
              </w:rPr>
              <w:t xml:space="preserve">Самые актуальные политические, экономические и общественно значимые темы обсуждаются с </w:t>
            </w:r>
            <w:r w:rsidRPr="00641259">
              <w:t xml:space="preserve">ведущими экспертами и политиками на темы, актуальные </w:t>
            </w:r>
          </w:p>
          <w:p w14:paraId="43B92470" w14:textId="77777777" w:rsidR="00E87D17" w:rsidRPr="00641259" w:rsidRDefault="00E87D17" w:rsidP="00E87D17">
            <w:pPr>
              <w:jc w:val="both"/>
            </w:pPr>
            <w:r w:rsidRPr="00641259">
              <w:t>для Союзного Государства</w:t>
            </w:r>
            <w:r w:rsidRPr="00641259">
              <w:rPr>
                <w:color w:val="000000"/>
              </w:rPr>
              <w:t>. Программа затрагивает самый широкий круг вопросов о сотрудничестве России и Беларуси. Формат - информационно-аналитический,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E87D17" w:rsidRPr="00641259" w14:paraId="7C0BC3A6"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82686" w14:textId="77777777" w:rsidR="00E87D17" w:rsidRPr="00641259" w:rsidRDefault="00E87D17" w:rsidP="00E87D17">
            <w:pPr>
              <w:jc w:val="both"/>
            </w:pPr>
            <w:r w:rsidRPr="00641259">
              <w:rPr>
                <w:color w:val="000000"/>
              </w:rPr>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A9960" w14:textId="77777777" w:rsidR="00E87D17" w:rsidRPr="00641259" w:rsidRDefault="00E87D17" w:rsidP="00E87D17">
            <w:pPr>
              <w:jc w:val="both"/>
            </w:pPr>
            <w:r w:rsidRPr="00641259">
              <w:rPr>
                <w:color w:val="000000"/>
              </w:rPr>
              <w:t>Структура формата выпуска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AE8A4" w14:textId="77777777" w:rsidR="00E87D17" w:rsidRPr="00641259" w:rsidRDefault="00E87D17" w:rsidP="00E87D17">
            <w:pPr>
              <w:jc w:val="both"/>
              <w:rPr>
                <w:color w:val="000000"/>
              </w:rPr>
            </w:pPr>
            <w:r w:rsidRPr="00641259">
              <w:rPr>
                <w:color w:val="000000"/>
              </w:rPr>
              <w:t>Современное, динамичное, клиповое графическое оформление в начале, между тематическими блоками, сюжетами и в финале выпуска</w:t>
            </w:r>
          </w:p>
        </w:tc>
      </w:tr>
      <w:tr w:rsidR="00E87D17" w:rsidRPr="00641259" w14:paraId="2A5C4D0B"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DC2F8" w14:textId="77777777" w:rsidR="00E87D17" w:rsidRPr="00641259" w:rsidRDefault="00E87D17" w:rsidP="00E87D17">
            <w:pPr>
              <w:jc w:val="both"/>
            </w:pPr>
            <w:r w:rsidRPr="00641259">
              <w:rPr>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D941D" w14:textId="77777777" w:rsidR="00E87D17" w:rsidRPr="00641259" w:rsidRDefault="00E87D17" w:rsidP="00E87D17">
            <w:pPr>
              <w:jc w:val="both"/>
            </w:pPr>
            <w:r w:rsidRPr="00641259">
              <w:rPr>
                <w:color w:val="000000"/>
              </w:rPr>
              <w:t>Требования к телепрограмме:</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7E537" w14:textId="77777777" w:rsidR="00E87D17" w:rsidRPr="00641259" w:rsidRDefault="00E87D17" w:rsidP="00E87D17">
            <w:pPr>
              <w:jc w:val="both"/>
            </w:pPr>
            <w:r w:rsidRPr="00641259">
              <w:rPr>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72215029" w14:textId="77777777" w:rsidR="00E87D17" w:rsidRPr="00641259" w:rsidRDefault="00E87D17" w:rsidP="00E87D17">
            <w:pPr>
              <w:jc w:val="both"/>
            </w:pPr>
            <w:r w:rsidRPr="00641259">
              <w:t xml:space="preserve">- одна рекламная точка ухода-входа. </w:t>
            </w:r>
          </w:p>
          <w:p w14:paraId="030D254A" w14:textId="77777777" w:rsidR="00E87D17" w:rsidRPr="00641259" w:rsidRDefault="00E87D17" w:rsidP="00E87D17">
            <w:pPr>
              <w:jc w:val="both"/>
            </w:pPr>
            <w:r w:rsidRPr="00641259">
              <w:t>Каждая телепередача должна быть логически закончена и пригодна для использования отдельно.</w:t>
            </w:r>
          </w:p>
        </w:tc>
      </w:tr>
      <w:tr w:rsidR="00E87D17" w:rsidRPr="00641259" w14:paraId="37AB3538"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46B94" w14:textId="77777777" w:rsidR="00E87D17" w:rsidRPr="00641259" w:rsidRDefault="00E87D17" w:rsidP="00E87D17">
            <w:r w:rsidRPr="00641259">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FC94E" w14:textId="77777777" w:rsidR="00E87D17" w:rsidRPr="00641259" w:rsidRDefault="00E87D17" w:rsidP="00E87D17">
            <w:r w:rsidRPr="00641259">
              <w:t>Анонс</w:t>
            </w:r>
            <w:r>
              <w:t>/</w:t>
            </w:r>
            <w:proofErr w:type="spellStart"/>
            <w:r>
              <w:t>Тизер</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AAC8D" w14:textId="77777777" w:rsidR="00E87D17" w:rsidRPr="00FB0DE4" w:rsidRDefault="00E87D17" w:rsidP="00E87D17">
            <w:pPr>
              <w:contextualSpacing/>
              <w:jc w:val="both"/>
              <w:rPr>
                <w:color w:val="000000"/>
              </w:rPr>
            </w:pPr>
            <w:r w:rsidRPr="00FB0DE4">
              <w:rPr>
                <w:color w:val="000000"/>
              </w:rPr>
              <w:t>Обязательно создание 2-х анонсов программы, хронометраж:</w:t>
            </w:r>
          </w:p>
          <w:p w14:paraId="65BA5066" w14:textId="77777777" w:rsidR="00E87D17" w:rsidRPr="00FB0DE4" w:rsidRDefault="00E87D17" w:rsidP="00E87D17">
            <w:pPr>
              <w:jc w:val="both"/>
            </w:pPr>
            <w:r w:rsidRPr="00FB0DE4">
              <w:rPr>
                <w:color w:val="000000"/>
              </w:rPr>
              <w:t xml:space="preserve">10-30 сек. Анонс сдаётся не менее, чем за 3 (Три) дня до премьеры. Обязательно создание 1 </w:t>
            </w:r>
            <w:proofErr w:type="spellStart"/>
            <w:r w:rsidRPr="00FB0DE4">
              <w:rPr>
                <w:color w:val="000000"/>
              </w:rPr>
              <w:t>тизера</w:t>
            </w:r>
            <w:proofErr w:type="spellEnd"/>
            <w:r w:rsidRPr="00FB0DE4">
              <w:rPr>
                <w:color w:val="000000"/>
              </w:rPr>
              <w:t xml:space="preserve"> программы, хронометраж от 30-50 сек.</w:t>
            </w:r>
          </w:p>
        </w:tc>
      </w:tr>
      <w:tr w:rsidR="00E87D17" w:rsidRPr="00641259" w14:paraId="14249F78"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57FDC" w14:textId="77777777" w:rsidR="00E87D17" w:rsidRPr="00641259" w:rsidRDefault="00E87D17" w:rsidP="00E87D17">
            <w:pPr>
              <w:jc w:val="both"/>
            </w:pPr>
            <w:r w:rsidRPr="00641259">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6DE95" w14:textId="77777777" w:rsidR="00E87D17" w:rsidRPr="00641259" w:rsidRDefault="00E87D17" w:rsidP="00E87D17">
            <w:pPr>
              <w:jc w:val="both"/>
            </w:pPr>
            <w:r w:rsidRPr="00641259">
              <w:rPr>
                <w:color w:val="000000"/>
              </w:rPr>
              <w:t>Хронометраж выпуска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5D4CA" w14:textId="77777777" w:rsidR="00E87D17" w:rsidRPr="00FB0DE4" w:rsidRDefault="00E87D17" w:rsidP="00E87D17">
            <w:pPr>
              <w:jc w:val="both"/>
              <w:rPr>
                <w:color w:val="000000"/>
              </w:rPr>
            </w:pPr>
            <w:r w:rsidRPr="00FB0DE4">
              <w:rPr>
                <w:color w:val="000000"/>
              </w:rPr>
              <w:t>26 минут для эфира и 60 минут для интернет площадок</w:t>
            </w:r>
          </w:p>
          <w:p w14:paraId="7DB14157" w14:textId="77777777" w:rsidR="00E87D17" w:rsidRPr="00FB0DE4" w:rsidRDefault="00E87D17" w:rsidP="00E87D17">
            <w:pPr>
              <w:jc w:val="both"/>
            </w:pPr>
          </w:p>
        </w:tc>
      </w:tr>
      <w:tr w:rsidR="00E87D17" w:rsidRPr="00641259" w14:paraId="2135A046"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6719E" w14:textId="77777777" w:rsidR="00E87D17" w:rsidRPr="00641259" w:rsidRDefault="00E87D17" w:rsidP="00E87D17">
            <w:pPr>
              <w:jc w:val="both"/>
            </w:pPr>
            <w:r w:rsidRPr="00641259">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1AEFC" w14:textId="77777777" w:rsidR="00E87D17" w:rsidRPr="00641259" w:rsidRDefault="00E87D17" w:rsidP="00E87D17">
            <w:pPr>
              <w:jc w:val="both"/>
            </w:pPr>
            <w:r w:rsidRPr="00641259">
              <w:rPr>
                <w:color w:val="000000"/>
              </w:rPr>
              <w:t>Количество оригинальных выпусков</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2EBAA" w14:textId="77777777" w:rsidR="00E87D17" w:rsidRPr="00FB0DE4" w:rsidRDefault="00E87D17" w:rsidP="00E87D17">
            <w:pPr>
              <w:jc w:val="both"/>
              <w:rPr>
                <w:color w:val="000000"/>
              </w:rPr>
            </w:pPr>
            <w:r w:rsidRPr="00FB0DE4">
              <w:rPr>
                <w:color w:val="000000"/>
              </w:rPr>
              <w:t>9</w:t>
            </w:r>
          </w:p>
          <w:p w14:paraId="7477A4CF" w14:textId="77777777" w:rsidR="00E87D17" w:rsidRPr="00FB0DE4" w:rsidRDefault="00E87D17" w:rsidP="00E87D17">
            <w:pPr>
              <w:jc w:val="both"/>
              <w:rPr>
                <w:color w:val="000000"/>
              </w:rPr>
            </w:pPr>
          </w:p>
          <w:p w14:paraId="2CFA810D" w14:textId="77777777" w:rsidR="00E87D17" w:rsidRPr="00FB0DE4" w:rsidRDefault="00E87D17" w:rsidP="00E87D17">
            <w:pPr>
              <w:jc w:val="both"/>
            </w:pPr>
          </w:p>
        </w:tc>
      </w:tr>
      <w:tr w:rsidR="00E87D17" w:rsidRPr="00641259" w14:paraId="18745B82"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25B06" w14:textId="77777777" w:rsidR="00E87D17" w:rsidRPr="00641259" w:rsidRDefault="00E87D17" w:rsidP="00E87D17">
            <w:pPr>
              <w:jc w:val="both"/>
              <w:rPr>
                <w:color w:val="000000"/>
              </w:rPr>
            </w:pPr>
            <w:r w:rsidRPr="00641259">
              <w:rPr>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AB47E" w14:textId="77777777" w:rsidR="00E87D17" w:rsidRPr="00641259" w:rsidRDefault="00E87D17" w:rsidP="00E87D17">
            <w:pPr>
              <w:jc w:val="both"/>
              <w:rPr>
                <w:color w:val="000000"/>
              </w:rPr>
            </w:pPr>
            <w:r w:rsidRPr="00641259">
              <w:t>Согласование выпусков и внесение правок в готовые программы</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B3245" w14:textId="77777777" w:rsidR="00E87D17" w:rsidRPr="00641259" w:rsidRDefault="00E87D17" w:rsidP="00E87D17">
            <w:pPr>
              <w:jc w:val="both"/>
            </w:pPr>
            <w:r w:rsidRPr="00641259">
              <w:t>Исполнитель отправляет ссылку на каждый выпуск программы в электронном варианте Заказчику на согласование, а Заказчик в течени</w:t>
            </w:r>
            <w:r>
              <w:t xml:space="preserve">е </w:t>
            </w:r>
            <w:r w:rsidRPr="00641259">
              <w:t xml:space="preserve">1 дня с момента получения ссылки </w:t>
            </w:r>
            <w:proofErr w:type="spellStart"/>
            <w:r w:rsidRPr="00641259">
              <w:t>отсматривает</w:t>
            </w:r>
            <w:proofErr w:type="spellEnd"/>
            <w:r w:rsidRPr="00641259">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E87D17" w:rsidRPr="00641259" w14:paraId="2DEC990F"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746EB" w14:textId="77777777" w:rsidR="00E87D17" w:rsidRPr="00641259" w:rsidRDefault="00E87D17" w:rsidP="00E87D17">
            <w:pPr>
              <w:jc w:val="both"/>
            </w:pPr>
            <w:r w:rsidRPr="00641259">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88428" w14:textId="77777777" w:rsidR="00E87D17" w:rsidRPr="00641259" w:rsidRDefault="00E87D17" w:rsidP="00E87D17">
            <w:r w:rsidRPr="00641259">
              <w:t>Срок предполагаемого сотрудничества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2C3C1" w14:textId="77777777" w:rsidR="00E87D17" w:rsidRPr="00641259" w:rsidRDefault="00E87D17" w:rsidP="00E87D17">
            <w:pPr>
              <w:jc w:val="both"/>
            </w:pPr>
            <w:r w:rsidRPr="00FB0DE4">
              <w:t>В течение 2023 год</w:t>
            </w:r>
            <w:r>
              <w:t>а</w:t>
            </w:r>
          </w:p>
        </w:tc>
      </w:tr>
      <w:tr w:rsidR="00E87D17" w:rsidRPr="00641259" w14:paraId="717ADEB6"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89509" w14:textId="77777777" w:rsidR="00E87D17" w:rsidRPr="00641259" w:rsidRDefault="00E87D17" w:rsidP="00E87D17">
            <w:pPr>
              <w:jc w:val="both"/>
            </w:pPr>
            <w:r w:rsidRPr="00641259">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A6A24" w14:textId="77777777" w:rsidR="00E87D17" w:rsidRPr="00641259" w:rsidRDefault="00E87D17" w:rsidP="00E87D17">
            <w:r w:rsidRPr="00641259">
              <w:rPr>
                <w:color w:val="000000"/>
              </w:rPr>
              <w:t>Требования к ведущему</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6A1D3" w14:textId="77777777" w:rsidR="00E87D17" w:rsidRPr="00641259" w:rsidRDefault="00E87D17" w:rsidP="00E87D17">
            <w:pPr>
              <w:contextualSpacing/>
              <w:jc w:val="both"/>
            </w:pPr>
            <w:r w:rsidRPr="00FB0DE4">
              <w:t xml:space="preserve">Мужчина, женщина, возраст - от 30 лет, деловой имидж и профессиональный грим, правильная разговорная литературная речь, </w:t>
            </w:r>
            <w:r w:rsidRPr="00FB0DE4">
              <w:lastRenderedPageBreak/>
              <w:t>опыт работы в кадре не менее 2-3 года, опыт работы в жаре интервью не менее 1 года, авторская подача материала, наличие опыта ведения информационных программ. Ведущего согласовывает Заказчик.</w:t>
            </w:r>
          </w:p>
        </w:tc>
      </w:tr>
      <w:tr w:rsidR="00E87D17" w:rsidRPr="00641259" w14:paraId="7AC9802B"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EDBC3" w14:textId="77777777" w:rsidR="00E87D17" w:rsidRPr="00641259" w:rsidRDefault="00E87D17" w:rsidP="00E87D17">
            <w:pPr>
              <w:jc w:val="both"/>
            </w:pPr>
            <w:r w:rsidRPr="00641259">
              <w:lastRenderedPageBreak/>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19431" w14:textId="77777777" w:rsidR="00E87D17" w:rsidRPr="00641259" w:rsidRDefault="00E87D17" w:rsidP="00E87D17">
            <w:pPr>
              <w:rPr>
                <w:color w:val="000000"/>
              </w:rPr>
            </w:pPr>
            <w:r w:rsidRPr="00641259">
              <w:rPr>
                <w:color w:val="000000"/>
              </w:rPr>
              <w:t>Требования к студии и декорациям</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EF929" w14:textId="77777777" w:rsidR="00E87D17" w:rsidRPr="00641259" w:rsidRDefault="00E87D17" w:rsidP="00E87D17">
            <w:pPr>
              <w:jc w:val="both"/>
            </w:pPr>
            <w:r w:rsidRPr="00641259">
              <w:rPr>
                <w:color w:val="000000"/>
              </w:rPr>
              <w:t xml:space="preserve">- Вариативный подход к локации съемок, в том числе натурные съемки (территория Посольств и другие возможные варианты). </w:t>
            </w:r>
          </w:p>
        </w:tc>
      </w:tr>
      <w:tr w:rsidR="00E87D17" w:rsidRPr="00641259" w14:paraId="00D2D421"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6EF94" w14:textId="77777777" w:rsidR="00E87D17" w:rsidRPr="00641259" w:rsidRDefault="00E87D17" w:rsidP="00E87D17">
            <w:pPr>
              <w:jc w:val="both"/>
            </w:pPr>
            <w:r w:rsidRPr="00641259">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1C146" w14:textId="77777777" w:rsidR="00E87D17" w:rsidRPr="00641259" w:rsidRDefault="00E87D17" w:rsidP="00E87D17">
            <w:r w:rsidRPr="00641259">
              <w:rPr>
                <w:color w:val="000000"/>
              </w:rPr>
              <w:t xml:space="preserve">Требования к графическому оформлению: шапка, отбивка, оперативная графика (титры, </w:t>
            </w:r>
            <w:proofErr w:type="spellStart"/>
            <w:r w:rsidRPr="00641259">
              <w:rPr>
                <w:color w:val="000000"/>
              </w:rPr>
              <w:t>гео</w:t>
            </w:r>
            <w:proofErr w:type="spellEnd"/>
            <w:r w:rsidRPr="00641259">
              <w:rPr>
                <w:color w:val="000000"/>
              </w:rPr>
              <w:t>, бегущая строка)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0A9B1" w14:textId="77777777" w:rsidR="00E87D17" w:rsidRPr="00641259" w:rsidRDefault="00E87D17" w:rsidP="00E87D17">
            <w:pPr>
              <w:jc w:val="both"/>
            </w:pPr>
            <w:r w:rsidRPr="00641259">
              <w:rPr>
                <w:color w:val="000000"/>
              </w:rPr>
              <w:t>Отбивка и шапка: графика</w:t>
            </w:r>
          </w:p>
          <w:p w14:paraId="1FBAD088" w14:textId="77777777" w:rsidR="00E87D17" w:rsidRPr="00641259" w:rsidRDefault="00E87D17" w:rsidP="00E87D17">
            <w:pPr>
              <w:jc w:val="both"/>
            </w:pPr>
            <w:r w:rsidRPr="00641259">
              <w:rPr>
                <w:color w:val="000000"/>
              </w:rPr>
              <w:t xml:space="preserve">Оперативная графика: титры, </w:t>
            </w:r>
            <w:proofErr w:type="spellStart"/>
            <w:r w:rsidRPr="00641259">
              <w:rPr>
                <w:color w:val="000000"/>
              </w:rPr>
              <w:t>геолокация</w:t>
            </w:r>
            <w:proofErr w:type="spellEnd"/>
            <w:r w:rsidRPr="00641259">
              <w:rPr>
                <w:color w:val="000000"/>
              </w:rPr>
              <w:t xml:space="preserve"> съемки</w:t>
            </w:r>
          </w:p>
          <w:p w14:paraId="5CDEB417" w14:textId="77777777" w:rsidR="00E87D17" w:rsidRPr="00641259" w:rsidRDefault="00E87D17" w:rsidP="00E87D17">
            <w:pPr>
              <w:jc w:val="both"/>
            </w:pPr>
            <w:r w:rsidRPr="00641259">
              <w:rPr>
                <w:color w:val="000000"/>
              </w:rPr>
              <w:t>Графика со статистическими данными по необходимости и в соответствии с тематикой сюжета</w:t>
            </w:r>
          </w:p>
          <w:p w14:paraId="66AFC985" w14:textId="77777777" w:rsidR="00E87D17" w:rsidRPr="00641259" w:rsidRDefault="00E87D17" w:rsidP="00E87D17">
            <w:pPr>
              <w:jc w:val="both"/>
            </w:pPr>
            <w:r w:rsidRPr="00641259">
              <w:rPr>
                <w:color w:val="000000"/>
              </w:rPr>
              <w:t>Объём графики определяется Заказчиком индивидуально для каждого выпуска</w:t>
            </w:r>
          </w:p>
        </w:tc>
      </w:tr>
      <w:tr w:rsidR="00E87D17" w:rsidRPr="00641259" w14:paraId="3DCDE05A"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09D2D" w14:textId="77777777" w:rsidR="00E87D17" w:rsidRPr="00641259" w:rsidRDefault="00E87D17" w:rsidP="00E87D17">
            <w:pPr>
              <w:jc w:val="both"/>
              <w:rPr>
                <w:color w:val="000000"/>
              </w:rPr>
            </w:pPr>
            <w:r w:rsidRPr="00641259">
              <w:rPr>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AA11E" w14:textId="77777777" w:rsidR="00E87D17" w:rsidRPr="00641259" w:rsidRDefault="00E87D17" w:rsidP="00E87D17">
            <w:pPr>
              <w:jc w:val="both"/>
              <w:rPr>
                <w:color w:val="000000"/>
              </w:rPr>
            </w:pPr>
            <w:r w:rsidRPr="00641259">
              <w:rPr>
                <w:color w:val="000000"/>
              </w:rPr>
              <w:t>Технические параметры видеозаписи:</w:t>
            </w:r>
          </w:p>
          <w:p w14:paraId="3543ABBE" w14:textId="77777777" w:rsidR="00E87D17" w:rsidRPr="00641259" w:rsidRDefault="00E87D17" w:rsidP="00E87D17">
            <w:pPr>
              <w:jc w:val="both"/>
              <w:rPr>
                <w:color w:val="000000"/>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05DD3" w14:textId="77777777" w:rsidR="00E87D17" w:rsidRPr="00641259" w:rsidRDefault="00E87D17" w:rsidP="00E87D17">
            <w:pPr>
              <w:jc w:val="both"/>
            </w:pPr>
            <w:r w:rsidRPr="00641259">
              <w:t xml:space="preserve">HD </w:t>
            </w:r>
          </w:p>
          <w:p w14:paraId="74BC0F8C" w14:textId="77777777" w:rsidR="00E87D17" w:rsidRPr="00641259" w:rsidRDefault="00E87D17" w:rsidP="00E87D17">
            <w:pPr>
              <w:jc w:val="both"/>
            </w:pPr>
            <w:r w:rsidRPr="00641259">
              <w:t xml:space="preserve">Формат видео: </w:t>
            </w:r>
          </w:p>
          <w:p w14:paraId="6DAD76A4" w14:textId="77777777" w:rsidR="00E87D17" w:rsidRPr="00641259" w:rsidRDefault="00E87D17" w:rsidP="00E87D17">
            <w:pPr>
              <w:jc w:val="both"/>
            </w:pPr>
            <w:r w:rsidRPr="00641259">
              <w:t>1080/50i (UFF) или 1080/25p</w:t>
            </w:r>
          </w:p>
          <w:p w14:paraId="32AD5D1A" w14:textId="77777777" w:rsidR="00E87D17" w:rsidRPr="00641259" w:rsidRDefault="00E87D17" w:rsidP="00E87D17">
            <w:pPr>
              <w:jc w:val="both"/>
            </w:pPr>
            <w:r w:rsidRPr="00641259">
              <w:t>Кодирование:</w:t>
            </w:r>
          </w:p>
          <w:p w14:paraId="3FD97B19" w14:textId="77777777" w:rsidR="00E87D17" w:rsidRPr="00641259" w:rsidRDefault="00E87D17" w:rsidP="00E87D17">
            <w:pPr>
              <w:jc w:val="both"/>
            </w:pPr>
            <w:r w:rsidRPr="00641259">
              <w:t>h.264 в контейнере .mp4 с потоком 20-50Mbps или</w:t>
            </w:r>
          </w:p>
          <w:p w14:paraId="155440F5" w14:textId="77777777" w:rsidR="00E87D17" w:rsidRPr="00641259" w:rsidRDefault="00E87D17" w:rsidP="00E87D17">
            <w:pPr>
              <w:jc w:val="both"/>
            </w:pPr>
            <w:proofErr w:type="spellStart"/>
            <w:r w:rsidRPr="00641259">
              <w:t>XDCamHD</w:t>
            </w:r>
            <w:proofErr w:type="spellEnd"/>
            <w:r w:rsidRPr="00641259">
              <w:t xml:space="preserve"> 50Mbps в контейнере. </w:t>
            </w:r>
            <w:proofErr w:type="spellStart"/>
            <w:r w:rsidRPr="00641259">
              <w:t>mxf</w:t>
            </w:r>
            <w:proofErr w:type="spellEnd"/>
            <w:r w:rsidRPr="00641259">
              <w:t xml:space="preserve"> OP1A</w:t>
            </w:r>
          </w:p>
          <w:p w14:paraId="5C4CA66F" w14:textId="77777777" w:rsidR="00E87D17" w:rsidRPr="00641259" w:rsidRDefault="00E87D17" w:rsidP="00E87D17">
            <w:pPr>
              <w:jc w:val="both"/>
            </w:pPr>
            <w:r w:rsidRPr="00641259">
              <w:t xml:space="preserve">Формат звука: </w:t>
            </w:r>
          </w:p>
          <w:p w14:paraId="0399C958" w14:textId="77777777" w:rsidR="00E87D17" w:rsidRPr="00641259" w:rsidRDefault="00E87D17" w:rsidP="00E87D17">
            <w:pPr>
              <w:jc w:val="both"/>
            </w:pPr>
            <w:r w:rsidRPr="00641259">
              <w:t xml:space="preserve">PCM 16bit 48kHz, 2 канала моно или стерео, максимальный уровень звука -12 </w:t>
            </w:r>
            <w:proofErr w:type="spellStart"/>
            <w:r w:rsidRPr="00641259">
              <w:t>dBFS</w:t>
            </w:r>
            <w:proofErr w:type="spellEnd"/>
            <w:r w:rsidRPr="00641259">
              <w:t>, уровень громкости программы -23LUFS +/-</w:t>
            </w:r>
          </w:p>
        </w:tc>
      </w:tr>
      <w:tr w:rsidR="00E87D17" w:rsidRPr="00641259" w14:paraId="3007BBA7"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4BD0E" w14:textId="77777777" w:rsidR="00E87D17" w:rsidRPr="00641259" w:rsidRDefault="00E87D17" w:rsidP="00E87D17">
            <w:pPr>
              <w:jc w:val="both"/>
              <w:rPr>
                <w:color w:val="000000"/>
              </w:rPr>
            </w:pPr>
            <w:r w:rsidRPr="00641259">
              <w:rPr>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58C32" w14:textId="77777777" w:rsidR="00E87D17" w:rsidRPr="00641259" w:rsidRDefault="00E87D17" w:rsidP="00E87D17">
            <w:pPr>
              <w:jc w:val="both"/>
              <w:rPr>
                <w:color w:val="000000"/>
              </w:rPr>
            </w:pPr>
            <w:r w:rsidRPr="00641259">
              <w:rPr>
                <w:color w:val="000000"/>
              </w:rPr>
              <w:t>Способ и график передачи Заказчику готовых выпусков программы</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FFFED" w14:textId="77777777" w:rsidR="00E87D17" w:rsidRPr="00641259" w:rsidRDefault="00E87D17" w:rsidP="00E87D17">
            <w:pPr>
              <w:jc w:val="both"/>
            </w:pPr>
            <w:r w:rsidRPr="00641259">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641259">
              <w:t>БелРос</w:t>
            </w:r>
            <w:proofErr w:type="spellEnd"/>
            <w:r w:rsidRPr="00641259">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641259">
              <w:t>CapsLock</w:t>
            </w:r>
            <w:proofErr w:type="spellEnd"/>
            <w:r w:rsidRPr="00641259">
              <w:t>) кириллицей.</w:t>
            </w:r>
          </w:p>
          <w:p w14:paraId="195A15EC" w14:textId="77777777" w:rsidR="00E87D17" w:rsidRPr="00641259" w:rsidRDefault="00E87D17" w:rsidP="00E87D17">
            <w:pPr>
              <w:jc w:val="both"/>
              <w:rPr>
                <w:color w:val="000000"/>
              </w:rPr>
            </w:pPr>
            <w:r w:rsidRPr="00641259">
              <w:t>Производитель передает на FTP-сервер Анонс программы не позднее 1 дня до выхода программы в эфир.</w:t>
            </w:r>
          </w:p>
        </w:tc>
      </w:tr>
      <w:tr w:rsidR="00E87D17" w:rsidRPr="00641259" w14:paraId="243A8747"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6C2FF" w14:textId="77777777" w:rsidR="00E87D17" w:rsidRPr="00641259" w:rsidRDefault="00E87D17" w:rsidP="00E87D17">
            <w:pPr>
              <w:jc w:val="both"/>
              <w:rPr>
                <w:color w:val="000000"/>
              </w:rPr>
            </w:pPr>
            <w:r w:rsidRPr="00641259">
              <w:rPr>
                <w:color w:val="000000"/>
              </w:rPr>
              <w:t>14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37580" w14:textId="77777777" w:rsidR="00E87D17" w:rsidRPr="00641259" w:rsidRDefault="00E87D17" w:rsidP="00E87D17">
            <w:pPr>
              <w:jc w:val="both"/>
              <w:rPr>
                <w:color w:val="000000"/>
              </w:rPr>
            </w:pPr>
            <w:r w:rsidRPr="00641259">
              <w:rPr>
                <w:color w:val="000000"/>
              </w:rPr>
              <w:t>Гарантии</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F6034" w14:textId="77777777" w:rsidR="00E87D17" w:rsidRPr="00641259" w:rsidRDefault="00E87D17" w:rsidP="00E87D17">
            <w:pPr>
              <w:jc w:val="both"/>
              <w:rPr>
                <w:color w:val="000000"/>
              </w:rPr>
            </w:pPr>
            <w:r w:rsidRPr="00641259">
              <w:rPr>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E87D17" w:rsidRPr="00641259" w14:paraId="1EF776D6" w14:textId="77777777" w:rsidTr="00E87D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48735" w14:textId="77777777" w:rsidR="00E87D17" w:rsidRPr="00641259" w:rsidRDefault="00E87D17" w:rsidP="00E87D17">
            <w:pPr>
              <w:jc w:val="both"/>
              <w:rPr>
                <w:color w:val="000000"/>
              </w:rPr>
            </w:pPr>
            <w:r w:rsidRPr="00641259">
              <w:rPr>
                <w:color w:val="000000"/>
              </w:rPr>
              <w:t>15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3E2FB" w14:textId="77777777" w:rsidR="00E87D17" w:rsidRPr="00641259" w:rsidRDefault="00E87D17" w:rsidP="00E87D17">
            <w:pPr>
              <w:jc w:val="both"/>
              <w:rPr>
                <w:color w:val="000000"/>
              </w:rPr>
            </w:pPr>
            <w:r w:rsidRPr="00641259">
              <w:rPr>
                <w:color w:val="000000"/>
              </w:rPr>
              <w:t>Прочие условия</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79238" w14:textId="77777777" w:rsidR="00E87D17" w:rsidRPr="00641259" w:rsidRDefault="00E87D17" w:rsidP="00E87D17">
            <w:pPr>
              <w:jc w:val="both"/>
              <w:rPr>
                <w:color w:val="000000"/>
              </w:rPr>
            </w:pPr>
            <w:r w:rsidRPr="00641259">
              <w:rPr>
                <w:color w:val="000000"/>
              </w:rPr>
              <w:t>1.</w:t>
            </w:r>
            <w:r w:rsidRPr="00641259">
              <w:rPr>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1DC162C9" w14:textId="77777777" w:rsidR="00E87D17" w:rsidRPr="00641259" w:rsidRDefault="00E87D17" w:rsidP="00E87D17">
            <w:pPr>
              <w:jc w:val="both"/>
              <w:rPr>
                <w:color w:val="000000"/>
              </w:rPr>
            </w:pPr>
            <w:r w:rsidRPr="00641259">
              <w:rPr>
                <w:color w:val="000000"/>
              </w:rPr>
              <w:t>2.</w:t>
            </w:r>
            <w:r w:rsidRPr="00641259">
              <w:rPr>
                <w:color w:val="000000"/>
              </w:rPr>
              <w:tab/>
              <w:t>Участникам необходимо представить на конкурс свои предложения по концепции Телепередачи.</w:t>
            </w:r>
          </w:p>
        </w:tc>
      </w:tr>
    </w:tbl>
    <w:p w14:paraId="1696C3F7" w14:textId="77777777" w:rsidR="00E87D17" w:rsidRPr="00641259" w:rsidRDefault="00E87D17" w:rsidP="00E87D17">
      <w:pPr>
        <w:jc w:val="both"/>
      </w:pPr>
    </w:p>
    <w:p w14:paraId="30E89480" w14:textId="77777777" w:rsidR="00E87D17" w:rsidRPr="00641259" w:rsidRDefault="00E87D17" w:rsidP="00E87D17">
      <w:pPr>
        <w:jc w:val="both"/>
      </w:pPr>
      <w:r w:rsidRPr="00641259">
        <w:rPr>
          <w:color w:val="000000"/>
        </w:rPr>
        <w:t>Практическое назначение результатов изготовления Произведения: показ Произведения в телевизионном эфире телеканала.</w:t>
      </w:r>
    </w:p>
    <w:p w14:paraId="6595CE0F" w14:textId="77777777" w:rsidR="00E87D17" w:rsidRPr="00641259" w:rsidRDefault="00E87D17" w:rsidP="00E87D17">
      <w:pPr>
        <w:jc w:val="both"/>
      </w:pPr>
      <w:r w:rsidRPr="00641259">
        <w:rPr>
          <w:b/>
          <w:bCs/>
          <w:color w:val="000000"/>
        </w:rPr>
        <w:t>7. Прочие требования к изготовлению Произведения</w:t>
      </w:r>
    </w:p>
    <w:p w14:paraId="3F0F144E" w14:textId="77777777" w:rsidR="00E87D17" w:rsidRPr="00641259" w:rsidRDefault="00E87D17" w:rsidP="00E87D17">
      <w:pPr>
        <w:numPr>
          <w:ilvl w:val="0"/>
          <w:numId w:val="22"/>
        </w:numPr>
        <w:jc w:val="both"/>
        <w:textAlignment w:val="baseline"/>
        <w:rPr>
          <w:color w:val="000000"/>
        </w:rPr>
      </w:pPr>
      <w:r w:rsidRPr="00641259">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408ABBAB" w14:textId="77777777" w:rsidR="00E87D17" w:rsidRPr="00641259" w:rsidRDefault="00E87D17" w:rsidP="00E87D17">
      <w:pPr>
        <w:numPr>
          <w:ilvl w:val="0"/>
          <w:numId w:val="22"/>
        </w:numPr>
        <w:jc w:val="both"/>
        <w:textAlignment w:val="baseline"/>
        <w:rPr>
          <w:color w:val="000000"/>
        </w:rPr>
      </w:pPr>
      <w:r w:rsidRPr="00641259">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254E65F7" w14:textId="77777777" w:rsidR="00E87D17" w:rsidRPr="00641259" w:rsidRDefault="00E87D17" w:rsidP="00E87D17">
      <w:pPr>
        <w:numPr>
          <w:ilvl w:val="0"/>
          <w:numId w:val="22"/>
        </w:numPr>
        <w:jc w:val="both"/>
        <w:textAlignment w:val="baseline"/>
        <w:rPr>
          <w:color w:val="000000"/>
        </w:rPr>
      </w:pPr>
      <w:r w:rsidRPr="00641259">
        <w:rPr>
          <w:color w:val="000000"/>
        </w:rPr>
        <w:lastRenderedPageBreak/>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4BAA7C36" w14:textId="77777777" w:rsidR="00E87D17" w:rsidRPr="00641259" w:rsidRDefault="00E87D17" w:rsidP="00E87D17">
      <w:pPr>
        <w:pStyle w:val="a5"/>
        <w:rPr>
          <w:color w:val="000000"/>
          <w:kern w:val="2"/>
          <w:sz w:val="24"/>
          <w:szCs w:val="24"/>
        </w:rPr>
      </w:pPr>
      <w:r w:rsidRPr="00641259">
        <w:rPr>
          <w:color w:val="000000"/>
          <w:sz w:val="24"/>
          <w:szCs w:val="24"/>
        </w:rPr>
        <w:t>Обязательно обеспечение передачи исключительных прав на территории России и Беларуси.</w:t>
      </w:r>
    </w:p>
    <w:p w14:paraId="666C0865" w14:textId="039AF70D" w:rsidR="00E87D17" w:rsidRDefault="00E87D17" w:rsidP="00E87D17"/>
    <w:p w14:paraId="6B0463D2" w14:textId="4B55CACE" w:rsidR="00E87D17" w:rsidRDefault="00E87D17" w:rsidP="00E87D17">
      <w:pPr>
        <w:jc w:val="center"/>
        <w:rPr>
          <w:b/>
        </w:rPr>
      </w:pPr>
      <w:r>
        <w:rPr>
          <w:b/>
        </w:rPr>
        <w:t>Лот №3</w:t>
      </w:r>
    </w:p>
    <w:p w14:paraId="42485122" w14:textId="77777777" w:rsidR="00DC5B9F" w:rsidRPr="0096449B" w:rsidRDefault="00DC5B9F" w:rsidP="00DC5B9F">
      <w:pPr>
        <w:keepNext/>
        <w:spacing w:line="264" w:lineRule="auto"/>
        <w:contextualSpacing/>
        <w:jc w:val="center"/>
        <w:rPr>
          <w:b/>
        </w:rPr>
      </w:pPr>
      <w:r w:rsidRPr="00FF4061">
        <w:rPr>
          <w:b/>
        </w:rPr>
        <w:t>Создание</w:t>
      </w:r>
      <w:r>
        <w:rPr>
          <w:b/>
        </w:rPr>
        <w:t xml:space="preserve"> цикла культурно-развлекательных</w:t>
      </w:r>
      <w:r w:rsidRPr="00FF4061">
        <w:rPr>
          <w:b/>
        </w:rPr>
        <w:t xml:space="preserve"> программ</w:t>
      </w:r>
      <w:r>
        <w:rPr>
          <w:b/>
        </w:rPr>
        <w:t xml:space="preserve"> </w:t>
      </w:r>
      <w:r w:rsidRPr="00FF4061">
        <w:rPr>
          <w:b/>
        </w:rPr>
        <w:t>«</w:t>
      </w:r>
      <w:r>
        <w:rPr>
          <w:b/>
        </w:rPr>
        <w:t>Наши люди</w:t>
      </w:r>
      <w:r w:rsidRPr="00FF4061">
        <w:rPr>
          <w:b/>
        </w:rPr>
        <w:t>»</w:t>
      </w:r>
      <w:r>
        <w:rPr>
          <w:b/>
        </w:rPr>
        <w:t xml:space="preserve"> </w:t>
      </w:r>
    </w:p>
    <w:p w14:paraId="6B5D5632" w14:textId="77777777" w:rsidR="00DC5B9F" w:rsidRPr="00603D40" w:rsidRDefault="00DC5B9F" w:rsidP="00DC5B9F">
      <w:pPr>
        <w:keepNext/>
        <w:spacing w:line="264" w:lineRule="auto"/>
        <w:contextualSpacing/>
        <w:jc w:val="both"/>
      </w:pPr>
    </w:p>
    <w:p w14:paraId="76C0BBFD" w14:textId="77777777" w:rsidR="00DC5B9F" w:rsidRPr="00BF7DF9" w:rsidRDefault="00DC5B9F" w:rsidP="00DC5B9F">
      <w:pPr>
        <w:pStyle w:val="afb"/>
        <w:widowControl w:val="0"/>
        <w:numPr>
          <w:ilvl w:val="0"/>
          <w:numId w:val="40"/>
        </w:numPr>
        <w:suppressAutoHyphens/>
        <w:spacing w:after="60"/>
        <w:jc w:val="both"/>
        <w:rPr>
          <w:b/>
          <w:bCs/>
          <w:color w:val="000000"/>
        </w:rPr>
      </w:pPr>
      <w:r w:rsidRPr="00BF7DF9">
        <w:rPr>
          <w:b/>
          <w:bCs/>
          <w:color w:val="000000"/>
        </w:rPr>
        <w:t>Перечень Произведений:</w:t>
      </w:r>
    </w:p>
    <w:p w14:paraId="5AF8D49E" w14:textId="77777777" w:rsidR="00DC5B9F" w:rsidRDefault="00DC5B9F" w:rsidP="00DC5B9F">
      <w:pPr>
        <w:spacing w:after="60"/>
        <w:jc w:val="both"/>
      </w:pPr>
    </w:p>
    <w:tbl>
      <w:tblPr>
        <w:tblStyle w:val="afd"/>
        <w:tblW w:w="10494" w:type="dxa"/>
        <w:tblInd w:w="-5" w:type="dxa"/>
        <w:tblLook w:val="04A0" w:firstRow="1" w:lastRow="0" w:firstColumn="1" w:lastColumn="0" w:noHBand="0" w:noVBand="1"/>
      </w:tblPr>
      <w:tblGrid>
        <w:gridCol w:w="458"/>
        <w:gridCol w:w="1822"/>
        <w:gridCol w:w="1464"/>
        <w:gridCol w:w="1464"/>
        <w:gridCol w:w="1762"/>
        <w:gridCol w:w="1762"/>
        <w:gridCol w:w="1762"/>
      </w:tblGrid>
      <w:tr w:rsidR="00DC5B9F" w:rsidRPr="00200425" w14:paraId="2F1A98B8" w14:textId="77777777" w:rsidTr="00DC5B9F">
        <w:tc>
          <w:tcPr>
            <w:tcW w:w="458" w:type="dxa"/>
          </w:tcPr>
          <w:p w14:paraId="1701870B" w14:textId="77777777" w:rsidR="00DC5B9F" w:rsidRPr="008C38E6" w:rsidRDefault="00DC5B9F" w:rsidP="003B6A9E">
            <w:pPr>
              <w:spacing w:after="60"/>
              <w:jc w:val="center"/>
              <w:rPr>
                <w:b/>
                <w:bCs/>
              </w:rPr>
            </w:pPr>
            <w:r w:rsidRPr="008C38E6">
              <w:rPr>
                <w:b/>
                <w:bCs/>
              </w:rPr>
              <w:t>№</w:t>
            </w:r>
          </w:p>
        </w:tc>
        <w:tc>
          <w:tcPr>
            <w:tcW w:w="1822" w:type="dxa"/>
          </w:tcPr>
          <w:p w14:paraId="30A67C13" w14:textId="77777777" w:rsidR="00DC5B9F" w:rsidRPr="008C38E6" w:rsidRDefault="00DC5B9F" w:rsidP="003B6A9E">
            <w:pPr>
              <w:spacing w:after="60"/>
              <w:jc w:val="center"/>
              <w:rPr>
                <w:b/>
                <w:bCs/>
              </w:rPr>
            </w:pPr>
            <w:r w:rsidRPr="008C38E6">
              <w:rPr>
                <w:b/>
                <w:bCs/>
              </w:rPr>
              <w:t>Наименование Произведения</w:t>
            </w:r>
          </w:p>
        </w:tc>
        <w:tc>
          <w:tcPr>
            <w:tcW w:w="1464" w:type="dxa"/>
          </w:tcPr>
          <w:p w14:paraId="7DF2BEE3" w14:textId="77777777" w:rsidR="00DC5B9F" w:rsidRPr="008C38E6" w:rsidRDefault="00DC5B9F" w:rsidP="003B6A9E">
            <w:pPr>
              <w:spacing w:after="60"/>
              <w:jc w:val="center"/>
              <w:rPr>
                <w:b/>
                <w:bCs/>
              </w:rPr>
            </w:pPr>
            <w:r w:rsidRPr="008C38E6">
              <w:rPr>
                <w:b/>
                <w:bCs/>
              </w:rPr>
              <w:t>Общее количество выпусков для эфира (шт.)</w:t>
            </w:r>
          </w:p>
        </w:tc>
        <w:tc>
          <w:tcPr>
            <w:tcW w:w="1464" w:type="dxa"/>
          </w:tcPr>
          <w:p w14:paraId="6492106F" w14:textId="77777777" w:rsidR="00DC5B9F" w:rsidRPr="008C38E6" w:rsidRDefault="00DC5B9F" w:rsidP="003B6A9E">
            <w:pPr>
              <w:spacing w:after="60"/>
              <w:jc w:val="center"/>
              <w:rPr>
                <w:b/>
                <w:bCs/>
              </w:rPr>
            </w:pPr>
            <w:r w:rsidRPr="008C38E6">
              <w:rPr>
                <w:b/>
                <w:bCs/>
              </w:rPr>
              <w:t>Общее количество выпусков для интернет площадок (шт.)</w:t>
            </w:r>
          </w:p>
        </w:tc>
        <w:tc>
          <w:tcPr>
            <w:tcW w:w="1762" w:type="dxa"/>
          </w:tcPr>
          <w:p w14:paraId="528D69D6" w14:textId="77777777" w:rsidR="00DC5B9F" w:rsidRPr="008C38E6" w:rsidRDefault="00DC5B9F" w:rsidP="003B6A9E">
            <w:pPr>
              <w:spacing w:after="60"/>
              <w:jc w:val="center"/>
              <w:rPr>
                <w:b/>
                <w:bCs/>
              </w:rPr>
            </w:pPr>
            <w:r w:rsidRPr="008C38E6">
              <w:rPr>
                <w:b/>
                <w:bCs/>
              </w:rPr>
              <w:t>Хронометраж одного выпуска Произведения для эфира (мин.)</w:t>
            </w:r>
          </w:p>
        </w:tc>
        <w:tc>
          <w:tcPr>
            <w:tcW w:w="1762" w:type="dxa"/>
          </w:tcPr>
          <w:p w14:paraId="162205B8" w14:textId="77777777" w:rsidR="00DC5B9F" w:rsidRPr="008C38E6" w:rsidRDefault="00DC5B9F" w:rsidP="003B6A9E">
            <w:pPr>
              <w:spacing w:after="60"/>
              <w:jc w:val="center"/>
              <w:rPr>
                <w:b/>
                <w:bCs/>
              </w:rPr>
            </w:pPr>
            <w:r w:rsidRPr="008C38E6">
              <w:rPr>
                <w:b/>
                <w:bCs/>
              </w:rPr>
              <w:t>Хронометраж одного Произведения для интернет площадок (мин.)</w:t>
            </w:r>
          </w:p>
        </w:tc>
        <w:tc>
          <w:tcPr>
            <w:tcW w:w="1762" w:type="dxa"/>
          </w:tcPr>
          <w:p w14:paraId="3242288E" w14:textId="77777777" w:rsidR="00DC5B9F" w:rsidRPr="008C38E6" w:rsidRDefault="00DC5B9F" w:rsidP="003B6A9E">
            <w:pPr>
              <w:spacing w:after="60"/>
              <w:jc w:val="center"/>
              <w:rPr>
                <w:b/>
                <w:bCs/>
              </w:rPr>
            </w:pPr>
            <w:r w:rsidRPr="008C38E6">
              <w:rPr>
                <w:b/>
                <w:bCs/>
              </w:rPr>
              <w:t>Анонс произведения для эфира (</w:t>
            </w:r>
            <w:proofErr w:type="spellStart"/>
            <w:r w:rsidRPr="008C38E6">
              <w:rPr>
                <w:b/>
                <w:bCs/>
              </w:rPr>
              <w:t>шт</w:t>
            </w:r>
            <w:proofErr w:type="spellEnd"/>
            <w:r w:rsidRPr="008C38E6">
              <w:rPr>
                <w:b/>
                <w:bCs/>
              </w:rPr>
              <w:t xml:space="preserve">/сек). </w:t>
            </w:r>
            <w:proofErr w:type="spellStart"/>
            <w:r w:rsidRPr="008C38E6">
              <w:rPr>
                <w:b/>
                <w:bCs/>
              </w:rPr>
              <w:t>Тизер</w:t>
            </w:r>
            <w:proofErr w:type="spellEnd"/>
            <w:r w:rsidRPr="008C38E6">
              <w:rPr>
                <w:b/>
                <w:bCs/>
              </w:rPr>
              <w:t xml:space="preserve"> Произведения</w:t>
            </w:r>
          </w:p>
        </w:tc>
      </w:tr>
      <w:tr w:rsidR="00DC5B9F" w14:paraId="77A944A1" w14:textId="77777777" w:rsidTr="00DC5B9F">
        <w:tc>
          <w:tcPr>
            <w:tcW w:w="458" w:type="dxa"/>
          </w:tcPr>
          <w:p w14:paraId="2A61891C" w14:textId="77777777" w:rsidR="00DC5B9F" w:rsidRPr="008C38E6" w:rsidRDefault="00DC5B9F" w:rsidP="003B6A9E">
            <w:pPr>
              <w:spacing w:after="60"/>
              <w:jc w:val="center"/>
              <w:rPr>
                <w:bCs/>
              </w:rPr>
            </w:pPr>
            <w:r w:rsidRPr="008C38E6">
              <w:rPr>
                <w:bCs/>
              </w:rPr>
              <w:t>1.</w:t>
            </w:r>
          </w:p>
        </w:tc>
        <w:tc>
          <w:tcPr>
            <w:tcW w:w="1822" w:type="dxa"/>
          </w:tcPr>
          <w:p w14:paraId="7AD5CED6" w14:textId="77777777" w:rsidR="00DC5B9F" w:rsidRPr="008C38E6" w:rsidRDefault="00DC5B9F" w:rsidP="003B6A9E">
            <w:pPr>
              <w:spacing w:after="60"/>
              <w:jc w:val="center"/>
              <w:rPr>
                <w:bCs/>
              </w:rPr>
            </w:pPr>
            <w:r w:rsidRPr="008C38E6">
              <w:rPr>
                <w:bCs/>
              </w:rPr>
              <w:t>«Наши люди»</w:t>
            </w:r>
          </w:p>
        </w:tc>
        <w:tc>
          <w:tcPr>
            <w:tcW w:w="1464" w:type="dxa"/>
          </w:tcPr>
          <w:p w14:paraId="776CD582" w14:textId="77777777" w:rsidR="00DC5B9F" w:rsidRPr="008C38E6" w:rsidRDefault="00DC5B9F" w:rsidP="003B6A9E">
            <w:pPr>
              <w:spacing w:after="60"/>
              <w:jc w:val="center"/>
              <w:rPr>
                <w:bCs/>
              </w:rPr>
            </w:pPr>
            <w:r w:rsidRPr="008C38E6">
              <w:rPr>
                <w:bCs/>
              </w:rPr>
              <w:t>25</w:t>
            </w:r>
          </w:p>
        </w:tc>
        <w:tc>
          <w:tcPr>
            <w:tcW w:w="1464" w:type="dxa"/>
          </w:tcPr>
          <w:p w14:paraId="2547E07A" w14:textId="77777777" w:rsidR="00DC5B9F" w:rsidRPr="008C38E6" w:rsidRDefault="00DC5B9F" w:rsidP="003B6A9E">
            <w:pPr>
              <w:spacing w:after="60"/>
              <w:jc w:val="center"/>
              <w:rPr>
                <w:bCs/>
              </w:rPr>
            </w:pPr>
            <w:r w:rsidRPr="008C38E6">
              <w:rPr>
                <w:bCs/>
              </w:rPr>
              <w:t>25</w:t>
            </w:r>
          </w:p>
        </w:tc>
        <w:tc>
          <w:tcPr>
            <w:tcW w:w="1762" w:type="dxa"/>
          </w:tcPr>
          <w:p w14:paraId="517B72B9" w14:textId="77777777" w:rsidR="00DC5B9F" w:rsidRPr="008C38E6" w:rsidRDefault="00DC5B9F" w:rsidP="003B6A9E">
            <w:pPr>
              <w:spacing w:after="60"/>
              <w:jc w:val="center"/>
              <w:rPr>
                <w:bCs/>
              </w:rPr>
            </w:pPr>
            <w:r w:rsidRPr="008C38E6">
              <w:rPr>
                <w:bCs/>
              </w:rPr>
              <w:t>2</w:t>
            </w:r>
            <w:r>
              <w:rPr>
                <w:bCs/>
              </w:rPr>
              <w:t>6</w:t>
            </w:r>
          </w:p>
        </w:tc>
        <w:tc>
          <w:tcPr>
            <w:tcW w:w="1762" w:type="dxa"/>
          </w:tcPr>
          <w:p w14:paraId="07ED0B36" w14:textId="77777777" w:rsidR="00DC5B9F" w:rsidRPr="008C38E6" w:rsidRDefault="00DC5B9F" w:rsidP="003B6A9E">
            <w:pPr>
              <w:spacing w:after="60"/>
              <w:jc w:val="center"/>
              <w:rPr>
                <w:bCs/>
              </w:rPr>
            </w:pPr>
            <w:r w:rsidRPr="008C38E6">
              <w:rPr>
                <w:bCs/>
              </w:rPr>
              <w:t>60</w:t>
            </w:r>
          </w:p>
        </w:tc>
        <w:tc>
          <w:tcPr>
            <w:tcW w:w="1762" w:type="dxa"/>
          </w:tcPr>
          <w:p w14:paraId="2BD3CE97" w14:textId="77777777" w:rsidR="00DC5B9F" w:rsidRPr="008C38E6" w:rsidRDefault="00DC5B9F" w:rsidP="003B6A9E">
            <w:pPr>
              <w:spacing w:after="60"/>
              <w:jc w:val="center"/>
              <w:rPr>
                <w:bCs/>
              </w:rPr>
            </w:pPr>
            <w:r w:rsidRPr="008C38E6">
              <w:rPr>
                <w:bCs/>
              </w:rPr>
              <w:t>2 /1</w:t>
            </w:r>
          </w:p>
        </w:tc>
      </w:tr>
    </w:tbl>
    <w:p w14:paraId="33BAC329" w14:textId="77777777" w:rsidR="00DC5B9F" w:rsidRPr="00603D40" w:rsidRDefault="00DC5B9F" w:rsidP="00DC5B9F">
      <w:pPr>
        <w:jc w:val="both"/>
      </w:pPr>
    </w:p>
    <w:p w14:paraId="1EDDBA50" w14:textId="77777777" w:rsidR="00DC5B9F" w:rsidRDefault="00DC5B9F" w:rsidP="00DC5B9F">
      <w:pPr>
        <w:ind w:firstLine="426"/>
        <w:jc w:val="both"/>
        <w:rPr>
          <w:color w:val="000000"/>
        </w:rPr>
      </w:pPr>
      <w:r w:rsidRPr="00603D40">
        <w:rPr>
          <w:b/>
          <w:bCs/>
          <w:color w:val="000000"/>
        </w:rPr>
        <w:t>2. Сроки изготовления и поставки готовых выпусков Произведения</w:t>
      </w:r>
      <w:r w:rsidRPr="00603D40">
        <w:t xml:space="preserve">: </w:t>
      </w:r>
      <w:r w:rsidRPr="00603D40">
        <w:rPr>
          <w:color w:val="000000"/>
        </w:rPr>
        <w:t xml:space="preserve">дата сдачи программ определяется редакцией телеканала. </w:t>
      </w:r>
    </w:p>
    <w:p w14:paraId="3B414E4D" w14:textId="77777777" w:rsidR="00DC5B9F" w:rsidRPr="002E491A" w:rsidRDefault="00DC5B9F" w:rsidP="00DC5B9F">
      <w:pPr>
        <w:ind w:firstLine="426"/>
        <w:jc w:val="both"/>
      </w:pPr>
    </w:p>
    <w:p w14:paraId="5365C580" w14:textId="77777777" w:rsidR="00DC5B9F" w:rsidRPr="00603D40" w:rsidRDefault="00DC5B9F" w:rsidP="00DC5B9F">
      <w:pPr>
        <w:ind w:firstLine="426"/>
        <w:jc w:val="both"/>
      </w:pPr>
      <w:r w:rsidRPr="00603D40">
        <w:rPr>
          <w:b/>
        </w:rPr>
        <w:t>3. Общие требования:</w:t>
      </w:r>
    </w:p>
    <w:p w14:paraId="02569E10" w14:textId="77777777" w:rsidR="00DC5B9F" w:rsidRDefault="00DC5B9F" w:rsidP="00DC5B9F">
      <w:pPr>
        <w:ind w:firstLine="426"/>
        <w:jc w:val="both"/>
        <w:rPr>
          <w:color w:val="000000"/>
        </w:rPr>
      </w:pPr>
      <w:r w:rsidRPr="00603D40">
        <w:rPr>
          <w:color w:val="000000"/>
        </w:rPr>
        <w:t xml:space="preserve">Программа </w:t>
      </w:r>
      <w:r>
        <w:rPr>
          <w:color w:val="000000"/>
        </w:rPr>
        <w:t xml:space="preserve">«Наши люди» выходит в соответствии с сеткой вещания канала. Территория съемок – территории Российской Федерации и Республики Беларусь. </w:t>
      </w:r>
    </w:p>
    <w:p w14:paraId="4FFA8821" w14:textId="77777777" w:rsidR="00DC5B9F" w:rsidRPr="00800450" w:rsidRDefault="00DC5B9F" w:rsidP="00DC5B9F">
      <w:pPr>
        <w:ind w:firstLine="426"/>
        <w:jc w:val="both"/>
      </w:pPr>
      <w:r>
        <w:t>Производитель должен и</w:t>
      </w:r>
      <w:r w:rsidRPr="00800450">
        <w:t>меть в наличи</w:t>
      </w:r>
      <w:r>
        <w:t>и</w:t>
      </w:r>
      <w:r w:rsidRPr="00800450">
        <w:t xml:space="preserve"> собственные или арендуемые (на срок заключения договора) съемочные павильоны с возможностью постройки новых декораций.</w:t>
      </w:r>
      <w:r>
        <w:t xml:space="preserve">  Производитель должен и</w:t>
      </w:r>
      <w:r w:rsidRPr="00800450">
        <w:t>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59453C4C" w14:textId="77777777" w:rsidR="00DC5B9F" w:rsidRPr="00800450" w:rsidRDefault="00DC5B9F" w:rsidP="00DC5B9F">
      <w:pPr>
        <w:autoSpaceDE w:val="0"/>
        <w:ind w:firstLine="426"/>
        <w:jc w:val="both"/>
        <w:rPr>
          <w:b/>
        </w:rPr>
      </w:pPr>
      <w:r w:rsidRPr="00800450">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50270613" w14:textId="77777777" w:rsidR="00DC5B9F" w:rsidRPr="00603D40" w:rsidRDefault="00DC5B9F" w:rsidP="00DC5B9F">
      <w:pPr>
        <w:autoSpaceDE w:val="0"/>
        <w:ind w:firstLine="426"/>
        <w:jc w:val="both"/>
      </w:pPr>
      <w:r w:rsidRPr="00800450">
        <w:t>Производитель осуществляет</w:t>
      </w:r>
      <w:r>
        <w:t xml:space="preserve"> студийные,</w:t>
      </w:r>
      <w:r w:rsidRPr="00800450">
        <w:t xml:space="preserve"> натурные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420F846" w14:textId="77777777" w:rsidR="00DC5B9F" w:rsidRPr="00603D40" w:rsidRDefault="00DC5B9F" w:rsidP="00DC5B9F">
      <w:pPr>
        <w:autoSpaceDE w:val="0"/>
        <w:ind w:firstLine="426"/>
        <w:jc w:val="both"/>
      </w:pPr>
      <w:r w:rsidRPr="00603D40">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7FE14215" w14:textId="77777777" w:rsidR="00DC5B9F" w:rsidRDefault="00DC5B9F" w:rsidP="00DC5B9F">
      <w:pPr>
        <w:autoSpaceDE w:val="0"/>
        <w:ind w:firstLine="426"/>
        <w:jc w:val="both"/>
      </w:pPr>
      <w:r>
        <w:t>Язык программы</w:t>
      </w:r>
      <w:r w:rsidRPr="00603D40">
        <w:t>: русский.</w:t>
      </w:r>
    </w:p>
    <w:p w14:paraId="7FB129B8" w14:textId="77777777" w:rsidR="00DC5B9F" w:rsidRDefault="00DC5B9F" w:rsidP="00DC5B9F">
      <w:pPr>
        <w:autoSpaceDE w:val="0"/>
        <w:ind w:firstLine="426"/>
        <w:jc w:val="both"/>
      </w:pPr>
      <w:r w:rsidRPr="00E172F1">
        <w:t>Знак информационной продукции: 12+</w:t>
      </w:r>
    </w:p>
    <w:p w14:paraId="4A9A6F0E" w14:textId="77777777" w:rsidR="00DC5B9F" w:rsidRDefault="00DC5B9F" w:rsidP="00DC5B9F">
      <w:pPr>
        <w:autoSpaceDE w:val="0"/>
        <w:ind w:firstLine="426"/>
        <w:jc w:val="both"/>
      </w:pPr>
    </w:p>
    <w:p w14:paraId="21A345A1" w14:textId="77777777" w:rsidR="00DC5B9F" w:rsidRPr="001C7F25" w:rsidRDefault="00DC5B9F" w:rsidP="00DC5B9F">
      <w:pPr>
        <w:autoSpaceDE w:val="0"/>
        <w:ind w:firstLine="426"/>
        <w:jc w:val="both"/>
        <w:rPr>
          <w:b/>
        </w:rPr>
      </w:pPr>
      <w:r>
        <w:rPr>
          <w:b/>
        </w:rPr>
        <w:t xml:space="preserve">4. </w:t>
      </w:r>
      <w:r w:rsidRPr="001C7F25">
        <w:rPr>
          <w:b/>
        </w:rPr>
        <w:t>Требования к гарантийным обязательствам оказываемых услуг</w:t>
      </w:r>
      <w:r>
        <w:rPr>
          <w:b/>
        </w:rPr>
        <w:t>:</w:t>
      </w:r>
    </w:p>
    <w:p w14:paraId="0FB2E74A" w14:textId="77777777" w:rsidR="00DC5B9F" w:rsidRPr="001C7F25" w:rsidRDefault="00DC5B9F" w:rsidP="00DC5B9F">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5D5FC564" w14:textId="77777777" w:rsidR="00DC5B9F" w:rsidRPr="001C7F25" w:rsidRDefault="00DC5B9F" w:rsidP="00DC5B9F">
      <w:pPr>
        <w:autoSpaceDE w:val="0"/>
        <w:ind w:firstLine="426"/>
        <w:jc w:val="both"/>
      </w:pPr>
      <w:r w:rsidRPr="001C7F25">
        <w:t>Качество видеоматериалов, передаваемых Заказчику, должно быть высоким и соответствовать требованиям к качеству оказываемых услуг. В случае</w:t>
      </w:r>
      <w:r>
        <w:t>,</w:t>
      </w:r>
      <w:r w:rsidRPr="001C7F25">
        <w:t xml:space="preserve"> если качество не удовлетворяет Заказчика, Исполнителю необходимо исправить результат работы и/или возместить </w:t>
      </w:r>
      <w:proofErr w:type="gramStart"/>
      <w:r w:rsidRPr="001C7F25">
        <w:t>затраты</w:t>
      </w:r>
      <w:proofErr w:type="gramEnd"/>
      <w:r w:rsidRPr="001C7F25">
        <w:t xml:space="preserve"> понесенные Заказчиком на услугу. </w:t>
      </w:r>
    </w:p>
    <w:p w14:paraId="3E24806B" w14:textId="77777777" w:rsidR="00DC5B9F" w:rsidRDefault="00DC5B9F" w:rsidP="00DC5B9F">
      <w:pPr>
        <w:autoSpaceDE w:val="0"/>
        <w:ind w:firstLine="426"/>
        <w:jc w:val="both"/>
      </w:pPr>
      <w:r w:rsidRPr="001C7F25">
        <w:t>Отчетные файлы хранятся у Исполнителя после оказания услуги в течение 30 календарных дней.</w:t>
      </w:r>
    </w:p>
    <w:p w14:paraId="195F62B6" w14:textId="77777777" w:rsidR="00DC5B9F" w:rsidRPr="001C7F25" w:rsidRDefault="00DC5B9F" w:rsidP="00DC5B9F">
      <w:pPr>
        <w:autoSpaceDE w:val="0"/>
        <w:ind w:firstLine="426"/>
        <w:jc w:val="both"/>
      </w:pPr>
    </w:p>
    <w:p w14:paraId="7B5AB1C9" w14:textId="77777777" w:rsidR="00DC5B9F" w:rsidRPr="001C7F25" w:rsidRDefault="00DC5B9F" w:rsidP="00DC5B9F">
      <w:pPr>
        <w:autoSpaceDE w:val="0"/>
        <w:ind w:firstLine="426"/>
        <w:jc w:val="both"/>
        <w:rPr>
          <w:b/>
        </w:rPr>
      </w:pPr>
      <w:r>
        <w:rPr>
          <w:b/>
        </w:rPr>
        <w:lastRenderedPageBreak/>
        <w:t xml:space="preserve">5. </w:t>
      </w:r>
      <w:r w:rsidRPr="001C7F25">
        <w:rPr>
          <w:b/>
        </w:rPr>
        <w:t xml:space="preserve">Требования к конфиденциальности </w:t>
      </w:r>
    </w:p>
    <w:p w14:paraId="61636BC5" w14:textId="77777777" w:rsidR="00DC5B9F" w:rsidRDefault="00DC5B9F" w:rsidP="00DC5B9F">
      <w:pPr>
        <w:autoSpaceDE w:val="0"/>
        <w:ind w:firstLine="426"/>
        <w:jc w:val="both"/>
      </w:pPr>
      <w:r w:rsidRPr="001C7F25">
        <w:t xml:space="preserve">Исполнитель соблюдает положения Федерального закона от 29.07.2004 </w:t>
      </w:r>
      <w:proofErr w:type="spellStart"/>
      <w:r w:rsidRPr="001C7F25">
        <w:t>No</w:t>
      </w:r>
      <w:proofErr w:type="spellEnd"/>
      <w:r w:rsidRPr="001C7F25">
        <w:t xml:space="preserve"> 98-ФЗ «О коммерческой тайне», Федерального закона от 27.07.2006 </w:t>
      </w:r>
      <w:proofErr w:type="spellStart"/>
      <w:r w:rsidRPr="001C7F25">
        <w:t>No</w:t>
      </w:r>
      <w:proofErr w:type="spellEnd"/>
      <w:r w:rsidRPr="001C7F25">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E2A593B" w14:textId="77777777" w:rsidR="00DC5B9F" w:rsidRDefault="00DC5B9F" w:rsidP="00DC5B9F">
      <w:pPr>
        <w:autoSpaceDE w:val="0"/>
        <w:ind w:firstLine="426"/>
        <w:jc w:val="both"/>
      </w:pPr>
    </w:p>
    <w:p w14:paraId="79ADFF27" w14:textId="77777777" w:rsidR="00DC5B9F" w:rsidRDefault="00DC5B9F" w:rsidP="00DC5B9F">
      <w:pPr>
        <w:jc w:val="both"/>
        <w:rPr>
          <w:b/>
          <w:bCs/>
          <w:color w:val="000000"/>
        </w:rPr>
      </w:pPr>
      <w:r>
        <w:rPr>
          <w:b/>
          <w:bCs/>
          <w:color w:val="000000"/>
        </w:rPr>
        <w:t>6</w:t>
      </w:r>
      <w:r w:rsidRPr="00603D40">
        <w:rPr>
          <w:b/>
          <w:bCs/>
          <w:color w:val="000000"/>
        </w:rPr>
        <w:t>. Содержание выпусков Произведения. Концепция</w:t>
      </w:r>
      <w:r>
        <w:rPr>
          <w:b/>
          <w:bCs/>
          <w:color w:val="000000"/>
        </w:rPr>
        <w:t>:</w:t>
      </w:r>
    </w:p>
    <w:p w14:paraId="23226964" w14:textId="77777777" w:rsidR="00DC5B9F" w:rsidRPr="00603D40" w:rsidRDefault="00DC5B9F" w:rsidP="00DC5B9F">
      <w:pPr>
        <w:jc w:val="both"/>
      </w:pPr>
    </w:p>
    <w:tbl>
      <w:tblPr>
        <w:tblW w:w="10343" w:type="dxa"/>
        <w:tblCellMar>
          <w:top w:w="15" w:type="dxa"/>
          <w:left w:w="15" w:type="dxa"/>
          <w:bottom w:w="15" w:type="dxa"/>
          <w:right w:w="15" w:type="dxa"/>
        </w:tblCellMar>
        <w:tblLook w:val="04A0" w:firstRow="1" w:lastRow="0" w:firstColumn="1" w:lastColumn="0" w:noHBand="0" w:noVBand="1"/>
      </w:tblPr>
      <w:tblGrid>
        <w:gridCol w:w="516"/>
        <w:gridCol w:w="2881"/>
        <w:gridCol w:w="6946"/>
      </w:tblGrid>
      <w:tr w:rsidR="00DC5B9F" w:rsidRPr="00603D40" w14:paraId="7F0667A3"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1DC4B" w14:textId="77777777" w:rsidR="00DC5B9F" w:rsidRPr="00603D40" w:rsidRDefault="00DC5B9F" w:rsidP="003B6A9E">
            <w:pPr>
              <w:jc w:val="both"/>
            </w:pPr>
            <w:r w:rsidRPr="00603D40">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D2793" w14:textId="77777777" w:rsidR="00DC5B9F" w:rsidRPr="00603D40" w:rsidRDefault="00DC5B9F" w:rsidP="003B6A9E">
            <w:pPr>
              <w:jc w:val="both"/>
            </w:pPr>
            <w:r w:rsidRPr="00603D40">
              <w:rPr>
                <w:b/>
                <w:bCs/>
                <w:color w:val="000000"/>
              </w:rPr>
              <w:t>Параметры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415D4" w14:textId="77777777" w:rsidR="00DC5B9F" w:rsidRPr="00603D40" w:rsidRDefault="00DC5B9F" w:rsidP="003B6A9E">
            <w:pPr>
              <w:jc w:val="both"/>
            </w:pPr>
            <w:r w:rsidRPr="00603D40">
              <w:rPr>
                <w:b/>
                <w:bCs/>
                <w:color w:val="000000"/>
              </w:rPr>
              <w:t>Требования</w:t>
            </w:r>
          </w:p>
        </w:tc>
      </w:tr>
      <w:tr w:rsidR="00DC5B9F" w:rsidRPr="00603D40" w14:paraId="4B8EAD03"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2E1B6" w14:textId="77777777" w:rsidR="00DC5B9F" w:rsidRPr="00603D40" w:rsidRDefault="00DC5B9F" w:rsidP="003B6A9E">
            <w:pPr>
              <w:jc w:val="both"/>
            </w:pPr>
            <w:r w:rsidRPr="00603D40">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9C295" w14:textId="77777777" w:rsidR="00DC5B9F" w:rsidRPr="00603D40" w:rsidRDefault="00DC5B9F" w:rsidP="003B6A9E">
            <w:pPr>
              <w:jc w:val="both"/>
            </w:pPr>
            <w:r w:rsidRPr="00603D40">
              <w:rPr>
                <w:color w:val="000000"/>
              </w:rPr>
              <w:t>Описание содержания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AA233" w14:textId="77777777" w:rsidR="00DC5B9F" w:rsidRDefault="00DC5B9F" w:rsidP="003B6A9E">
            <w:pPr>
              <w:jc w:val="both"/>
              <w:rPr>
                <w:color w:val="000000"/>
                <w:szCs w:val="22"/>
                <w:lang w:eastAsia="ar-SA"/>
              </w:rPr>
            </w:pPr>
            <w:r w:rsidRPr="00CE794C">
              <w:rPr>
                <w:color w:val="000000"/>
                <w:szCs w:val="22"/>
                <w:lang w:eastAsia="ar-SA"/>
              </w:rPr>
              <w:t>Информационная, развлекательная, культурно-просветительская программа</w:t>
            </w:r>
            <w:r>
              <w:rPr>
                <w:color w:val="000000"/>
                <w:szCs w:val="22"/>
                <w:lang w:eastAsia="ar-SA"/>
              </w:rPr>
              <w:t xml:space="preserve">. </w:t>
            </w:r>
          </w:p>
          <w:p w14:paraId="7D7D50B8" w14:textId="77777777" w:rsidR="00DC5B9F" w:rsidRPr="00603D40" w:rsidRDefault="00DC5B9F" w:rsidP="003B6A9E">
            <w:pPr>
              <w:jc w:val="both"/>
            </w:pPr>
            <w:r>
              <w:rPr>
                <w:color w:val="000000"/>
                <w:szCs w:val="22"/>
                <w:lang w:eastAsia="ar-SA"/>
              </w:rPr>
              <w:t>Тематика:</w:t>
            </w:r>
            <w:r w:rsidRPr="00CE794C">
              <w:rPr>
                <w:color w:val="000000"/>
                <w:szCs w:val="22"/>
                <w:lang w:eastAsia="ar-SA"/>
              </w:rPr>
              <w:t xml:space="preserve"> сфер</w:t>
            </w:r>
            <w:r>
              <w:rPr>
                <w:color w:val="000000"/>
                <w:szCs w:val="22"/>
                <w:lang w:eastAsia="ar-SA"/>
              </w:rPr>
              <w:t>ы</w:t>
            </w:r>
            <w:r w:rsidRPr="00CE794C">
              <w:rPr>
                <w:color w:val="000000"/>
                <w:szCs w:val="22"/>
                <w:lang w:eastAsia="ar-SA"/>
              </w:rPr>
              <w:t xml:space="preserve"> взаимодействия России и Беларуси в рамках Союзного государства, в том числе аспекты реализации Союзных проектов. Интервью с депутатами Парламентского Собрания, ключевыми специалистами и </w:t>
            </w:r>
            <w:proofErr w:type="gramStart"/>
            <w:r w:rsidRPr="00CE794C">
              <w:rPr>
                <w:color w:val="000000"/>
                <w:szCs w:val="22"/>
                <w:lang w:eastAsia="ar-SA"/>
              </w:rPr>
              <w:t>экспертами Постоянного комитета и Евразийской комиссии</w:t>
            </w:r>
            <w:proofErr w:type="gramEnd"/>
            <w:r w:rsidRPr="00CE794C">
              <w:rPr>
                <w:color w:val="000000"/>
                <w:szCs w:val="22"/>
                <w:lang w:eastAsia="ar-SA"/>
              </w:rPr>
              <w:t xml:space="preserve"> и другими важными ньюсмейкерами на политическую, экономическую, общественно-значимую тематику. Интервью с лауреатами премий, известными деятелями культуры, искусства, кинематографа, музыкантами</w:t>
            </w:r>
            <w:r>
              <w:rPr>
                <w:color w:val="000000"/>
                <w:szCs w:val="22"/>
                <w:lang w:eastAsia="ar-SA"/>
              </w:rPr>
              <w:t xml:space="preserve"> Союзного государства</w:t>
            </w:r>
            <w:r w:rsidRPr="00CE794C">
              <w:rPr>
                <w:color w:val="000000"/>
                <w:szCs w:val="22"/>
                <w:lang w:eastAsia="ar-SA"/>
              </w:rPr>
              <w:t>. В живом диалоге с ведущим «звезды» рассказывают о своей жизни и творчестве.</w:t>
            </w:r>
          </w:p>
        </w:tc>
      </w:tr>
      <w:tr w:rsidR="00DC5B9F" w:rsidRPr="00603D40" w14:paraId="283E88F6"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023D5" w14:textId="77777777" w:rsidR="00DC5B9F" w:rsidRPr="00603D40" w:rsidRDefault="00DC5B9F" w:rsidP="003B6A9E">
            <w:pPr>
              <w:jc w:val="both"/>
            </w:pPr>
            <w:r w:rsidRPr="00603D40">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B70C2" w14:textId="77777777" w:rsidR="00DC5B9F" w:rsidRPr="00603D40" w:rsidRDefault="00DC5B9F" w:rsidP="003B6A9E">
            <w:pPr>
              <w:jc w:val="both"/>
            </w:pPr>
            <w:r w:rsidRPr="00603D40">
              <w:rPr>
                <w:color w:val="000000"/>
              </w:rPr>
              <w:t>Структура формата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175CD" w14:textId="77777777" w:rsidR="00DC5B9F" w:rsidRDefault="00DC5B9F" w:rsidP="003B6A9E">
            <w:pPr>
              <w:jc w:val="both"/>
              <w:rPr>
                <w:color w:val="000000"/>
              </w:rPr>
            </w:pPr>
            <w:r w:rsidRPr="00603D40">
              <w:rPr>
                <w:color w:val="000000"/>
              </w:rPr>
              <w:t>Современное, динамичное, клиповое графическое оформление в</w:t>
            </w:r>
            <w:r>
              <w:rPr>
                <w:color w:val="000000"/>
              </w:rPr>
              <w:t xml:space="preserve"> начале и финале выпуска. </w:t>
            </w:r>
          </w:p>
          <w:p w14:paraId="2C712393" w14:textId="77777777" w:rsidR="00DC5B9F" w:rsidRPr="00BB2CE4" w:rsidRDefault="00DC5B9F" w:rsidP="003B6A9E">
            <w:pPr>
              <w:jc w:val="both"/>
              <w:rPr>
                <w:color w:val="000000"/>
              </w:rPr>
            </w:pPr>
            <w:r>
              <w:rPr>
                <w:color w:val="000000"/>
              </w:rPr>
              <w:t>Вводный сюжет. Интервью с гостем. В каждый выпуск интегрируется графическое оформление цитат, мыслей, ключевых фраз героя.</w:t>
            </w:r>
          </w:p>
          <w:p w14:paraId="0B6E79AD" w14:textId="77777777" w:rsidR="00DC5B9F" w:rsidRPr="00C65426" w:rsidRDefault="00DC5B9F" w:rsidP="003B6A9E">
            <w:pPr>
              <w:jc w:val="both"/>
              <w:rPr>
                <w:color w:val="000000"/>
              </w:rPr>
            </w:pPr>
            <w:r>
              <w:rPr>
                <w:color w:val="000000"/>
              </w:rPr>
              <w:t xml:space="preserve">Необходимо предусмотреть возможность рекламной точки в структуре программы. </w:t>
            </w:r>
          </w:p>
        </w:tc>
      </w:tr>
      <w:tr w:rsidR="00DC5B9F" w:rsidRPr="00603D40" w14:paraId="70927832"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9182B" w14:textId="77777777" w:rsidR="00DC5B9F" w:rsidRPr="00603D40" w:rsidRDefault="00DC5B9F" w:rsidP="003B6A9E">
            <w:pPr>
              <w:jc w:val="both"/>
            </w:pPr>
            <w:r w:rsidRPr="00603D40">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0D216" w14:textId="77777777" w:rsidR="00DC5B9F" w:rsidRPr="00603D40" w:rsidRDefault="00DC5B9F" w:rsidP="003B6A9E">
            <w:pPr>
              <w:jc w:val="both"/>
            </w:pPr>
            <w:r w:rsidRPr="00603D40">
              <w:rPr>
                <w:color w:val="000000"/>
              </w:rPr>
              <w:t xml:space="preserve">Требования к </w:t>
            </w:r>
            <w:r>
              <w:rPr>
                <w:color w:val="000000"/>
              </w:rPr>
              <w:t>телепрограмме</w:t>
            </w:r>
            <w:r w:rsidRPr="00603D40">
              <w:rPr>
                <w:color w:val="000000"/>
              </w:rPr>
              <w:t xml:space="preserve">: </w:t>
            </w:r>
          </w:p>
          <w:p w14:paraId="5B484CC4" w14:textId="77777777" w:rsidR="00DC5B9F" w:rsidRPr="00603D40" w:rsidRDefault="00DC5B9F" w:rsidP="003B6A9E">
            <w:pPr>
              <w:jc w:val="both"/>
            </w:pPr>
            <w:r w:rsidRPr="00603D40">
              <w:rPr>
                <w:color w:val="000000"/>
              </w:rPr>
              <w:t xml:space="preserve">- содержание сюжетов </w:t>
            </w:r>
          </w:p>
          <w:p w14:paraId="7FB5E393" w14:textId="77777777" w:rsidR="00DC5B9F" w:rsidRDefault="00DC5B9F" w:rsidP="003B6A9E">
            <w:pPr>
              <w:jc w:val="both"/>
              <w:rPr>
                <w:color w:val="000000"/>
              </w:rPr>
            </w:pPr>
            <w:r w:rsidRPr="00603D40">
              <w:rPr>
                <w:color w:val="000000"/>
              </w:rPr>
              <w:t>- география тем сюжетов</w:t>
            </w:r>
          </w:p>
          <w:p w14:paraId="7FE87F93" w14:textId="77777777" w:rsidR="00DC5B9F" w:rsidRDefault="00DC5B9F" w:rsidP="003B6A9E">
            <w:pPr>
              <w:jc w:val="both"/>
              <w:rPr>
                <w:color w:val="000000"/>
              </w:rPr>
            </w:pPr>
            <w:r w:rsidRPr="00603D40">
              <w:rPr>
                <w:color w:val="000000"/>
              </w:rPr>
              <w:t xml:space="preserve">- формат сюжетов в выпуске </w:t>
            </w:r>
          </w:p>
          <w:p w14:paraId="1573304D" w14:textId="77777777" w:rsidR="00DC5B9F" w:rsidRDefault="00DC5B9F" w:rsidP="003B6A9E">
            <w:pPr>
              <w:jc w:val="both"/>
              <w:rPr>
                <w:color w:val="000000"/>
              </w:rPr>
            </w:pPr>
            <w:r>
              <w:rPr>
                <w:color w:val="000000"/>
              </w:rPr>
              <w:t>-требования к съемке</w:t>
            </w:r>
          </w:p>
          <w:p w14:paraId="7F10C439" w14:textId="77777777" w:rsidR="00DC5B9F" w:rsidRPr="00603D40" w:rsidRDefault="00DC5B9F" w:rsidP="003B6A9E">
            <w:pPr>
              <w:jc w:val="both"/>
            </w:pPr>
            <w:r>
              <w:rPr>
                <w:color w:val="000000"/>
              </w:rPr>
              <w:t>-требования к качеству телепродукта</w:t>
            </w:r>
          </w:p>
          <w:p w14:paraId="4144BF22" w14:textId="77777777" w:rsidR="00DC5B9F" w:rsidRPr="00603D40" w:rsidRDefault="00DC5B9F" w:rsidP="003B6A9E">
            <w:pPr>
              <w:jc w:val="both"/>
            </w:pP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56215" w14:textId="77777777" w:rsidR="00DC5B9F" w:rsidRPr="0024170C" w:rsidRDefault="00DC5B9F" w:rsidP="003B6A9E">
            <w:pPr>
              <w:jc w:val="both"/>
              <w:rPr>
                <w:color w:val="000000"/>
              </w:rPr>
            </w:pPr>
            <w:r>
              <w:rPr>
                <w:color w:val="000000"/>
              </w:rPr>
              <w:t xml:space="preserve">Каждый выпуск должен </w:t>
            </w:r>
            <w:r w:rsidRPr="00603D40">
              <w:rPr>
                <w:color w:val="000000"/>
              </w:rPr>
              <w:t>содержать соот</w:t>
            </w:r>
            <w:r>
              <w:rPr>
                <w:color w:val="000000"/>
              </w:rPr>
              <w:t>ветствующие теме выпуска сюжеты:</w:t>
            </w:r>
          </w:p>
          <w:p w14:paraId="1D70743B" w14:textId="77777777" w:rsidR="00DC5B9F" w:rsidRDefault="00DC5B9F" w:rsidP="003B6A9E">
            <w:pPr>
              <w:jc w:val="both"/>
              <w:rPr>
                <w:color w:val="000000"/>
              </w:rPr>
            </w:pPr>
            <w:r>
              <w:rPr>
                <w:color w:val="000000"/>
              </w:rPr>
              <w:t>-вводный сюжет-рассказ о госте, в том числе как о жителе</w:t>
            </w:r>
            <w:r w:rsidRPr="00603D40">
              <w:rPr>
                <w:color w:val="000000"/>
              </w:rPr>
              <w:t xml:space="preserve"> Союзного государства</w:t>
            </w:r>
            <w:r>
              <w:rPr>
                <w:color w:val="000000"/>
              </w:rPr>
              <w:t>;</w:t>
            </w:r>
            <w:r w:rsidRPr="00603D40">
              <w:rPr>
                <w:color w:val="000000"/>
              </w:rPr>
              <w:t xml:space="preserve"> </w:t>
            </w:r>
          </w:p>
          <w:p w14:paraId="7E27C289" w14:textId="77777777" w:rsidR="00DC5B9F" w:rsidRDefault="00DC5B9F" w:rsidP="003B6A9E">
            <w:pPr>
              <w:jc w:val="both"/>
              <w:rPr>
                <w:color w:val="000000"/>
              </w:rPr>
            </w:pPr>
            <w:r w:rsidRPr="00603D40">
              <w:rPr>
                <w:color w:val="000000"/>
              </w:rPr>
              <w:t xml:space="preserve">-Россия, Беларусь, территории других стран </w:t>
            </w:r>
          </w:p>
          <w:p w14:paraId="565F106F" w14:textId="77777777" w:rsidR="00DC5B9F" w:rsidRDefault="00DC5B9F" w:rsidP="003B6A9E">
            <w:pPr>
              <w:jc w:val="both"/>
              <w:rPr>
                <w:color w:val="000000"/>
              </w:rPr>
            </w:pPr>
            <w:r>
              <w:rPr>
                <w:color w:val="000000"/>
              </w:rPr>
              <w:t xml:space="preserve"> Формат сюжета: очерк, обзор. Обязательно использование</w:t>
            </w:r>
            <w:r w:rsidRPr="00603D40">
              <w:rPr>
                <w:color w:val="000000"/>
              </w:rPr>
              <w:t xml:space="preserve"> справочн</w:t>
            </w:r>
            <w:r>
              <w:rPr>
                <w:color w:val="000000"/>
              </w:rPr>
              <w:t>ой</w:t>
            </w:r>
            <w:r w:rsidRPr="00603D40">
              <w:rPr>
                <w:color w:val="000000"/>
              </w:rPr>
              <w:t xml:space="preserve"> информаци</w:t>
            </w:r>
            <w:r>
              <w:rPr>
                <w:color w:val="000000"/>
              </w:rPr>
              <w:t>и в соответствии с</w:t>
            </w:r>
            <w:r w:rsidRPr="00603D40">
              <w:rPr>
                <w:color w:val="000000"/>
              </w:rPr>
              <w:t xml:space="preserve"> тем</w:t>
            </w:r>
            <w:r>
              <w:rPr>
                <w:color w:val="000000"/>
              </w:rPr>
              <w:t>ой</w:t>
            </w:r>
            <w:r w:rsidRPr="00603D40">
              <w:rPr>
                <w:color w:val="000000"/>
              </w:rPr>
              <w:t xml:space="preserve"> выпуск</w:t>
            </w:r>
            <w:r>
              <w:rPr>
                <w:color w:val="000000"/>
              </w:rPr>
              <w:t>а</w:t>
            </w:r>
            <w:r w:rsidRPr="00603D40">
              <w:rPr>
                <w:color w:val="000000"/>
              </w:rPr>
              <w:t xml:space="preserve">, </w:t>
            </w:r>
            <w:r>
              <w:rPr>
                <w:color w:val="000000"/>
              </w:rPr>
              <w:t>обязательно создание</w:t>
            </w:r>
            <w:r w:rsidRPr="00603D40">
              <w:rPr>
                <w:color w:val="000000"/>
              </w:rPr>
              <w:t xml:space="preserve"> </w:t>
            </w:r>
            <w:proofErr w:type="spellStart"/>
            <w:r w:rsidRPr="00603D40">
              <w:rPr>
                <w:color w:val="000000"/>
              </w:rPr>
              <w:t>инфографики</w:t>
            </w:r>
            <w:proofErr w:type="spellEnd"/>
            <w:r w:rsidRPr="00603D40">
              <w:rPr>
                <w:color w:val="000000"/>
              </w:rPr>
              <w:t>;</w:t>
            </w:r>
            <w:r>
              <w:rPr>
                <w:color w:val="000000"/>
              </w:rPr>
              <w:t xml:space="preserve"> допускается</w:t>
            </w:r>
            <w:r w:rsidRPr="00603D40">
              <w:rPr>
                <w:color w:val="000000"/>
              </w:rPr>
              <w:t xml:space="preserve"> возможность ис</w:t>
            </w:r>
            <w:r>
              <w:rPr>
                <w:color w:val="000000"/>
              </w:rPr>
              <w:t xml:space="preserve">пользования архивного материала. </w:t>
            </w:r>
          </w:p>
          <w:p w14:paraId="1806462C" w14:textId="77777777" w:rsidR="00DC5B9F" w:rsidRPr="00947103" w:rsidRDefault="00DC5B9F" w:rsidP="003B6A9E">
            <w:pPr>
              <w:jc w:val="both"/>
            </w:pPr>
            <w:r>
              <w:rPr>
                <w:color w:val="000000"/>
              </w:rPr>
              <w:t xml:space="preserve">Проведение съемок на площадке осуществляется минимум 3 видеокамерами/фотоаппаратами </w:t>
            </w:r>
            <w:r w:rsidRPr="00947103">
              <w:t>с максимальным разрешением 4K (3840×2160) и возможностью съемки до 50 кадров/с</w:t>
            </w:r>
            <w:r>
              <w:t xml:space="preserve">ек в формате </w:t>
            </w:r>
            <w:proofErr w:type="spellStart"/>
            <w:r>
              <w:t>FullHD</w:t>
            </w:r>
            <w:proofErr w:type="spellEnd"/>
            <w:r>
              <w:t xml:space="preserve"> (1920х1080).</w:t>
            </w:r>
          </w:p>
          <w:p w14:paraId="43BEC347" w14:textId="77777777" w:rsidR="00DC5B9F" w:rsidRDefault="00DC5B9F" w:rsidP="003B6A9E">
            <w:pPr>
              <w:jc w:val="both"/>
            </w:pPr>
            <w:r>
              <w:t>В программе предусматривается</w:t>
            </w:r>
            <w:r w:rsidRPr="00603D40">
              <w:t xml:space="preserve"> о</w:t>
            </w:r>
            <w:r>
              <w:t>дна рекламная точка ухода-входа.</w:t>
            </w:r>
          </w:p>
          <w:p w14:paraId="0856449A" w14:textId="77777777" w:rsidR="00DC5B9F" w:rsidRPr="00AE0382" w:rsidRDefault="00DC5B9F" w:rsidP="003B6A9E">
            <w:pPr>
              <w:autoSpaceDE w:val="0"/>
              <w:contextualSpacing/>
              <w:jc w:val="both"/>
            </w:pPr>
            <w:r>
              <w:t>К</w:t>
            </w:r>
            <w:r w:rsidRPr="009845BE">
              <w:t>аждая телепередача должна быть логически закончена и приг</w:t>
            </w:r>
            <w:r>
              <w:t>одна для использования отдельно.</w:t>
            </w:r>
          </w:p>
        </w:tc>
      </w:tr>
      <w:tr w:rsidR="00DC5B9F" w:rsidRPr="00603D40" w14:paraId="0C55C2E6"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A1578" w14:textId="77777777" w:rsidR="00DC5B9F" w:rsidRPr="00E218FF" w:rsidRDefault="00DC5B9F" w:rsidP="003B6A9E">
            <w:r>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66773" w14:textId="77777777" w:rsidR="00DC5B9F" w:rsidRPr="00E218FF" w:rsidRDefault="00DC5B9F" w:rsidP="003B6A9E">
            <w:r w:rsidRPr="00E218FF">
              <w:t>Анонс</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B6BDD" w14:textId="77777777" w:rsidR="00DC5B9F" w:rsidRPr="008C38E6" w:rsidRDefault="00DC5B9F" w:rsidP="003B6A9E">
            <w:r w:rsidRPr="008C38E6">
              <w:t>Обязательно создание 2-х анонсов каждой программы, хронометраж: 10 -25 сек</w:t>
            </w:r>
          </w:p>
        </w:tc>
      </w:tr>
      <w:tr w:rsidR="00DC5B9F" w:rsidRPr="00603D40" w14:paraId="3253AA32"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29B37" w14:textId="77777777" w:rsidR="00DC5B9F" w:rsidRPr="00706EB0" w:rsidRDefault="00DC5B9F" w:rsidP="003B6A9E">
            <w: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96685" w14:textId="77777777" w:rsidR="00DC5B9F" w:rsidRPr="00706EB0" w:rsidRDefault="00DC5B9F" w:rsidP="003B6A9E">
            <w:proofErr w:type="spellStart"/>
            <w:r w:rsidRPr="00706EB0">
              <w:t>Тизер</w:t>
            </w:r>
            <w:proofErr w:type="spellEnd"/>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ED87A" w14:textId="77777777" w:rsidR="00DC5B9F" w:rsidRPr="008C38E6" w:rsidRDefault="00DC5B9F" w:rsidP="003B6A9E">
            <w:r w:rsidRPr="008C38E6">
              <w:t xml:space="preserve">Обязательно создание </w:t>
            </w:r>
            <w:proofErr w:type="spellStart"/>
            <w:r w:rsidRPr="008C38E6">
              <w:t>тизерного</w:t>
            </w:r>
            <w:proofErr w:type="spellEnd"/>
            <w:r w:rsidRPr="008C38E6">
              <w:t xml:space="preserve"> ролика программы для использования в эфире телеканала </w:t>
            </w:r>
            <w:proofErr w:type="spellStart"/>
            <w:r w:rsidRPr="008C38E6">
              <w:t>БелРос</w:t>
            </w:r>
            <w:proofErr w:type="spellEnd"/>
            <w:r w:rsidRPr="008C38E6">
              <w:t xml:space="preserve">. Хронометраж ролика 30-50 сек. </w:t>
            </w:r>
          </w:p>
        </w:tc>
      </w:tr>
      <w:tr w:rsidR="00DC5B9F" w:rsidRPr="00603D40" w14:paraId="18FC0257"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50CF7" w14:textId="77777777" w:rsidR="00DC5B9F" w:rsidRPr="00603D40" w:rsidRDefault="00DC5B9F" w:rsidP="003B6A9E">
            <w:pPr>
              <w:jc w:val="both"/>
            </w:pPr>
            <w:r>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F408A" w14:textId="77777777" w:rsidR="00DC5B9F" w:rsidRPr="00603D40" w:rsidRDefault="00DC5B9F" w:rsidP="003B6A9E">
            <w:pPr>
              <w:jc w:val="both"/>
            </w:pPr>
            <w:r w:rsidRPr="00603D40">
              <w:rPr>
                <w:color w:val="000000"/>
              </w:rPr>
              <w:t>Хронометраж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BBBAF" w14:textId="77777777" w:rsidR="00DC5B9F" w:rsidRPr="008C38E6" w:rsidRDefault="00DC5B9F" w:rsidP="003B6A9E">
            <w:pPr>
              <w:jc w:val="both"/>
            </w:pPr>
            <w:r w:rsidRPr="008C38E6">
              <w:rPr>
                <w:color w:val="000000"/>
              </w:rPr>
              <w:t>2</w:t>
            </w:r>
            <w:r>
              <w:rPr>
                <w:color w:val="000000"/>
              </w:rPr>
              <w:t>6</w:t>
            </w:r>
            <w:r w:rsidRPr="008C38E6">
              <w:rPr>
                <w:color w:val="000000"/>
              </w:rPr>
              <w:t xml:space="preserve"> минут для эфира и 60 минут для интернет площадок</w:t>
            </w:r>
          </w:p>
        </w:tc>
      </w:tr>
      <w:tr w:rsidR="00DC5B9F" w:rsidRPr="00603D40" w14:paraId="5618A61A"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8E50" w14:textId="77777777" w:rsidR="00DC5B9F" w:rsidRPr="00603D40" w:rsidRDefault="00DC5B9F" w:rsidP="003B6A9E">
            <w:pPr>
              <w:jc w:val="both"/>
            </w:pPr>
            <w:r>
              <w:rPr>
                <w:color w:val="000000"/>
              </w:rPr>
              <w:lastRenderedPageBreak/>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A4A35" w14:textId="77777777" w:rsidR="00DC5B9F" w:rsidRPr="00603D40" w:rsidRDefault="00DC5B9F" w:rsidP="003B6A9E">
            <w:pPr>
              <w:jc w:val="both"/>
            </w:pPr>
            <w:r w:rsidRPr="00603D40">
              <w:rPr>
                <w:color w:val="000000"/>
              </w:rPr>
              <w:t>К</w:t>
            </w:r>
            <w:r>
              <w:rPr>
                <w:color w:val="000000"/>
              </w:rPr>
              <w:t>оличество оригинальных выпусков</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DC778" w14:textId="77777777" w:rsidR="00DC5B9F" w:rsidRPr="008C38E6" w:rsidRDefault="00DC5B9F" w:rsidP="003B6A9E">
            <w:pPr>
              <w:jc w:val="both"/>
              <w:rPr>
                <w:color w:val="000000"/>
              </w:rPr>
            </w:pPr>
            <w:r w:rsidRPr="008C38E6">
              <w:rPr>
                <w:color w:val="000000"/>
              </w:rPr>
              <w:t>25 (Двадцать пять) программ</w:t>
            </w:r>
          </w:p>
          <w:p w14:paraId="56AA15F1" w14:textId="77777777" w:rsidR="00DC5B9F" w:rsidRPr="008C38E6" w:rsidRDefault="00DC5B9F" w:rsidP="003B6A9E">
            <w:pPr>
              <w:jc w:val="both"/>
            </w:pPr>
          </w:p>
        </w:tc>
      </w:tr>
      <w:tr w:rsidR="00DC5B9F" w:rsidRPr="00603D40" w14:paraId="2B32E8DE"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90E56" w14:textId="77777777" w:rsidR="00DC5B9F" w:rsidRPr="00603D40" w:rsidRDefault="00DC5B9F" w:rsidP="003B6A9E">
            <w:pPr>
              <w:jc w:val="both"/>
            </w:pPr>
            <w:r>
              <w:rPr>
                <w:color w:val="000000"/>
              </w:rPr>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7B962" w14:textId="77777777" w:rsidR="00DC5B9F" w:rsidRPr="00603D40" w:rsidRDefault="00DC5B9F" w:rsidP="003B6A9E">
            <w:pPr>
              <w:jc w:val="both"/>
            </w:pPr>
            <w:r w:rsidRPr="00603D40">
              <w:rPr>
                <w:color w:val="000000"/>
              </w:rPr>
              <w:t>Срок предполагаемого сотрудничества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FAAA8" w14:textId="77777777" w:rsidR="00DC5B9F" w:rsidRPr="008C38E6" w:rsidRDefault="00DC5B9F" w:rsidP="003B6A9E">
            <w:pPr>
              <w:jc w:val="both"/>
            </w:pPr>
            <w:r w:rsidRPr="008C38E6">
              <w:rPr>
                <w:color w:val="000000"/>
              </w:rPr>
              <w:t>В течение 2023 год</w:t>
            </w:r>
          </w:p>
        </w:tc>
      </w:tr>
      <w:tr w:rsidR="00DC5B9F" w:rsidRPr="00603D40" w14:paraId="55434051"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C4D76" w14:textId="77777777" w:rsidR="00DC5B9F" w:rsidRPr="00603D40" w:rsidRDefault="00DC5B9F" w:rsidP="003B6A9E">
            <w:pPr>
              <w:jc w:val="both"/>
            </w:pPr>
            <w:r>
              <w:rPr>
                <w:color w:val="000000"/>
              </w:rPr>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48646" w14:textId="77777777" w:rsidR="00DC5B9F" w:rsidRPr="00603D40" w:rsidRDefault="00DC5B9F" w:rsidP="003B6A9E">
            <w:pPr>
              <w:jc w:val="both"/>
            </w:pPr>
            <w:r w:rsidRPr="00603D40">
              <w:rPr>
                <w:color w:val="000000"/>
              </w:rPr>
              <w:t>Требования к ведущему</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02689" w14:textId="77777777" w:rsidR="00DC5B9F" w:rsidRPr="008C38E6" w:rsidRDefault="00DC5B9F" w:rsidP="003B6A9E">
            <w:pPr>
              <w:autoSpaceDE w:val="0"/>
              <w:jc w:val="both"/>
              <w:rPr>
                <w:color w:val="000000"/>
              </w:rPr>
            </w:pPr>
            <w:r w:rsidRPr="008C38E6">
              <w:rPr>
                <w:color w:val="000000"/>
              </w:rPr>
              <w:t xml:space="preserve">Мужчина/женщина, 25-55 лет, правильная русская литературная речь без акцента и местных диалектов, опыт работы в кадре не менее 2-3 лет, опыт работы в жанре интервью не менее 1 года, авторская подача материала. Ведущий утверждается Заказчиком. </w:t>
            </w:r>
          </w:p>
        </w:tc>
      </w:tr>
      <w:tr w:rsidR="00DC5B9F" w:rsidRPr="00603D40" w14:paraId="2CA1F791"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74882" w14:textId="77777777" w:rsidR="00DC5B9F" w:rsidRPr="00603D40" w:rsidRDefault="00DC5B9F" w:rsidP="003B6A9E">
            <w:pPr>
              <w:jc w:val="both"/>
            </w:pPr>
            <w:r>
              <w:rPr>
                <w:color w:val="000000"/>
              </w:rPr>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557FB" w14:textId="77777777" w:rsidR="00DC5B9F" w:rsidRPr="00603D40" w:rsidRDefault="00DC5B9F" w:rsidP="003B6A9E">
            <w:pPr>
              <w:jc w:val="both"/>
            </w:pPr>
            <w:r w:rsidRPr="00603D40">
              <w:rPr>
                <w:color w:val="000000"/>
              </w:rPr>
              <w:t>Требования к студии и декорациям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CE6DD" w14:textId="77777777" w:rsidR="00DC5B9F" w:rsidRPr="008C38E6" w:rsidRDefault="00DC5B9F" w:rsidP="003B6A9E">
            <w:pPr>
              <w:jc w:val="both"/>
              <w:rPr>
                <w:color w:val="000000"/>
              </w:rPr>
            </w:pPr>
            <w:r w:rsidRPr="008C38E6">
              <w:rPr>
                <w:color w:val="000000"/>
              </w:rPr>
              <w:t xml:space="preserve">Каждый выпуск Произведения должен быть записан в новой </w:t>
            </w:r>
            <w:r>
              <w:rPr>
                <w:color w:val="000000"/>
              </w:rPr>
              <w:t>локации</w:t>
            </w:r>
            <w:r w:rsidRPr="008C38E6">
              <w:rPr>
                <w:color w:val="000000"/>
              </w:rPr>
              <w:t xml:space="preserve"> с новыми декорациями. Студия не менее 100 квадратных метров в современном оформлении с большим </w:t>
            </w:r>
            <w:proofErr w:type="spellStart"/>
            <w:r w:rsidRPr="008C38E6">
              <w:rPr>
                <w:color w:val="000000"/>
              </w:rPr>
              <w:t>банером</w:t>
            </w:r>
            <w:proofErr w:type="spellEnd"/>
            <w:r w:rsidRPr="008C38E6">
              <w:rPr>
                <w:color w:val="000000"/>
              </w:rPr>
              <w:t xml:space="preserve"> с названием программы.</w:t>
            </w:r>
          </w:p>
          <w:p w14:paraId="6BF18C58" w14:textId="77777777" w:rsidR="00DC5B9F" w:rsidRPr="008C38E6" w:rsidRDefault="00DC5B9F" w:rsidP="003B6A9E">
            <w:pPr>
              <w:jc w:val="both"/>
              <w:rPr>
                <w:color w:val="000000"/>
              </w:rPr>
            </w:pPr>
            <w:r w:rsidRPr="008C38E6">
              <w:rPr>
                <w:color w:val="000000"/>
              </w:rPr>
              <w:t xml:space="preserve">Студия должна соответствовать личности гостя и дополнять основной </w:t>
            </w:r>
            <w:proofErr w:type="spellStart"/>
            <w:r w:rsidRPr="008C38E6">
              <w:rPr>
                <w:color w:val="000000"/>
              </w:rPr>
              <w:t>месседж</w:t>
            </w:r>
            <w:proofErr w:type="spellEnd"/>
            <w:r w:rsidRPr="008C38E6">
              <w:rPr>
                <w:color w:val="000000"/>
              </w:rPr>
              <w:t xml:space="preserve"> программы – почему гость – наш человек.</w:t>
            </w:r>
          </w:p>
        </w:tc>
      </w:tr>
      <w:tr w:rsidR="00DC5B9F" w:rsidRPr="00603D40" w14:paraId="4B61F7F5"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34938" w14:textId="77777777" w:rsidR="00DC5B9F" w:rsidRPr="00603D40" w:rsidRDefault="00DC5B9F" w:rsidP="003B6A9E">
            <w:pPr>
              <w:jc w:val="both"/>
            </w:pPr>
            <w:r>
              <w:rPr>
                <w:color w:val="000000"/>
              </w:rPr>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CD77C" w14:textId="77777777" w:rsidR="00DC5B9F" w:rsidRPr="00603D40" w:rsidRDefault="00DC5B9F" w:rsidP="003B6A9E">
            <w:pPr>
              <w:jc w:val="both"/>
            </w:pPr>
            <w:r w:rsidRPr="00603D40">
              <w:rPr>
                <w:color w:val="000000"/>
              </w:rPr>
              <w:t xml:space="preserve">Требования к графическому оформлению: шапка, отбивка, оперативная графика (титры, </w:t>
            </w:r>
            <w:proofErr w:type="spellStart"/>
            <w:r w:rsidRPr="00603D40">
              <w:rPr>
                <w:color w:val="000000"/>
              </w:rPr>
              <w:t>гео</w:t>
            </w:r>
            <w:proofErr w:type="spellEnd"/>
            <w:r w:rsidRPr="00603D40">
              <w:rPr>
                <w:color w:val="000000"/>
              </w:rPr>
              <w:t>, бегущая строка), прочее</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3B0B3" w14:textId="77777777" w:rsidR="00DC5B9F" w:rsidRPr="008C38E6" w:rsidRDefault="00DC5B9F" w:rsidP="003B6A9E">
            <w:pPr>
              <w:jc w:val="both"/>
              <w:rPr>
                <w:color w:val="000000"/>
              </w:rPr>
            </w:pPr>
            <w:r w:rsidRPr="008C38E6">
              <w:rPr>
                <w:color w:val="000000"/>
              </w:rPr>
              <w:t>Графическое оформление программы утверждается Заказчиком и должна быть выполнена в формате 3</w:t>
            </w:r>
            <w:r w:rsidRPr="008C38E6">
              <w:rPr>
                <w:color w:val="000000"/>
                <w:lang w:val="en-US"/>
              </w:rPr>
              <w:t>D</w:t>
            </w:r>
            <w:r w:rsidRPr="008C38E6">
              <w:rPr>
                <w:color w:val="000000"/>
              </w:rPr>
              <w:t>.</w:t>
            </w:r>
          </w:p>
          <w:p w14:paraId="603E9838" w14:textId="77777777" w:rsidR="00DC5B9F" w:rsidRPr="008C38E6" w:rsidRDefault="00DC5B9F" w:rsidP="003B6A9E">
            <w:pPr>
              <w:jc w:val="both"/>
            </w:pPr>
            <w:r w:rsidRPr="008C38E6">
              <w:rPr>
                <w:color w:val="000000"/>
              </w:rPr>
              <w:t xml:space="preserve">Отбивка и шапка: графика </w:t>
            </w:r>
          </w:p>
          <w:p w14:paraId="5C628A56" w14:textId="77777777" w:rsidR="00DC5B9F" w:rsidRPr="008C38E6" w:rsidRDefault="00DC5B9F" w:rsidP="003B6A9E">
            <w:pPr>
              <w:jc w:val="both"/>
            </w:pPr>
            <w:r w:rsidRPr="008C38E6">
              <w:rPr>
                <w:color w:val="000000"/>
              </w:rPr>
              <w:t xml:space="preserve">Оперативная графика: титры, </w:t>
            </w:r>
            <w:proofErr w:type="spellStart"/>
            <w:r w:rsidRPr="008C38E6">
              <w:rPr>
                <w:color w:val="000000"/>
              </w:rPr>
              <w:t>геолокация</w:t>
            </w:r>
            <w:proofErr w:type="spellEnd"/>
            <w:r w:rsidRPr="008C38E6">
              <w:rPr>
                <w:color w:val="000000"/>
              </w:rPr>
              <w:t xml:space="preserve"> съемки. </w:t>
            </w:r>
            <w:proofErr w:type="spellStart"/>
            <w:r w:rsidRPr="008C38E6">
              <w:rPr>
                <w:color w:val="000000"/>
              </w:rPr>
              <w:t>Инфографика</w:t>
            </w:r>
            <w:proofErr w:type="spellEnd"/>
            <w:r w:rsidRPr="008C38E6">
              <w:rPr>
                <w:color w:val="000000"/>
              </w:rPr>
              <w:t xml:space="preserve"> в соответствии с тематикой подводок, сюжетов.</w:t>
            </w:r>
          </w:p>
        </w:tc>
      </w:tr>
      <w:tr w:rsidR="00DC5B9F" w:rsidRPr="00603D40" w14:paraId="6DA33CA6"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24F5E" w14:textId="77777777" w:rsidR="00DC5B9F" w:rsidRPr="00603D40" w:rsidRDefault="00DC5B9F" w:rsidP="003B6A9E">
            <w:pPr>
              <w:jc w:val="both"/>
            </w:pPr>
            <w:r>
              <w:rPr>
                <w:color w:val="000000"/>
              </w:rPr>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B8910" w14:textId="77777777" w:rsidR="00DC5B9F" w:rsidRPr="00603D40" w:rsidRDefault="00DC5B9F" w:rsidP="003B6A9E">
            <w:pPr>
              <w:jc w:val="both"/>
            </w:pPr>
            <w:r w:rsidRPr="00603D40">
              <w:rPr>
                <w:color w:val="000000"/>
              </w:rPr>
              <w:t xml:space="preserve">Технические параметры видеозаписи: </w:t>
            </w:r>
          </w:p>
          <w:p w14:paraId="66A60254" w14:textId="77777777" w:rsidR="00DC5B9F" w:rsidRPr="00603D40" w:rsidRDefault="00DC5B9F" w:rsidP="003B6A9E">
            <w:pPr>
              <w:jc w:val="both"/>
            </w:pPr>
            <w:r w:rsidRPr="00603D40">
              <w:rPr>
                <w:color w:val="000000"/>
              </w:rPr>
              <w:t xml:space="preserve">- соотношение сторон кадра </w:t>
            </w:r>
          </w:p>
          <w:p w14:paraId="09B4305A" w14:textId="77777777" w:rsidR="00DC5B9F" w:rsidRPr="00603D40" w:rsidRDefault="00DC5B9F" w:rsidP="003B6A9E">
            <w:pPr>
              <w:jc w:val="both"/>
            </w:pPr>
            <w:r w:rsidRPr="00603D40">
              <w:rPr>
                <w:color w:val="000000"/>
              </w:rPr>
              <w:t>- формат видео и звука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FAC62" w14:textId="77777777" w:rsidR="00DC5B9F" w:rsidRPr="0054425D" w:rsidRDefault="00DC5B9F" w:rsidP="003B6A9E">
            <w:pPr>
              <w:contextualSpacing/>
              <w:jc w:val="both"/>
              <w:rPr>
                <w:bCs/>
              </w:rPr>
            </w:pPr>
            <w:r w:rsidRPr="0054425D">
              <w:rPr>
                <w:bCs/>
              </w:rPr>
              <w:t xml:space="preserve">Общие: </w:t>
            </w:r>
          </w:p>
          <w:p w14:paraId="4E751493" w14:textId="77777777" w:rsidR="00DC5B9F" w:rsidRPr="0054425D" w:rsidRDefault="00DC5B9F" w:rsidP="003B6A9E">
            <w:pPr>
              <w:contextualSpacing/>
              <w:jc w:val="both"/>
              <w:rPr>
                <w:bCs/>
              </w:rPr>
            </w:pPr>
            <w:r w:rsidRPr="0054425D">
              <w:rPr>
                <w:bCs/>
              </w:rPr>
              <w:t xml:space="preserve">название – </w:t>
            </w:r>
            <w:r w:rsidRPr="0054425D">
              <w:rPr>
                <w:bCs/>
                <w:lang w:val="en-US"/>
              </w:rPr>
              <w:t>DVPAL</w:t>
            </w:r>
            <w:r w:rsidRPr="0054425D">
              <w:rPr>
                <w:bCs/>
              </w:rPr>
              <w:t xml:space="preserve">; </w:t>
            </w:r>
          </w:p>
          <w:p w14:paraId="7CA33798" w14:textId="77777777" w:rsidR="00DC5B9F" w:rsidRPr="0054425D" w:rsidRDefault="00DC5B9F" w:rsidP="003B6A9E">
            <w:pPr>
              <w:contextualSpacing/>
              <w:jc w:val="both"/>
              <w:rPr>
                <w:bCs/>
              </w:rPr>
            </w:pPr>
            <w:r w:rsidRPr="0054425D">
              <w:rPr>
                <w:bCs/>
              </w:rPr>
              <w:t xml:space="preserve">формат – </w:t>
            </w:r>
            <w:r w:rsidRPr="0054425D">
              <w:rPr>
                <w:bCs/>
                <w:lang w:val="en-US"/>
              </w:rPr>
              <w:t>AVI</w:t>
            </w:r>
            <w:r w:rsidRPr="0054425D">
              <w:rPr>
                <w:bCs/>
              </w:rPr>
              <w:t xml:space="preserve">; </w:t>
            </w:r>
          </w:p>
          <w:p w14:paraId="1C98CD83" w14:textId="77777777" w:rsidR="00DC5B9F" w:rsidRPr="0054425D" w:rsidRDefault="00DC5B9F" w:rsidP="003B6A9E">
            <w:pPr>
              <w:contextualSpacing/>
              <w:jc w:val="both"/>
              <w:rPr>
                <w:bCs/>
              </w:rPr>
            </w:pPr>
            <w:r w:rsidRPr="0054425D">
              <w:rPr>
                <w:bCs/>
              </w:rPr>
              <w:t xml:space="preserve">Видео: </w:t>
            </w:r>
          </w:p>
          <w:p w14:paraId="2D10E7D8" w14:textId="77777777" w:rsidR="00DC5B9F" w:rsidRPr="0054425D" w:rsidRDefault="00DC5B9F" w:rsidP="003B6A9E">
            <w:pPr>
              <w:contextualSpacing/>
              <w:jc w:val="both"/>
              <w:rPr>
                <w:bCs/>
              </w:rPr>
            </w:pPr>
            <w:r w:rsidRPr="0054425D">
              <w:rPr>
                <w:bCs/>
              </w:rPr>
              <w:t xml:space="preserve">формат – </w:t>
            </w:r>
            <w:r w:rsidRPr="0054425D">
              <w:rPr>
                <w:bCs/>
                <w:lang w:val="en-US"/>
              </w:rPr>
              <w:t>DV</w:t>
            </w:r>
            <w:r w:rsidRPr="0054425D">
              <w:rPr>
                <w:bCs/>
              </w:rPr>
              <w:t xml:space="preserve"> </w:t>
            </w:r>
            <w:r w:rsidRPr="0054425D">
              <w:rPr>
                <w:bCs/>
                <w:lang w:val="en-US"/>
              </w:rPr>
              <w:t>PAL</w:t>
            </w:r>
            <w:r w:rsidRPr="0054425D">
              <w:rPr>
                <w:bCs/>
              </w:rPr>
              <w:t xml:space="preserve">; </w:t>
            </w:r>
          </w:p>
          <w:p w14:paraId="7C9B075B" w14:textId="77777777" w:rsidR="00DC5B9F" w:rsidRPr="0054425D" w:rsidRDefault="00DC5B9F" w:rsidP="003B6A9E">
            <w:pPr>
              <w:contextualSpacing/>
              <w:jc w:val="both"/>
              <w:rPr>
                <w:bCs/>
              </w:rPr>
            </w:pPr>
            <w:r>
              <w:rPr>
                <w:bCs/>
              </w:rPr>
              <w:t xml:space="preserve">разрешение – </w:t>
            </w:r>
            <w:r w:rsidRPr="0054425D">
              <w:rPr>
                <w:bCs/>
              </w:rPr>
              <w:t>1920х1080i</w:t>
            </w:r>
          </w:p>
          <w:p w14:paraId="62762F9C" w14:textId="77777777" w:rsidR="00DC5B9F" w:rsidRPr="0054425D" w:rsidRDefault="00DC5B9F" w:rsidP="003B6A9E">
            <w:pPr>
              <w:contextualSpacing/>
              <w:jc w:val="both"/>
              <w:rPr>
                <w:bCs/>
              </w:rPr>
            </w:pPr>
            <w:r w:rsidRPr="0054425D">
              <w:rPr>
                <w:bCs/>
              </w:rPr>
              <w:t xml:space="preserve">формат разложения кадра – 16:9; </w:t>
            </w:r>
          </w:p>
          <w:p w14:paraId="6B0D4FC2" w14:textId="77777777" w:rsidR="00DC5B9F" w:rsidRPr="0054425D" w:rsidRDefault="00DC5B9F" w:rsidP="003B6A9E">
            <w:pPr>
              <w:contextualSpacing/>
              <w:jc w:val="both"/>
              <w:rPr>
                <w:bCs/>
              </w:rPr>
            </w:pPr>
            <w:r w:rsidRPr="0054425D">
              <w:rPr>
                <w:bCs/>
              </w:rPr>
              <w:t xml:space="preserve">частота кадров – 25 кадров/сек; </w:t>
            </w:r>
          </w:p>
          <w:p w14:paraId="78B9A861" w14:textId="77777777" w:rsidR="00DC5B9F" w:rsidRPr="0054425D" w:rsidRDefault="00DC5B9F" w:rsidP="003B6A9E">
            <w:pPr>
              <w:contextualSpacing/>
              <w:jc w:val="both"/>
              <w:rPr>
                <w:bCs/>
              </w:rPr>
            </w:pPr>
            <w:r w:rsidRPr="0054425D">
              <w:rPr>
                <w:bCs/>
              </w:rPr>
              <w:t>тип развёртки –</w:t>
            </w:r>
            <w:r>
              <w:rPr>
                <w:bCs/>
              </w:rPr>
              <w:t xml:space="preserve"> </w:t>
            </w:r>
            <w:proofErr w:type="spellStart"/>
            <w:r>
              <w:rPr>
                <w:bCs/>
              </w:rPr>
              <w:t>через</w:t>
            </w:r>
            <w:r w:rsidRPr="0054425D">
              <w:rPr>
                <w:bCs/>
              </w:rPr>
              <w:t>строчная</w:t>
            </w:r>
            <w:proofErr w:type="spellEnd"/>
            <w:r w:rsidRPr="0054425D">
              <w:rPr>
                <w:bCs/>
              </w:rPr>
              <w:t xml:space="preserve">; </w:t>
            </w:r>
          </w:p>
          <w:p w14:paraId="057D8874" w14:textId="77777777" w:rsidR="00DC5B9F" w:rsidRPr="0054425D" w:rsidRDefault="00DC5B9F" w:rsidP="003B6A9E">
            <w:pPr>
              <w:contextualSpacing/>
              <w:jc w:val="both"/>
              <w:rPr>
                <w:bCs/>
              </w:rPr>
            </w:pPr>
            <w:r w:rsidRPr="0054425D">
              <w:rPr>
                <w:bCs/>
              </w:rPr>
              <w:t xml:space="preserve">Аудио: </w:t>
            </w:r>
          </w:p>
          <w:p w14:paraId="3BE87D51" w14:textId="77777777" w:rsidR="00DC5B9F" w:rsidRPr="0054425D" w:rsidRDefault="00DC5B9F" w:rsidP="003B6A9E">
            <w:pPr>
              <w:contextualSpacing/>
              <w:jc w:val="both"/>
              <w:rPr>
                <w:bCs/>
              </w:rPr>
            </w:pPr>
            <w:r w:rsidRPr="0054425D">
              <w:rPr>
                <w:bCs/>
              </w:rPr>
              <w:t xml:space="preserve">формат – импульсно-кодовая модуляция (PCM); </w:t>
            </w:r>
          </w:p>
          <w:p w14:paraId="611C6896" w14:textId="77777777" w:rsidR="00DC5B9F" w:rsidRPr="0054425D" w:rsidRDefault="00DC5B9F" w:rsidP="003B6A9E">
            <w:pPr>
              <w:contextualSpacing/>
              <w:jc w:val="both"/>
              <w:rPr>
                <w:bCs/>
              </w:rPr>
            </w:pPr>
            <w:r w:rsidRPr="0054425D">
              <w:rPr>
                <w:bCs/>
              </w:rPr>
              <w:t xml:space="preserve">каналы – CH1&amp;CH2 (стерео) полный </w:t>
            </w:r>
            <w:proofErr w:type="spellStart"/>
            <w:r w:rsidRPr="0054425D">
              <w:rPr>
                <w:bCs/>
              </w:rPr>
              <w:t>mix</w:t>
            </w:r>
            <w:proofErr w:type="spellEnd"/>
            <w:r w:rsidRPr="0054425D">
              <w:rPr>
                <w:bCs/>
              </w:rPr>
              <w:t xml:space="preserve">; </w:t>
            </w:r>
          </w:p>
          <w:p w14:paraId="19E52C5E" w14:textId="77777777" w:rsidR="00DC5B9F" w:rsidRPr="0054425D" w:rsidRDefault="00DC5B9F" w:rsidP="003B6A9E">
            <w:pPr>
              <w:contextualSpacing/>
              <w:jc w:val="both"/>
              <w:rPr>
                <w:bCs/>
              </w:rPr>
            </w:pPr>
            <w:r w:rsidRPr="0054425D">
              <w:rPr>
                <w:bCs/>
              </w:rPr>
              <w:t xml:space="preserve">глубина квантования – 24 бита активных; </w:t>
            </w:r>
          </w:p>
          <w:p w14:paraId="07E3DEE1" w14:textId="77777777" w:rsidR="00DC5B9F" w:rsidRPr="0054425D" w:rsidRDefault="00DC5B9F" w:rsidP="003B6A9E">
            <w:pPr>
              <w:contextualSpacing/>
              <w:jc w:val="both"/>
              <w:rPr>
                <w:bCs/>
              </w:rPr>
            </w:pPr>
            <w:r w:rsidRPr="0054425D">
              <w:rPr>
                <w:bCs/>
              </w:rPr>
              <w:t xml:space="preserve">частота дискретизации – 48,0 кГц; </w:t>
            </w:r>
          </w:p>
          <w:p w14:paraId="4BEA1137" w14:textId="77777777" w:rsidR="00DC5B9F" w:rsidRPr="00603D40" w:rsidRDefault="00DC5B9F" w:rsidP="003B6A9E">
            <w:pPr>
              <w:jc w:val="both"/>
            </w:pPr>
            <w:r w:rsidRPr="0054425D">
              <w:rPr>
                <w:bCs/>
              </w:rPr>
              <w:t xml:space="preserve">пиковый уровень цифрового звукового сигнала по шкале </w:t>
            </w:r>
            <w:proofErr w:type="spellStart"/>
            <w:r w:rsidRPr="0054425D">
              <w:rPr>
                <w:bCs/>
              </w:rPr>
              <w:t>dBFS</w:t>
            </w:r>
            <w:proofErr w:type="spellEnd"/>
            <w:r w:rsidRPr="0054425D">
              <w:rPr>
                <w:bCs/>
              </w:rPr>
              <w:t xml:space="preserve"> (-12)</w:t>
            </w:r>
            <w:r>
              <w:rPr>
                <w:bCs/>
              </w:rPr>
              <w:t xml:space="preserve"> </w:t>
            </w:r>
            <w:r w:rsidRPr="0054425D">
              <w:rPr>
                <w:bCs/>
              </w:rPr>
              <w:t>дБ.</w:t>
            </w:r>
          </w:p>
        </w:tc>
      </w:tr>
      <w:tr w:rsidR="00DC5B9F" w:rsidRPr="00603D40" w14:paraId="40946749" w14:textId="77777777" w:rsidTr="00DC5B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AAC0F" w14:textId="77777777" w:rsidR="00DC5B9F" w:rsidRPr="00603D40" w:rsidRDefault="00DC5B9F" w:rsidP="003B6A9E">
            <w:pPr>
              <w:jc w:val="both"/>
            </w:pPr>
            <w:r>
              <w:rPr>
                <w:color w:val="000000"/>
              </w:rPr>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789BF" w14:textId="77777777" w:rsidR="00DC5B9F" w:rsidRPr="00603D40" w:rsidRDefault="00DC5B9F" w:rsidP="003B6A9E">
            <w:pPr>
              <w:jc w:val="both"/>
            </w:pPr>
            <w:r w:rsidRPr="00603D40">
              <w:rPr>
                <w:color w:val="000000"/>
              </w:rPr>
              <w:t>Способ и график передачи Заказчику готовых выпусков программы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C5D79" w14:textId="77777777" w:rsidR="00DC5B9F" w:rsidRPr="0054425D" w:rsidRDefault="00DC5B9F" w:rsidP="003B6A9E">
            <w:pPr>
              <w:jc w:val="both"/>
              <w:rPr>
                <w:spacing w:val="-4"/>
              </w:rPr>
            </w:pPr>
            <w:r w:rsidRPr="0054425D">
              <w:rPr>
                <w:spacing w:val="-4"/>
              </w:rPr>
              <w:t>Окончательная версия телепередачи</w:t>
            </w:r>
            <w:r w:rsidRPr="0054425D">
              <w:rPr>
                <w:b/>
                <w:spacing w:val="-4"/>
              </w:rPr>
              <w:t xml:space="preserve"> </w:t>
            </w:r>
            <w:r w:rsidRPr="0054425D">
              <w:rPr>
                <w:spacing w:val="-4"/>
              </w:rPr>
              <w:t>надлежащего технического качества должна быть предоставлена</w:t>
            </w:r>
            <w:r w:rsidRPr="0054425D">
              <w:rPr>
                <w:b/>
                <w:spacing w:val="-4"/>
              </w:rPr>
              <w:t xml:space="preserve"> </w:t>
            </w:r>
            <w:r w:rsidRPr="0054425D">
              <w:rPr>
                <w:spacing w:val="-4"/>
              </w:rPr>
              <w:t xml:space="preserve">Заказчику путем пересылки по </w:t>
            </w:r>
            <w:r w:rsidRPr="0054425D">
              <w:rPr>
                <w:spacing w:val="-4"/>
                <w:lang w:val="en-US"/>
              </w:rPr>
              <w:t>FTP</w:t>
            </w:r>
            <w:r w:rsidRPr="0054425D">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54425D">
              <w:rPr>
                <w:spacing w:val="-4"/>
                <w:lang w:val="en-US"/>
              </w:rPr>
              <w:t>Caps</w:t>
            </w:r>
            <w:r w:rsidRPr="0054425D">
              <w:rPr>
                <w:spacing w:val="-4"/>
              </w:rPr>
              <w:t xml:space="preserve"> </w:t>
            </w:r>
            <w:r w:rsidRPr="0054425D">
              <w:rPr>
                <w:spacing w:val="-4"/>
                <w:lang w:val="en-US"/>
              </w:rPr>
              <w:t>Lock</w:t>
            </w:r>
            <w:r w:rsidRPr="0054425D">
              <w:rPr>
                <w:spacing w:val="-4"/>
              </w:rPr>
              <w:t>) кириллицей.</w:t>
            </w:r>
          </w:p>
          <w:p w14:paraId="225AB2D1" w14:textId="77777777" w:rsidR="00DC5B9F" w:rsidRPr="0054425D" w:rsidRDefault="00DC5B9F" w:rsidP="003B6A9E">
            <w:pPr>
              <w:jc w:val="both"/>
              <w:rPr>
                <w:spacing w:val="-4"/>
              </w:rPr>
            </w:pPr>
            <w:r w:rsidRPr="0054425D">
              <w:rPr>
                <w:spacing w:val="-4"/>
              </w:rPr>
              <w:t xml:space="preserve">Производитель передает на </w:t>
            </w:r>
            <w:r w:rsidRPr="0054425D">
              <w:rPr>
                <w:spacing w:val="-4"/>
                <w:lang w:val="en-US"/>
              </w:rPr>
              <w:t>FTP</w:t>
            </w:r>
            <w:r w:rsidRPr="0054425D">
              <w:rPr>
                <w:spacing w:val="-4"/>
              </w:rPr>
              <w:t xml:space="preserve"> сервер 2 варианта программы: с титрами и без.</w:t>
            </w:r>
          </w:p>
          <w:p w14:paraId="0C8AB6D3" w14:textId="77777777" w:rsidR="00DC5B9F" w:rsidRPr="000129E0" w:rsidRDefault="00DC5B9F" w:rsidP="003B6A9E">
            <w:pPr>
              <w:jc w:val="both"/>
              <w:rPr>
                <w:spacing w:val="-4"/>
              </w:rPr>
            </w:pPr>
            <w:r w:rsidRPr="0054425D">
              <w:rPr>
                <w:spacing w:val="-4"/>
              </w:rPr>
              <w:t xml:space="preserve">Производитель передает на </w:t>
            </w:r>
            <w:r w:rsidRPr="0054425D">
              <w:rPr>
                <w:spacing w:val="-4"/>
                <w:lang w:val="en-US"/>
              </w:rPr>
              <w:t>FTP</w:t>
            </w:r>
            <w:r w:rsidRPr="0054425D">
              <w:rPr>
                <w:spacing w:val="-4"/>
              </w:rPr>
              <w:t xml:space="preserve"> сервер Анонс программы не позднее 5 дней до выхода программы в эфир.</w:t>
            </w:r>
          </w:p>
        </w:tc>
      </w:tr>
      <w:tr w:rsidR="00DC5B9F" w:rsidRPr="00603D40" w14:paraId="311DDB19" w14:textId="77777777" w:rsidTr="00D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184B42EC" w14:textId="77777777" w:rsidR="00DC5B9F" w:rsidRPr="00603D40" w:rsidRDefault="00DC5B9F" w:rsidP="003B6A9E">
            <w:pPr>
              <w:ind w:firstLine="5"/>
              <w:contextualSpacing/>
              <w:jc w:val="both"/>
            </w:pPr>
            <w:r>
              <w:t>14</w:t>
            </w:r>
          </w:p>
        </w:tc>
        <w:tc>
          <w:tcPr>
            <w:tcW w:w="2881" w:type="dxa"/>
            <w:tcBorders>
              <w:top w:val="single" w:sz="4" w:space="0" w:color="auto"/>
              <w:left w:val="single" w:sz="4" w:space="0" w:color="auto"/>
              <w:bottom w:val="single" w:sz="4" w:space="0" w:color="auto"/>
              <w:right w:val="single" w:sz="4" w:space="0" w:color="auto"/>
            </w:tcBorders>
            <w:hideMark/>
          </w:tcPr>
          <w:p w14:paraId="1A5324B0" w14:textId="77777777" w:rsidR="00DC5B9F" w:rsidRPr="00603D40" w:rsidRDefault="00DC5B9F" w:rsidP="003B6A9E">
            <w:pPr>
              <w:contextualSpacing/>
              <w:jc w:val="both"/>
              <w:rPr>
                <w:shd w:val="clear" w:color="auto" w:fill="FFFFFF"/>
              </w:rPr>
            </w:pPr>
            <w:r w:rsidRPr="00603D40">
              <w:t>Гарантии</w:t>
            </w:r>
          </w:p>
        </w:tc>
        <w:tc>
          <w:tcPr>
            <w:tcW w:w="6946" w:type="dxa"/>
            <w:tcBorders>
              <w:top w:val="single" w:sz="4" w:space="0" w:color="auto"/>
              <w:left w:val="single" w:sz="4" w:space="0" w:color="auto"/>
              <w:bottom w:val="single" w:sz="4" w:space="0" w:color="auto"/>
              <w:right w:val="single" w:sz="4" w:space="0" w:color="auto"/>
            </w:tcBorders>
            <w:hideMark/>
          </w:tcPr>
          <w:p w14:paraId="02B33C53" w14:textId="77777777" w:rsidR="00DC5B9F" w:rsidRPr="00603D40" w:rsidRDefault="00DC5B9F" w:rsidP="003B6A9E">
            <w:pPr>
              <w:contextualSpacing/>
              <w:jc w:val="both"/>
              <w:rPr>
                <w:spacing w:val="-4"/>
                <w:lang w:eastAsia="zh-CN"/>
              </w:rPr>
            </w:pPr>
            <w:r w:rsidRPr="00603D40">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C5B9F" w:rsidRPr="00603D40" w14:paraId="098B9AF2" w14:textId="77777777" w:rsidTr="00D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46"/>
        </w:trPr>
        <w:tc>
          <w:tcPr>
            <w:tcW w:w="516" w:type="dxa"/>
            <w:tcBorders>
              <w:top w:val="single" w:sz="4" w:space="0" w:color="auto"/>
              <w:left w:val="single" w:sz="4" w:space="0" w:color="auto"/>
              <w:bottom w:val="single" w:sz="4" w:space="0" w:color="auto"/>
              <w:right w:val="single" w:sz="4" w:space="0" w:color="auto"/>
            </w:tcBorders>
            <w:hideMark/>
          </w:tcPr>
          <w:p w14:paraId="616B2899" w14:textId="77777777" w:rsidR="00DC5B9F" w:rsidRPr="00603D40" w:rsidRDefault="00DC5B9F" w:rsidP="003B6A9E">
            <w:pPr>
              <w:ind w:firstLine="5"/>
              <w:contextualSpacing/>
              <w:jc w:val="both"/>
            </w:pPr>
            <w:r>
              <w:lastRenderedPageBreak/>
              <w:t>15</w:t>
            </w:r>
          </w:p>
        </w:tc>
        <w:tc>
          <w:tcPr>
            <w:tcW w:w="2881" w:type="dxa"/>
            <w:tcBorders>
              <w:top w:val="single" w:sz="4" w:space="0" w:color="auto"/>
              <w:left w:val="single" w:sz="4" w:space="0" w:color="auto"/>
              <w:bottom w:val="single" w:sz="4" w:space="0" w:color="auto"/>
              <w:right w:val="single" w:sz="4" w:space="0" w:color="auto"/>
            </w:tcBorders>
            <w:hideMark/>
          </w:tcPr>
          <w:p w14:paraId="6701503E" w14:textId="77777777" w:rsidR="00DC5B9F" w:rsidRPr="00603D40" w:rsidRDefault="00DC5B9F" w:rsidP="003B6A9E">
            <w:pPr>
              <w:contextualSpacing/>
              <w:jc w:val="both"/>
            </w:pPr>
            <w:r w:rsidRPr="00603D40">
              <w:t>Прочие условия</w:t>
            </w:r>
          </w:p>
        </w:tc>
        <w:tc>
          <w:tcPr>
            <w:tcW w:w="6946" w:type="dxa"/>
            <w:tcBorders>
              <w:top w:val="single" w:sz="4" w:space="0" w:color="auto"/>
              <w:left w:val="single" w:sz="4" w:space="0" w:color="auto"/>
              <w:bottom w:val="single" w:sz="4" w:space="0" w:color="auto"/>
              <w:right w:val="single" w:sz="4" w:space="0" w:color="auto"/>
            </w:tcBorders>
            <w:hideMark/>
          </w:tcPr>
          <w:p w14:paraId="3870527C" w14:textId="77777777" w:rsidR="00DC5B9F" w:rsidRPr="00603D40" w:rsidRDefault="00DC5B9F" w:rsidP="003B6A9E">
            <w:pPr>
              <w:contextualSpacing/>
              <w:jc w:val="both"/>
              <w:rPr>
                <w:bCs/>
              </w:rPr>
            </w:pPr>
            <w:r w:rsidRPr="00603D40">
              <w:rPr>
                <w:bCs/>
              </w:rPr>
              <w:t>1.</w:t>
            </w:r>
            <w:r w:rsidRPr="00603D40">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48193178" w14:textId="77777777" w:rsidR="00DC5B9F" w:rsidRPr="00603D40" w:rsidRDefault="00DC5B9F" w:rsidP="003B6A9E">
            <w:pPr>
              <w:contextualSpacing/>
              <w:jc w:val="both"/>
              <w:rPr>
                <w:bCs/>
              </w:rPr>
            </w:pPr>
            <w:r w:rsidRPr="00603D40">
              <w:rPr>
                <w:bCs/>
              </w:rPr>
              <w:t>2.</w:t>
            </w:r>
            <w:r w:rsidRPr="00603D40">
              <w:rPr>
                <w:bCs/>
              </w:rPr>
              <w:tab/>
              <w:t>Участникам необходимо представить на конкурс свои предложения по</w:t>
            </w:r>
            <w:r>
              <w:rPr>
                <w:bCs/>
              </w:rPr>
              <w:t xml:space="preserve"> развитию</w:t>
            </w:r>
            <w:r w:rsidRPr="00603D40">
              <w:rPr>
                <w:bCs/>
              </w:rPr>
              <w:t xml:space="preserve"> концепции Телепередачи.</w:t>
            </w:r>
          </w:p>
        </w:tc>
      </w:tr>
    </w:tbl>
    <w:p w14:paraId="4BC3DAEE" w14:textId="77777777" w:rsidR="00DC5B9F" w:rsidRDefault="00DC5B9F" w:rsidP="00DC5B9F">
      <w:pPr>
        <w:ind w:firstLine="426"/>
        <w:jc w:val="both"/>
        <w:rPr>
          <w:lang w:eastAsia="ar-SA"/>
        </w:rPr>
      </w:pPr>
    </w:p>
    <w:p w14:paraId="33B2ABF6" w14:textId="77777777" w:rsidR="00DC5B9F" w:rsidRDefault="00DC5B9F" w:rsidP="00DC5B9F">
      <w:pPr>
        <w:ind w:firstLine="426"/>
        <w:jc w:val="both"/>
        <w:rPr>
          <w:lang w:eastAsia="ar-SA"/>
        </w:rPr>
      </w:pPr>
      <w:r w:rsidRPr="00603D40">
        <w:rPr>
          <w:lang w:eastAsia="ar-SA"/>
        </w:rPr>
        <w:t>Практическое назначение результатов изготовления Произведения: показ Произведения в телевизионном эфире телеканала.</w:t>
      </w:r>
    </w:p>
    <w:p w14:paraId="687BCB7D" w14:textId="77777777" w:rsidR="00DC5B9F" w:rsidRDefault="00DC5B9F" w:rsidP="00DC5B9F">
      <w:pPr>
        <w:ind w:firstLine="426"/>
        <w:jc w:val="both"/>
        <w:rPr>
          <w:lang w:eastAsia="ar-SA"/>
        </w:rPr>
      </w:pPr>
    </w:p>
    <w:p w14:paraId="703A736B" w14:textId="77777777" w:rsidR="00DC5B9F" w:rsidRDefault="00DC5B9F" w:rsidP="00DC5B9F">
      <w:pPr>
        <w:jc w:val="both"/>
        <w:rPr>
          <w:b/>
          <w:bCs/>
          <w:color w:val="000000"/>
        </w:rPr>
      </w:pPr>
      <w:r>
        <w:rPr>
          <w:b/>
          <w:bCs/>
          <w:color w:val="000000"/>
        </w:rPr>
        <w:t>7</w:t>
      </w:r>
      <w:r w:rsidRPr="00603D40">
        <w:rPr>
          <w:b/>
          <w:bCs/>
          <w:color w:val="000000"/>
        </w:rPr>
        <w:t>. Прочие требования к созданию Произведений:</w:t>
      </w:r>
    </w:p>
    <w:p w14:paraId="0D6AB720" w14:textId="77777777" w:rsidR="00DC5B9F" w:rsidRPr="00603D40" w:rsidRDefault="00DC5B9F" w:rsidP="00DC5B9F">
      <w:pPr>
        <w:jc w:val="both"/>
      </w:pPr>
    </w:p>
    <w:p w14:paraId="520005CA" w14:textId="77777777" w:rsidR="00DC5B9F" w:rsidRPr="00603D40" w:rsidRDefault="00DC5B9F" w:rsidP="00DC5B9F">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5EAF4F1" w14:textId="77777777" w:rsidR="00DC5B9F" w:rsidRPr="00603D40" w:rsidRDefault="00DC5B9F" w:rsidP="00DC5B9F">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1C3A43C" w14:textId="77777777" w:rsidR="00DC5B9F" w:rsidRPr="00603D40" w:rsidRDefault="00DC5B9F" w:rsidP="00DC5B9F">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49804DBD" w14:textId="77777777" w:rsidR="00DC5B9F" w:rsidRPr="00AE7492" w:rsidRDefault="00DC5B9F" w:rsidP="00DC5B9F">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14:paraId="5A33317D" w14:textId="77777777" w:rsidR="00DC5B9F" w:rsidRDefault="00DC5B9F" w:rsidP="00DC5B9F">
      <w:pPr>
        <w:numPr>
          <w:ilvl w:val="0"/>
          <w:numId w:val="16"/>
        </w:numPr>
        <w:jc w:val="both"/>
        <w:textAlignment w:val="baseline"/>
        <w:rPr>
          <w:color w:val="000000"/>
        </w:rPr>
      </w:pPr>
      <w:r w:rsidRPr="00AE7492">
        <w:rPr>
          <w:color w:val="000000"/>
        </w:rPr>
        <w:t>Обязательно обеспечение передачи исключительных прав на территории Р</w:t>
      </w:r>
      <w:r>
        <w:rPr>
          <w:color w:val="000000"/>
        </w:rPr>
        <w:t xml:space="preserve">оссийской </w:t>
      </w:r>
      <w:r w:rsidRPr="00AE7492">
        <w:rPr>
          <w:color w:val="000000"/>
        </w:rPr>
        <w:t>Ф</w:t>
      </w:r>
      <w:r>
        <w:rPr>
          <w:color w:val="000000"/>
        </w:rPr>
        <w:t>едерации</w:t>
      </w:r>
      <w:r w:rsidRPr="00AE7492">
        <w:rPr>
          <w:color w:val="000000"/>
        </w:rPr>
        <w:t xml:space="preserve"> и</w:t>
      </w:r>
      <w:r w:rsidRPr="00603D40">
        <w:rPr>
          <w:color w:val="000000"/>
        </w:rPr>
        <w:t xml:space="preserve"> Беларуси</w:t>
      </w:r>
      <w:r>
        <w:rPr>
          <w:color w:val="000000"/>
        </w:rPr>
        <w:t>.</w:t>
      </w:r>
    </w:p>
    <w:p w14:paraId="78FE737B" w14:textId="36F65593" w:rsidR="00DC5B9F" w:rsidRDefault="00DC5B9F" w:rsidP="00DC5B9F">
      <w:pPr>
        <w:jc w:val="both"/>
        <w:textAlignment w:val="baseline"/>
        <w:rPr>
          <w:color w:val="000000"/>
        </w:rPr>
      </w:pPr>
    </w:p>
    <w:p w14:paraId="233DB069" w14:textId="115F7ACC" w:rsidR="00DC5B9F" w:rsidRDefault="00DC5B9F" w:rsidP="00DC5B9F">
      <w:pPr>
        <w:jc w:val="center"/>
        <w:textAlignment w:val="baseline"/>
        <w:rPr>
          <w:b/>
          <w:color w:val="000000"/>
        </w:rPr>
      </w:pPr>
      <w:r>
        <w:rPr>
          <w:b/>
          <w:color w:val="000000"/>
        </w:rPr>
        <w:t>Лот №4</w:t>
      </w:r>
    </w:p>
    <w:p w14:paraId="799B4702" w14:textId="2BA12DA2" w:rsidR="00DC5B9F" w:rsidRPr="00DC5B9F" w:rsidRDefault="00DC5B9F" w:rsidP="00DC5B9F">
      <w:pPr>
        <w:keepNext/>
        <w:spacing w:line="264" w:lineRule="auto"/>
        <w:contextualSpacing/>
        <w:jc w:val="center"/>
        <w:rPr>
          <w:b/>
        </w:rPr>
      </w:pPr>
      <w:r w:rsidRPr="00DC5B9F">
        <w:rPr>
          <w:b/>
        </w:rPr>
        <w:t xml:space="preserve">Создание цикла информационно-аналитических программы </w:t>
      </w:r>
      <w:r w:rsidRPr="00DC5B9F">
        <w:rPr>
          <w:b/>
        </w:rPr>
        <w:br/>
        <w:t xml:space="preserve">«Минск-Москва» об общественно-политическом и экономическом сотрудничестве </w:t>
      </w:r>
      <w:r>
        <w:rPr>
          <w:b/>
        </w:rPr>
        <w:br/>
      </w:r>
      <w:r w:rsidRPr="00DC5B9F">
        <w:rPr>
          <w:b/>
        </w:rPr>
        <w:t>Беларуси и России</w:t>
      </w:r>
    </w:p>
    <w:p w14:paraId="55000173" w14:textId="77777777" w:rsidR="00DC5B9F" w:rsidRPr="00DC5B9F" w:rsidRDefault="00DC5B9F" w:rsidP="00DC5B9F">
      <w:pPr>
        <w:keepNext/>
        <w:spacing w:line="264" w:lineRule="auto"/>
        <w:ind w:firstLine="709"/>
        <w:contextualSpacing/>
        <w:jc w:val="both"/>
      </w:pPr>
    </w:p>
    <w:p w14:paraId="7C447E01" w14:textId="77777777" w:rsidR="00DC5B9F" w:rsidRPr="00DC5B9F" w:rsidRDefault="00DC5B9F" w:rsidP="00DC5B9F">
      <w:pPr>
        <w:spacing w:after="60"/>
        <w:ind w:firstLine="426"/>
        <w:jc w:val="both"/>
      </w:pPr>
      <w:r w:rsidRPr="00DC5B9F">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DC5B9F" w:rsidRPr="00DC5B9F" w14:paraId="359A7377"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2D569" w14:textId="77777777" w:rsidR="00DC5B9F" w:rsidRPr="00DC5B9F" w:rsidRDefault="00DC5B9F" w:rsidP="003B6A9E">
            <w:pPr>
              <w:jc w:val="both"/>
            </w:pPr>
            <w:r w:rsidRPr="00DC5B9F">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21077" w14:textId="77777777" w:rsidR="00DC5B9F" w:rsidRPr="00DC5B9F" w:rsidRDefault="00DC5B9F" w:rsidP="003B6A9E">
            <w:pPr>
              <w:jc w:val="both"/>
            </w:pPr>
            <w:r w:rsidRPr="00DC5B9F">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E4740" w14:textId="77777777" w:rsidR="00DC5B9F" w:rsidRPr="00DC5B9F" w:rsidRDefault="00DC5B9F" w:rsidP="003B6A9E">
            <w:pPr>
              <w:jc w:val="both"/>
            </w:pPr>
            <w:r w:rsidRPr="00DC5B9F">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0278F" w14:textId="77777777" w:rsidR="00DC5B9F" w:rsidRPr="00DC5B9F" w:rsidRDefault="00DC5B9F" w:rsidP="003B6A9E">
            <w:pPr>
              <w:jc w:val="both"/>
            </w:pPr>
            <w:r w:rsidRPr="00DC5B9F">
              <w:rPr>
                <w:b/>
                <w:bCs/>
                <w:color w:val="000000"/>
              </w:rPr>
              <w:t>Хронометраж одного выпуска Произведения (мин/сек)</w:t>
            </w:r>
          </w:p>
        </w:tc>
      </w:tr>
      <w:tr w:rsidR="00DC5B9F" w:rsidRPr="00DC5B9F" w14:paraId="4640B862"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C5FE5" w14:textId="77777777" w:rsidR="00DC5B9F" w:rsidRPr="00DC5B9F" w:rsidRDefault="00DC5B9F" w:rsidP="003B6A9E">
            <w:pPr>
              <w:jc w:val="both"/>
            </w:pPr>
            <w:r w:rsidRPr="00DC5B9F">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7887D" w14:textId="77777777" w:rsidR="00DC5B9F" w:rsidRPr="00DC5B9F" w:rsidRDefault="00DC5B9F" w:rsidP="003B6A9E">
            <w:pPr>
              <w:jc w:val="both"/>
            </w:pPr>
            <w:r w:rsidRPr="00DC5B9F">
              <w:rPr>
                <w:color w:val="000000"/>
              </w:rPr>
              <w:t>Минск - Москва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C1B5F" w14:textId="77777777" w:rsidR="00DC5B9F" w:rsidRPr="00DC5B9F" w:rsidRDefault="00DC5B9F" w:rsidP="003B6A9E">
            <w:pPr>
              <w:jc w:val="center"/>
            </w:pPr>
            <w:r w:rsidRPr="00DC5B9F">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2E965" w14:textId="77777777" w:rsidR="00DC5B9F" w:rsidRPr="00DC5B9F" w:rsidRDefault="00DC5B9F" w:rsidP="003B6A9E">
            <w:pPr>
              <w:jc w:val="center"/>
            </w:pPr>
            <w:r w:rsidRPr="00DC5B9F">
              <w:rPr>
                <w:color w:val="000000"/>
              </w:rPr>
              <w:t>26 мин.</w:t>
            </w:r>
          </w:p>
        </w:tc>
      </w:tr>
    </w:tbl>
    <w:p w14:paraId="3BEE68A2" w14:textId="77777777" w:rsidR="00DC5B9F" w:rsidRPr="00DC5B9F" w:rsidRDefault="00DC5B9F" w:rsidP="00DC5B9F">
      <w:pPr>
        <w:ind w:firstLine="426"/>
        <w:jc w:val="both"/>
      </w:pPr>
    </w:p>
    <w:p w14:paraId="4430F14F" w14:textId="77777777" w:rsidR="00DC5B9F" w:rsidRPr="00DC5B9F" w:rsidRDefault="00DC5B9F" w:rsidP="00DC5B9F">
      <w:pPr>
        <w:ind w:firstLine="426"/>
        <w:jc w:val="both"/>
      </w:pPr>
      <w:r w:rsidRPr="00DC5B9F">
        <w:rPr>
          <w:b/>
          <w:bCs/>
          <w:color w:val="000000"/>
        </w:rPr>
        <w:t>2. Сроки изготовления и поставки готовых выпусков Произведения</w:t>
      </w:r>
    </w:p>
    <w:p w14:paraId="24A6311A" w14:textId="77777777" w:rsidR="00DC5B9F" w:rsidRPr="00DC5B9F" w:rsidRDefault="00DC5B9F" w:rsidP="00DC5B9F">
      <w:pPr>
        <w:jc w:val="both"/>
      </w:pPr>
      <w:r w:rsidRPr="00DC5B9F">
        <w:t>Д</w:t>
      </w:r>
      <w:r w:rsidRPr="00DC5B9F">
        <w:rPr>
          <w:color w:val="000000"/>
        </w:rPr>
        <w:t xml:space="preserve">аты сдачи выпусков определяются Заказчиком и Исполнителем совместно. </w:t>
      </w:r>
    </w:p>
    <w:p w14:paraId="16B67E47" w14:textId="77777777" w:rsidR="00DC5B9F" w:rsidRPr="00DC5B9F" w:rsidRDefault="00DC5B9F" w:rsidP="00DC5B9F">
      <w:pPr>
        <w:ind w:firstLine="426"/>
        <w:jc w:val="both"/>
      </w:pPr>
      <w:r w:rsidRPr="00DC5B9F">
        <w:rPr>
          <w:b/>
        </w:rPr>
        <w:t>3. Общие требования</w:t>
      </w:r>
    </w:p>
    <w:p w14:paraId="7217165F" w14:textId="77777777" w:rsidR="00DC5B9F" w:rsidRPr="00DC5B9F" w:rsidRDefault="00DC5B9F" w:rsidP="00DC5B9F">
      <w:pPr>
        <w:autoSpaceDE w:val="0"/>
        <w:ind w:firstLine="426"/>
        <w:jc w:val="both"/>
      </w:pPr>
      <w:r w:rsidRPr="00DC5B9F">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7AC23DA2" w14:textId="77777777" w:rsidR="00DC5B9F" w:rsidRPr="00DC5B9F" w:rsidRDefault="00DC5B9F" w:rsidP="00DC5B9F">
      <w:pPr>
        <w:ind w:firstLine="284"/>
        <w:jc w:val="both"/>
        <w:rPr>
          <w:b/>
        </w:rPr>
      </w:pPr>
      <w:r w:rsidRPr="00DC5B9F">
        <w:t>Производитель самостоятельно разрабатывает графическое, музыкальное оформление, сценарий, которые представляются на согласование Заказчику в электронном варианте.</w:t>
      </w:r>
    </w:p>
    <w:p w14:paraId="08C36B43" w14:textId="77777777" w:rsidR="00DC5B9F" w:rsidRPr="00DC5B9F" w:rsidRDefault="00DC5B9F" w:rsidP="00DC5B9F">
      <w:pPr>
        <w:autoSpaceDE w:val="0"/>
        <w:ind w:firstLine="426"/>
        <w:jc w:val="both"/>
      </w:pPr>
      <w:r w:rsidRPr="00DC5B9F">
        <w:t xml:space="preserve">Производитель осуществляет натурные и павильонные съемки, а также </w:t>
      </w:r>
      <w:proofErr w:type="spellStart"/>
      <w:r w:rsidRPr="00DC5B9F">
        <w:t>озвучание</w:t>
      </w:r>
      <w:proofErr w:type="spellEnd"/>
      <w:r w:rsidRPr="00DC5B9F">
        <w:t>, монтаж и проведение других телевизионно-технических работ собственными силами с использованием современных технических средств.</w:t>
      </w:r>
    </w:p>
    <w:p w14:paraId="4BF6A31C" w14:textId="77777777" w:rsidR="00DC5B9F" w:rsidRPr="00DC5B9F" w:rsidRDefault="00DC5B9F" w:rsidP="00DC5B9F">
      <w:pPr>
        <w:autoSpaceDE w:val="0"/>
        <w:ind w:firstLine="426"/>
        <w:jc w:val="both"/>
      </w:pPr>
      <w:r w:rsidRPr="00DC5B9F">
        <w:lastRenderedPageBreak/>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4FDC44BC" w14:textId="77777777" w:rsidR="00DC5B9F" w:rsidRPr="00DC5B9F" w:rsidRDefault="00DC5B9F" w:rsidP="00DC5B9F">
      <w:pPr>
        <w:autoSpaceDE w:val="0"/>
        <w:ind w:firstLine="426"/>
        <w:jc w:val="both"/>
      </w:pPr>
      <w:r w:rsidRPr="00DC5B9F">
        <w:t>Язык телепередачи: русский.</w:t>
      </w:r>
    </w:p>
    <w:p w14:paraId="5045B8C9" w14:textId="77777777" w:rsidR="00DC5B9F" w:rsidRPr="00DC5B9F" w:rsidRDefault="00DC5B9F" w:rsidP="00DC5B9F">
      <w:pPr>
        <w:autoSpaceDE w:val="0"/>
        <w:ind w:firstLine="426"/>
        <w:jc w:val="both"/>
      </w:pPr>
      <w:r w:rsidRPr="00DC5B9F">
        <w:t>Знак информационной продукции: 12+</w:t>
      </w:r>
    </w:p>
    <w:p w14:paraId="1DCEE4B8" w14:textId="77777777" w:rsidR="00DC5B9F" w:rsidRPr="00DC5B9F" w:rsidRDefault="00DC5B9F" w:rsidP="00DC5B9F">
      <w:pPr>
        <w:autoSpaceDE w:val="0"/>
        <w:jc w:val="both"/>
        <w:rPr>
          <w:b/>
        </w:rPr>
      </w:pPr>
      <w:r w:rsidRPr="00DC5B9F">
        <w:rPr>
          <w:b/>
        </w:rPr>
        <w:t>4. Требования к гарантийным обязательствам оказываемых услуг</w:t>
      </w:r>
    </w:p>
    <w:p w14:paraId="25291753" w14:textId="77777777" w:rsidR="00DC5B9F" w:rsidRPr="00DC5B9F" w:rsidRDefault="00DC5B9F" w:rsidP="00DC5B9F">
      <w:pPr>
        <w:autoSpaceDE w:val="0"/>
        <w:ind w:firstLine="426"/>
        <w:jc w:val="both"/>
      </w:pPr>
      <w:r w:rsidRPr="00DC5B9F">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347092A3" w14:textId="77777777" w:rsidR="00DC5B9F" w:rsidRPr="00DC5B9F" w:rsidRDefault="00DC5B9F" w:rsidP="00DC5B9F">
      <w:pPr>
        <w:autoSpaceDE w:val="0"/>
        <w:ind w:firstLine="426"/>
        <w:jc w:val="both"/>
      </w:pPr>
      <w:r w:rsidRPr="00DC5B9F">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5DB635A1" w14:textId="77777777" w:rsidR="00DC5B9F" w:rsidRPr="00DC5B9F" w:rsidRDefault="00DC5B9F" w:rsidP="00DC5B9F">
      <w:pPr>
        <w:autoSpaceDE w:val="0"/>
        <w:ind w:firstLine="426"/>
        <w:jc w:val="both"/>
      </w:pPr>
      <w:r w:rsidRPr="00DC5B9F">
        <w:t>Отчетные файлы хранятся у Исполнителя после оказания услуги в течение 30 календарных дней.</w:t>
      </w:r>
    </w:p>
    <w:p w14:paraId="32344718" w14:textId="77777777" w:rsidR="00DC5B9F" w:rsidRPr="00DC5B9F" w:rsidRDefault="00DC5B9F" w:rsidP="00DC5B9F">
      <w:pPr>
        <w:autoSpaceDE w:val="0"/>
        <w:jc w:val="both"/>
        <w:rPr>
          <w:b/>
        </w:rPr>
      </w:pPr>
      <w:r w:rsidRPr="00DC5B9F">
        <w:rPr>
          <w:b/>
        </w:rPr>
        <w:t xml:space="preserve">5. Требования к конфиденциальности </w:t>
      </w:r>
    </w:p>
    <w:p w14:paraId="7B953412" w14:textId="6160636F" w:rsidR="00DC5B9F" w:rsidRPr="00DC5B9F" w:rsidRDefault="00DC5B9F" w:rsidP="00DC5B9F">
      <w:pPr>
        <w:autoSpaceDE w:val="0"/>
        <w:ind w:firstLine="426"/>
        <w:jc w:val="both"/>
      </w:pPr>
      <w:r w:rsidRPr="00DC5B9F">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5FB9F36" w14:textId="77777777" w:rsidR="00DC5B9F" w:rsidRPr="00DC5B9F" w:rsidRDefault="00DC5B9F" w:rsidP="00DC5B9F">
      <w:pPr>
        <w:jc w:val="both"/>
        <w:rPr>
          <w:b/>
          <w:bCs/>
          <w:color w:val="000000"/>
        </w:rPr>
      </w:pPr>
      <w:r w:rsidRPr="00DC5B9F">
        <w:rPr>
          <w:b/>
          <w:bCs/>
          <w:color w:val="000000"/>
        </w:rPr>
        <w:t>6. Содержание выпусков Произведения. Концепция</w:t>
      </w:r>
    </w:p>
    <w:p w14:paraId="41179A15" w14:textId="77777777" w:rsidR="00DC5B9F" w:rsidRPr="00DC5B9F" w:rsidRDefault="00DC5B9F" w:rsidP="00DC5B9F">
      <w:pPr>
        <w:jc w:val="both"/>
      </w:pPr>
    </w:p>
    <w:tbl>
      <w:tblPr>
        <w:tblW w:w="10343" w:type="dxa"/>
        <w:tblCellMar>
          <w:top w:w="15" w:type="dxa"/>
          <w:left w:w="15" w:type="dxa"/>
          <w:bottom w:w="15" w:type="dxa"/>
          <w:right w:w="15" w:type="dxa"/>
        </w:tblCellMar>
        <w:tblLook w:val="04A0" w:firstRow="1" w:lastRow="0" w:firstColumn="1" w:lastColumn="0" w:noHBand="0" w:noVBand="1"/>
      </w:tblPr>
      <w:tblGrid>
        <w:gridCol w:w="516"/>
        <w:gridCol w:w="2881"/>
        <w:gridCol w:w="6946"/>
      </w:tblGrid>
      <w:tr w:rsidR="00DC5B9F" w:rsidRPr="00DC5B9F" w14:paraId="72419354"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EEBB3" w14:textId="77777777" w:rsidR="00DC5B9F" w:rsidRPr="00DC5B9F" w:rsidRDefault="00DC5B9F" w:rsidP="003B6A9E">
            <w:pPr>
              <w:jc w:val="both"/>
            </w:pPr>
            <w:r w:rsidRPr="00DC5B9F">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50439" w14:textId="77777777" w:rsidR="00DC5B9F" w:rsidRPr="00DC5B9F" w:rsidRDefault="00DC5B9F" w:rsidP="003B6A9E">
            <w:pPr>
              <w:jc w:val="both"/>
            </w:pPr>
            <w:r w:rsidRPr="00DC5B9F">
              <w:rPr>
                <w:b/>
                <w:bCs/>
                <w:color w:val="000000"/>
              </w:rPr>
              <w:t>Параметры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FE283" w14:textId="77777777" w:rsidR="00DC5B9F" w:rsidRPr="00DC5B9F" w:rsidRDefault="00DC5B9F" w:rsidP="003B6A9E">
            <w:pPr>
              <w:jc w:val="both"/>
            </w:pPr>
            <w:r w:rsidRPr="00DC5B9F">
              <w:rPr>
                <w:b/>
                <w:bCs/>
                <w:color w:val="000000"/>
              </w:rPr>
              <w:t>Требования</w:t>
            </w:r>
          </w:p>
        </w:tc>
      </w:tr>
      <w:tr w:rsidR="00DC5B9F" w:rsidRPr="00DC5B9F" w14:paraId="7EC6AA66"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DF241" w14:textId="77777777" w:rsidR="00DC5B9F" w:rsidRPr="00DC5B9F" w:rsidRDefault="00DC5B9F" w:rsidP="003B6A9E">
            <w:pPr>
              <w:jc w:val="both"/>
            </w:pPr>
            <w:r w:rsidRPr="00DC5B9F">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38175" w14:textId="77777777" w:rsidR="00DC5B9F" w:rsidRPr="00DC5B9F" w:rsidRDefault="00DC5B9F" w:rsidP="003B6A9E">
            <w:pPr>
              <w:jc w:val="both"/>
            </w:pPr>
            <w:r w:rsidRPr="00DC5B9F">
              <w:rPr>
                <w:color w:val="000000"/>
              </w:rPr>
              <w:t>Описание содержания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A10D0" w14:textId="77777777" w:rsidR="00DC5B9F" w:rsidRPr="00DC5B9F" w:rsidRDefault="00DC5B9F" w:rsidP="003B6A9E">
            <w:pPr>
              <w:jc w:val="both"/>
            </w:pPr>
            <w:r w:rsidRPr="00DC5B9F">
              <w:rPr>
                <w:color w:val="000000"/>
              </w:rPr>
              <w:t xml:space="preserve">Программа создается в формате разговора ведущего с разными экспертами, которые представляют два государства Союзного государства - Россию и Беларусь. В эфирной студии ведущий или ведущие, если по оперативной и тематической необходимости программа выходит в формате </w:t>
            </w:r>
            <w:proofErr w:type="spellStart"/>
            <w:r w:rsidRPr="00DC5B9F">
              <w:rPr>
                <w:color w:val="000000"/>
              </w:rPr>
              <w:t>видеомоста</w:t>
            </w:r>
            <w:proofErr w:type="spellEnd"/>
            <w:r w:rsidRPr="00DC5B9F">
              <w:rPr>
                <w:color w:val="000000"/>
              </w:rPr>
              <w:t xml:space="preserve"> между Минском и Москвой,  обсуждают с гостями новости, экономические и общественно значимые темы деятельности Союзного государства, примеры экономического развития, решения социальных проблем в России и Беларуси. Программа затрагивает самый широкий круг вопросов об экономическом, промышленном, социально-культурном и научном сотрудничестве России и Беларуси; отражает тематику реализации Союзных программ, соблюдения прав граждан. </w:t>
            </w:r>
          </w:p>
          <w:p w14:paraId="22B3D4F4" w14:textId="77777777" w:rsidR="00DC5B9F" w:rsidRPr="00DC5B9F" w:rsidRDefault="00DC5B9F" w:rsidP="003B6A9E">
            <w:pPr>
              <w:jc w:val="both"/>
              <w:rPr>
                <w:color w:val="000000"/>
                <w:highlight w:val="yellow"/>
              </w:rPr>
            </w:pPr>
            <w:r w:rsidRPr="00DC5B9F">
              <w:rPr>
                <w:color w:val="000000"/>
              </w:rPr>
              <w:t>Формат: информационно-аналитический.</w:t>
            </w:r>
          </w:p>
          <w:p w14:paraId="67FD62DD" w14:textId="77777777" w:rsidR="00DC5B9F" w:rsidRPr="00DC5B9F" w:rsidRDefault="00DC5B9F" w:rsidP="003B6A9E">
            <w:pPr>
              <w:jc w:val="both"/>
              <w:rPr>
                <w:highlight w:val="yellow"/>
              </w:rPr>
            </w:pPr>
            <w:r w:rsidRPr="00DC5B9F">
              <w:rPr>
                <w:color w:val="000000"/>
              </w:rPr>
              <w:t xml:space="preserve">Включает в структуру: интервью, авторское прочтение событий по ключевым экономическим и социальным темам. </w:t>
            </w:r>
            <w:proofErr w:type="spellStart"/>
            <w:r w:rsidRPr="00DC5B9F">
              <w:rPr>
                <w:color w:val="000000"/>
              </w:rPr>
              <w:t>Видеоопрос</w:t>
            </w:r>
            <w:proofErr w:type="spellEnd"/>
            <w:r w:rsidRPr="00DC5B9F">
              <w:rPr>
                <w:color w:val="000000"/>
              </w:rPr>
              <w:t xml:space="preserve"> на главную тему программы в Москве и Минске обычных граждан на улицах столиц. Участие в обсуждении в студии принимают ведущий/ведущие и эксперты, приглашенные гости (в </w:t>
            </w:r>
            <w:proofErr w:type="spellStart"/>
            <w:r w:rsidRPr="00DC5B9F">
              <w:rPr>
                <w:color w:val="000000"/>
              </w:rPr>
              <w:t>т.ч</w:t>
            </w:r>
            <w:proofErr w:type="spellEnd"/>
            <w:r w:rsidRPr="00DC5B9F">
              <w:rPr>
                <w:color w:val="000000"/>
              </w:rPr>
              <w:t xml:space="preserve">. и удаленно, например, по </w:t>
            </w:r>
            <w:proofErr w:type="spellStart"/>
            <w:r w:rsidRPr="00DC5B9F">
              <w:rPr>
                <w:color w:val="000000"/>
              </w:rPr>
              <w:t>Skype</w:t>
            </w:r>
            <w:proofErr w:type="spellEnd"/>
            <w:r w:rsidRPr="00DC5B9F">
              <w:rPr>
                <w:color w:val="000000"/>
              </w:rPr>
              <w:t>). Основной задачей программы является популяризация идей Союзного государства, 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DC5B9F" w:rsidRPr="00DC5B9F" w14:paraId="1959E229"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3FD66" w14:textId="77777777" w:rsidR="00DC5B9F" w:rsidRPr="00DC5B9F" w:rsidRDefault="00DC5B9F" w:rsidP="003B6A9E">
            <w:pPr>
              <w:jc w:val="both"/>
            </w:pPr>
            <w:r w:rsidRPr="00DC5B9F">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CECBA" w14:textId="77777777" w:rsidR="00DC5B9F" w:rsidRPr="00DC5B9F" w:rsidRDefault="00DC5B9F" w:rsidP="003B6A9E">
            <w:pPr>
              <w:jc w:val="both"/>
            </w:pPr>
            <w:r w:rsidRPr="00DC5B9F">
              <w:rPr>
                <w:color w:val="000000"/>
              </w:rPr>
              <w:t>Структура формата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257AB" w14:textId="77777777" w:rsidR="00DC5B9F" w:rsidRPr="00DC5B9F" w:rsidRDefault="00DC5B9F" w:rsidP="003B6A9E">
            <w:pPr>
              <w:jc w:val="both"/>
            </w:pPr>
            <w:r w:rsidRPr="00DC5B9F">
              <w:rPr>
                <w:color w:val="000000"/>
              </w:rPr>
              <w:t>Графическое оформление в начале, между смысловыми блоками (сюжетами) и в финале выпуска, Студийная подводка-сюжет. Элементы графики должны соответствовать бренд-буку Телеканала.</w:t>
            </w:r>
          </w:p>
        </w:tc>
      </w:tr>
      <w:tr w:rsidR="00DC5B9F" w:rsidRPr="00DC5B9F" w14:paraId="629F9709"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60AB9" w14:textId="77777777" w:rsidR="00DC5B9F" w:rsidRPr="00DC5B9F" w:rsidRDefault="00DC5B9F" w:rsidP="003B6A9E">
            <w:pPr>
              <w:jc w:val="both"/>
            </w:pPr>
            <w:r w:rsidRPr="00DC5B9F">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62E28" w14:textId="77777777" w:rsidR="00DC5B9F" w:rsidRPr="00DC5B9F" w:rsidRDefault="00DC5B9F" w:rsidP="003B6A9E">
            <w:pPr>
              <w:jc w:val="both"/>
            </w:pPr>
            <w:r w:rsidRPr="00DC5B9F">
              <w:rPr>
                <w:color w:val="000000"/>
              </w:rPr>
              <w:t xml:space="preserve">Требования к сюжетам: </w:t>
            </w:r>
          </w:p>
          <w:p w14:paraId="47F56AEE" w14:textId="77777777" w:rsidR="00DC5B9F" w:rsidRPr="00DC5B9F" w:rsidRDefault="00DC5B9F" w:rsidP="003B6A9E">
            <w:pPr>
              <w:jc w:val="both"/>
            </w:pPr>
            <w:r w:rsidRPr="00DC5B9F">
              <w:rPr>
                <w:color w:val="000000"/>
              </w:rPr>
              <w:lastRenderedPageBreak/>
              <w:t xml:space="preserve">- формат сюжетов в выпуске </w:t>
            </w:r>
          </w:p>
          <w:p w14:paraId="2D14015B" w14:textId="77777777" w:rsidR="00DC5B9F" w:rsidRPr="00DC5B9F" w:rsidRDefault="00DC5B9F" w:rsidP="003B6A9E">
            <w:pPr>
              <w:jc w:val="both"/>
            </w:pPr>
            <w:r w:rsidRPr="00DC5B9F">
              <w:rPr>
                <w:color w:val="000000"/>
              </w:rPr>
              <w:t xml:space="preserve">- содержание сюжетов </w:t>
            </w:r>
          </w:p>
          <w:p w14:paraId="7384D22D" w14:textId="77777777" w:rsidR="00DC5B9F" w:rsidRPr="00DC5B9F" w:rsidRDefault="00DC5B9F" w:rsidP="003B6A9E">
            <w:pPr>
              <w:jc w:val="both"/>
            </w:pPr>
            <w:r w:rsidRPr="00DC5B9F">
              <w:rPr>
                <w:color w:val="000000"/>
              </w:rPr>
              <w:t>- география тем сюжетов</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00B8C" w14:textId="77777777" w:rsidR="00DC5B9F" w:rsidRPr="00DC5B9F" w:rsidRDefault="00DC5B9F" w:rsidP="003B6A9E">
            <w:pPr>
              <w:jc w:val="both"/>
              <w:rPr>
                <w:color w:val="000000"/>
              </w:rPr>
            </w:pPr>
            <w:r w:rsidRPr="00DC5B9F">
              <w:rPr>
                <w:color w:val="000000"/>
              </w:rPr>
              <w:lastRenderedPageBreak/>
              <w:t>Выпуски могут в себя включать:</w:t>
            </w:r>
          </w:p>
          <w:p w14:paraId="5047D5CC" w14:textId="77777777" w:rsidR="00DC5B9F" w:rsidRPr="00DC5B9F" w:rsidRDefault="00DC5B9F" w:rsidP="003B6A9E">
            <w:pPr>
              <w:jc w:val="both"/>
            </w:pPr>
            <w:r w:rsidRPr="00DC5B9F">
              <w:rPr>
                <w:color w:val="000000"/>
              </w:rPr>
              <w:lastRenderedPageBreak/>
              <w:t xml:space="preserve">- справочную информацию по тематике выпуска, в том числе в формате </w:t>
            </w:r>
            <w:proofErr w:type="spellStart"/>
            <w:r w:rsidRPr="00DC5B9F">
              <w:rPr>
                <w:color w:val="000000"/>
              </w:rPr>
              <w:t>инфографики</w:t>
            </w:r>
            <w:proofErr w:type="spellEnd"/>
            <w:r w:rsidRPr="00DC5B9F">
              <w:rPr>
                <w:color w:val="000000"/>
              </w:rPr>
              <w:t>; соответствующие теме выпуска сюжеты (не менее 2 (Двух) в выпуске), возможность использования «</w:t>
            </w:r>
            <w:proofErr w:type="spellStart"/>
            <w:r w:rsidRPr="00DC5B9F">
              <w:rPr>
                <w:color w:val="000000"/>
              </w:rPr>
              <w:t>псевдопрямого</w:t>
            </w:r>
            <w:proofErr w:type="spellEnd"/>
            <w:r w:rsidRPr="00DC5B9F">
              <w:rPr>
                <w:color w:val="000000"/>
              </w:rPr>
              <w:t xml:space="preserve"> включения»; использование архивного материала; съемка отдельных видеоматериалов/сюжетов специально для программы; аналитика информации в социальных сетях;</w:t>
            </w:r>
          </w:p>
          <w:p w14:paraId="6EE1C813" w14:textId="77777777" w:rsidR="00DC5B9F" w:rsidRPr="00DC5B9F" w:rsidRDefault="00DC5B9F" w:rsidP="003B6A9E">
            <w:pPr>
              <w:jc w:val="both"/>
            </w:pPr>
            <w:r w:rsidRPr="00DC5B9F">
              <w:rPr>
                <w:color w:val="000000"/>
              </w:rPr>
              <w:t>- тематика функционирования Союзного государства в сфере экономики, социальной сфере; оценка экономического потенциала Союзного государства;</w:t>
            </w:r>
          </w:p>
          <w:p w14:paraId="66C5805A" w14:textId="77777777" w:rsidR="00DC5B9F" w:rsidRPr="00DC5B9F" w:rsidRDefault="00DC5B9F" w:rsidP="003B6A9E">
            <w:pPr>
              <w:jc w:val="both"/>
              <w:rPr>
                <w:color w:val="000000"/>
              </w:rPr>
            </w:pPr>
            <w:r w:rsidRPr="00DC5B9F">
              <w:rPr>
                <w:color w:val="000000"/>
              </w:rPr>
              <w:t>- Россия, Беларусь, территории других стран (в случае присутствия на мероприятиях представителей стран-участниц Союзного государства);</w:t>
            </w:r>
          </w:p>
          <w:p w14:paraId="41D9FBD9" w14:textId="77777777" w:rsidR="00DC5B9F" w:rsidRPr="00DC5B9F" w:rsidRDefault="00DC5B9F" w:rsidP="003B6A9E">
            <w:pPr>
              <w:jc w:val="both"/>
            </w:pPr>
            <w:r w:rsidRPr="00DC5B9F">
              <w:t>- одна рекламная точка ухода-входа.</w:t>
            </w:r>
          </w:p>
        </w:tc>
      </w:tr>
      <w:tr w:rsidR="00DC5B9F" w:rsidRPr="00DC5B9F" w14:paraId="3EA05552"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220FE" w14:textId="77777777" w:rsidR="00DC5B9F" w:rsidRPr="00DC5B9F" w:rsidRDefault="00DC5B9F" w:rsidP="003B6A9E">
            <w:pPr>
              <w:jc w:val="both"/>
            </w:pPr>
            <w:r w:rsidRPr="00DC5B9F">
              <w:rPr>
                <w:color w:val="000000"/>
              </w:rPr>
              <w:lastRenderedPageBreak/>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87940" w14:textId="77777777" w:rsidR="00DC5B9F" w:rsidRPr="00DC5B9F" w:rsidRDefault="00DC5B9F" w:rsidP="003B6A9E">
            <w:pPr>
              <w:jc w:val="both"/>
            </w:pPr>
            <w:r w:rsidRPr="00DC5B9F">
              <w:rPr>
                <w:color w:val="000000"/>
              </w:rPr>
              <w:t>Хронометраж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0894E" w14:textId="77777777" w:rsidR="00DC5B9F" w:rsidRPr="00DC5B9F" w:rsidRDefault="00DC5B9F" w:rsidP="003B6A9E">
            <w:pPr>
              <w:jc w:val="both"/>
            </w:pPr>
            <w:r w:rsidRPr="00DC5B9F">
              <w:rPr>
                <w:color w:val="000000"/>
              </w:rPr>
              <w:t xml:space="preserve">26 минут </w:t>
            </w:r>
          </w:p>
        </w:tc>
      </w:tr>
      <w:tr w:rsidR="00DC5B9F" w:rsidRPr="00DC5B9F" w14:paraId="0041BBFF"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5F86B" w14:textId="77777777" w:rsidR="00DC5B9F" w:rsidRPr="00DC5B9F" w:rsidRDefault="00DC5B9F" w:rsidP="003B6A9E">
            <w:pPr>
              <w:jc w:val="both"/>
              <w:rPr>
                <w:color w:val="000000"/>
              </w:rPr>
            </w:pPr>
            <w:r w:rsidRPr="00DC5B9F">
              <w:rPr>
                <w:color w:val="000000"/>
              </w:rP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7DB3E" w14:textId="77777777" w:rsidR="00DC5B9F" w:rsidRPr="00DC5B9F" w:rsidRDefault="00DC5B9F" w:rsidP="003B6A9E">
            <w:pPr>
              <w:jc w:val="both"/>
              <w:rPr>
                <w:color w:val="000000"/>
              </w:rPr>
            </w:pPr>
            <w:r w:rsidRPr="00DC5B9F">
              <w:rPr>
                <w:color w:val="000000"/>
              </w:rPr>
              <w:t>Анонс</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2A01B" w14:textId="77777777" w:rsidR="00DC5B9F" w:rsidRPr="00DC5B9F" w:rsidRDefault="00DC5B9F" w:rsidP="003B6A9E">
            <w:pPr>
              <w:contextualSpacing/>
              <w:jc w:val="both"/>
              <w:rPr>
                <w:color w:val="000000"/>
              </w:rPr>
            </w:pPr>
            <w:r w:rsidRPr="00DC5B9F">
              <w:rPr>
                <w:color w:val="000000"/>
              </w:rPr>
              <w:t>Обязательно создание анонса программы, хронометраж:</w:t>
            </w:r>
          </w:p>
          <w:p w14:paraId="14B509B2" w14:textId="77777777" w:rsidR="00DC5B9F" w:rsidRPr="00DC5B9F" w:rsidRDefault="00DC5B9F" w:rsidP="003B6A9E">
            <w:pPr>
              <w:jc w:val="both"/>
              <w:rPr>
                <w:color w:val="000000"/>
              </w:rPr>
            </w:pPr>
            <w:r w:rsidRPr="00DC5B9F">
              <w:rPr>
                <w:color w:val="000000"/>
              </w:rPr>
              <w:t xml:space="preserve">20-30 сек. Анонс сдаётся не менее, чем за 3 (Три) дня до премьеры. </w:t>
            </w:r>
          </w:p>
        </w:tc>
      </w:tr>
      <w:tr w:rsidR="00DC5B9F" w:rsidRPr="00DC5B9F" w14:paraId="288568CE"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5E04D" w14:textId="77777777" w:rsidR="00DC5B9F" w:rsidRPr="00DC5B9F" w:rsidRDefault="00DC5B9F" w:rsidP="003B6A9E">
            <w:pPr>
              <w:jc w:val="both"/>
              <w:rPr>
                <w:color w:val="000000"/>
              </w:rPr>
            </w:pPr>
            <w:r w:rsidRPr="00DC5B9F">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AF2CB" w14:textId="77777777" w:rsidR="00DC5B9F" w:rsidRPr="00DC5B9F" w:rsidRDefault="00DC5B9F" w:rsidP="003B6A9E">
            <w:pPr>
              <w:jc w:val="both"/>
              <w:rPr>
                <w:color w:val="000000"/>
              </w:rPr>
            </w:pPr>
            <w:proofErr w:type="spellStart"/>
            <w:r w:rsidRPr="00DC5B9F">
              <w:rPr>
                <w:color w:val="000000"/>
              </w:rPr>
              <w:t>Бэкстейдж</w:t>
            </w:r>
            <w:proofErr w:type="spellEnd"/>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13188" w14:textId="77777777" w:rsidR="00DC5B9F" w:rsidRPr="00DC5B9F" w:rsidRDefault="00DC5B9F" w:rsidP="003B6A9E">
            <w:pPr>
              <w:jc w:val="both"/>
              <w:rPr>
                <w:rFonts w:eastAsia="SimSun"/>
                <w:color w:val="000000"/>
                <w:kern w:val="1"/>
                <w:lang w:eastAsia="hi-IN" w:bidi="hi-IN"/>
              </w:rPr>
            </w:pPr>
            <w:r w:rsidRPr="00DC5B9F">
              <w:rPr>
                <w:rFonts w:eastAsia="SimSun"/>
                <w:color w:val="000000"/>
                <w:kern w:val="1"/>
                <w:lang w:eastAsia="hi-IN" w:bidi="hi-IN"/>
              </w:rPr>
              <w:t xml:space="preserve">Обязательно предоставление </w:t>
            </w:r>
            <w:proofErr w:type="spellStart"/>
            <w:r w:rsidRPr="00DC5B9F">
              <w:rPr>
                <w:rFonts w:eastAsia="SimSun"/>
                <w:color w:val="000000"/>
                <w:kern w:val="1"/>
                <w:lang w:eastAsia="hi-IN" w:bidi="hi-IN"/>
              </w:rPr>
              <w:t>бэкстейджных</w:t>
            </w:r>
            <w:proofErr w:type="spellEnd"/>
            <w:r w:rsidRPr="00DC5B9F">
              <w:rPr>
                <w:rFonts w:eastAsia="SimSun"/>
                <w:color w:val="000000"/>
                <w:kern w:val="1"/>
                <w:lang w:eastAsia="hi-IN" w:bidi="hi-IN"/>
              </w:rPr>
              <w:t xml:space="preserve"> материалов со съемочной площадки программы для продвижения в социальных сетях:</w:t>
            </w:r>
          </w:p>
          <w:p w14:paraId="3DA61BCD" w14:textId="77777777" w:rsidR="00DC5B9F" w:rsidRPr="00DC5B9F" w:rsidRDefault="00DC5B9F" w:rsidP="003B6A9E">
            <w:pPr>
              <w:jc w:val="both"/>
              <w:rPr>
                <w:color w:val="000000"/>
              </w:rPr>
            </w:pPr>
            <w:r w:rsidRPr="00DC5B9F">
              <w:rPr>
                <w:rFonts w:eastAsia="SimSun"/>
                <w:color w:val="000000"/>
                <w:kern w:val="1"/>
                <w:lang w:eastAsia="hi-IN" w:bidi="hi-IN"/>
              </w:rPr>
              <w:t>- не менее 5 (Пяти) фото со съемок каждого выпуска.</w:t>
            </w:r>
          </w:p>
        </w:tc>
      </w:tr>
      <w:tr w:rsidR="00DC5B9F" w:rsidRPr="00DC5B9F" w14:paraId="483411E9"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27ECE" w14:textId="77777777" w:rsidR="00DC5B9F" w:rsidRPr="00DC5B9F" w:rsidRDefault="00DC5B9F" w:rsidP="003B6A9E">
            <w:pPr>
              <w:jc w:val="both"/>
            </w:pPr>
            <w:r w:rsidRPr="00DC5B9F">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761C0" w14:textId="77777777" w:rsidR="00DC5B9F" w:rsidRPr="00DC5B9F" w:rsidRDefault="00DC5B9F" w:rsidP="003B6A9E">
            <w:pPr>
              <w:jc w:val="both"/>
              <w:rPr>
                <w:color w:val="000000"/>
              </w:rPr>
            </w:pPr>
            <w:r w:rsidRPr="00DC5B9F">
              <w:t>Согласование выпусков и внесение правок в готовые программы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DF671" w14:textId="77777777" w:rsidR="00DC5B9F" w:rsidRPr="00DC5B9F" w:rsidRDefault="00DC5B9F" w:rsidP="003B6A9E">
            <w:pPr>
              <w:jc w:val="both"/>
            </w:pPr>
            <w:r w:rsidRPr="00DC5B9F">
              <w:t xml:space="preserve">Исполнитель отправляет ссылку на каждый выпуск программы Заказчику на согласование, а Заказчик в течении 1 (Одного) дня с момента получения ссылки </w:t>
            </w:r>
            <w:proofErr w:type="spellStart"/>
            <w:r w:rsidRPr="00DC5B9F">
              <w:t>отсматривает</w:t>
            </w:r>
            <w:proofErr w:type="spellEnd"/>
            <w:r w:rsidRPr="00DC5B9F">
              <w:t xml:space="preserve"> выпуск и присылает Исполнителю свои замечания к программе. Исполнитель вносит правки в выпуск и передает на FTP-сервер Заказчика. Допускается не более одной итерации правок.</w:t>
            </w:r>
          </w:p>
        </w:tc>
      </w:tr>
      <w:tr w:rsidR="00DC5B9F" w:rsidRPr="00DC5B9F" w14:paraId="25523848"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FEEB7" w14:textId="77777777" w:rsidR="00DC5B9F" w:rsidRPr="00DC5B9F" w:rsidRDefault="00DC5B9F" w:rsidP="003B6A9E">
            <w:pPr>
              <w:jc w:val="both"/>
            </w:pPr>
            <w:r w:rsidRPr="00DC5B9F">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59881" w14:textId="77777777" w:rsidR="00DC5B9F" w:rsidRPr="00DC5B9F" w:rsidRDefault="00DC5B9F" w:rsidP="003B6A9E">
            <w:pPr>
              <w:jc w:val="both"/>
            </w:pPr>
            <w:r w:rsidRPr="00DC5B9F">
              <w:rPr>
                <w:color w:val="000000"/>
              </w:rPr>
              <w:t xml:space="preserve">Количество оригинальных выпусков </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86548" w14:textId="77777777" w:rsidR="00DC5B9F" w:rsidRPr="00DC5B9F" w:rsidRDefault="00DC5B9F" w:rsidP="003B6A9E">
            <w:pPr>
              <w:jc w:val="both"/>
            </w:pPr>
            <w:r w:rsidRPr="00DC5B9F">
              <w:t xml:space="preserve">20 </w:t>
            </w:r>
            <w:r w:rsidRPr="00DC5B9F">
              <w:rPr>
                <w:lang w:val="en-US"/>
              </w:rPr>
              <w:t>(</w:t>
            </w:r>
            <w:r w:rsidRPr="00DC5B9F">
              <w:t>Двадцать) программ</w:t>
            </w:r>
          </w:p>
          <w:p w14:paraId="7D223B84" w14:textId="77777777" w:rsidR="00DC5B9F" w:rsidRPr="00DC5B9F" w:rsidRDefault="00DC5B9F" w:rsidP="003B6A9E">
            <w:pPr>
              <w:jc w:val="both"/>
            </w:pPr>
          </w:p>
        </w:tc>
      </w:tr>
      <w:tr w:rsidR="00DC5B9F" w:rsidRPr="00DC5B9F" w14:paraId="4FA9AD4B"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5E969" w14:textId="77777777" w:rsidR="00DC5B9F" w:rsidRPr="00DC5B9F" w:rsidRDefault="00DC5B9F" w:rsidP="003B6A9E">
            <w:pPr>
              <w:jc w:val="both"/>
            </w:pPr>
            <w:r w:rsidRPr="00DC5B9F">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85762" w14:textId="77777777" w:rsidR="00DC5B9F" w:rsidRPr="00DC5B9F" w:rsidRDefault="00DC5B9F" w:rsidP="003B6A9E">
            <w:pPr>
              <w:jc w:val="both"/>
              <w:rPr>
                <w:color w:val="000000"/>
              </w:rPr>
            </w:pPr>
            <w:r w:rsidRPr="00DC5B9F">
              <w:rPr>
                <w:color w:val="000000"/>
              </w:rPr>
              <w:t>Время выхода в эфир</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D1635" w14:textId="77777777" w:rsidR="00DC5B9F" w:rsidRPr="00DC5B9F" w:rsidRDefault="00DC5B9F" w:rsidP="003B6A9E">
            <w:pPr>
              <w:jc w:val="both"/>
              <w:rPr>
                <w:color w:val="000000"/>
              </w:rPr>
            </w:pPr>
            <w:r w:rsidRPr="00DC5B9F">
              <w:rPr>
                <w:color w:val="000000"/>
              </w:rPr>
              <w:t>Выход в соответствии с сеткой вещания телеканала.</w:t>
            </w:r>
          </w:p>
        </w:tc>
      </w:tr>
      <w:tr w:rsidR="00DC5B9F" w:rsidRPr="00DC5B9F" w14:paraId="4DC20578"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9FF5F" w14:textId="77777777" w:rsidR="00DC5B9F" w:rsidRPr="00DC5B9F" w:rsidRDefault="00DC5B9F" w:rsidP="003B6A9E">
            <w:pPr>
              <w:jc w:val="both"/>
            </w:pPr>
            <w:r w:rsidRPr="00DC5B9F">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6B347" w14:textId="77777777" w:rsidR="00DC5B9F" w:rsidRPr="00DC5B9F" w:rsidRDefault="00DC5B9F" w:rsidP="003B6A9E">
            <w:pPr>
              <w:jc w:val="both"/>
            </w:pPr>
            <w:r w:rsidRPr="00DC5B9F">
              <w:rPr>
                <w:color w:val="000000"/>
              </w:rPr>
              <w:t>Срок предполагаемого сотрудничества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C8ADD8" w14:textId="77777777" w:rsidR="00DC5B9F" w:rsidRPr="00DC5B9F" w:rsidRDefault="00DC5B9F" w:rsidP="003B6A9E">
            <w:pPr>
              <w:jc w:val="both"/>
            </w:pPr>
            <w:r w:rsidRPr="00DC5B9F">
              <w:t>В течение 2023 года</w:t>
            </w:r>
          </w:p>
        </w:tc>
      </w:tr>
      <w:tr w:rsidR="00DC5B9F" w:rsidRPr="00DC5B9F" w14:paraId="52D64CE4"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8A9CE" w14:textId="77777777" w:rsidR="00DC5B9F" w:rsidRPr="00DC5B9F" w:rsidRDefault="00DC5B9F" w:rsidP="003B6A9E">
            <w:pPr>
              <w:jc w:val="both"/>
            </w:pPr>
            <w:r w:rsidRPr="00DC5B9F">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71C2E" w14:textId="77777777" w:rsidR="00DC5B9F" w:rsidRPr="00DC5B9F" w:rsidRDefault="00DC5B9F" w:rsidP="003B6A9E">
            <w:r w:rsidRPr="00DC5B9F">
              <w:rPr>
                <w:color w:val="000000"/>
              </w:rPr>
              <w:t>Требования к ведущему/ведущим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0CA1B" w14:textId="77777777" w:rsidR="00DC5B9F" w:rsidRPr="00DC5B9F" w:rsidRDefault="00DC5B9F" w:rsidP="003B6A9E">
            <w:pPr>
              <w:autoSpaceDE w:val="0"/>
              <w:jc w:val="both"/>
              <w:rPr>
                <w:color w:val="000000"/>
              </w:rPr>
            </w:pPr>
            <w:r w:rsidRPr="00DC5B9F">
              <w:t>Мужчина/женщина 25-55 лет, с правильным разговорным литературным русским языком без акцента и местного диалекта, с опытом работы в кадре не менее 1 года, с опытом работы в жанре интервью не менее 2-3 лет.</w:t>
            </w:r>
          </w:p>
        </w:tc>
      </w:tr>
      <w:tr w:rsidR="00DC5B9F" w:rsidRPr="00DC5B9F" w14:paraId="1FD39222"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0B3EE" w14:textId="77777777" w:rsidR="00DC5B9F" w:rsidRPr="00DC5B9F" w:rsidRDefault="00DC5B9F" w:rsidP="003B6A9E">
            <w:pPr>
              <w:jc w:val="both"/>
            </w:pPr>
            <w:r w:rsidRPr="00DC5B9F">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3508E" w14:textId="77777777" w:rsidR="00DC5B9F" w:rsidRPr="00DC5B9F" w:rsidRDefault="00DC5B9F" w:rsidP="003B6A9E">
            <w:pPr>
              <w:rPr>
                <w:color w:val="000000"/>
              </w:rPr>
            </w:pPr>
            <w:r w:rsidRPr="00DC5B9F">
              <w:t>Требования к спикерам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6400B" w14:textId="77777777" w:rsidR="00DC5B9F" w:rsidRPr="00DC5B9F" w:rsidRDefault="00DC5B9F" w:rsidP="003B6A9E">
            <w:pPr>
              <w:jc w:val="both"/>
              <w:rPr>
                <w:color w:val="000000"/>
              </w:rPr>
            </w:pPr>
            <w:r w:rsidRPr="00DC5B9F">
              <w:t>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w:t>
            </w:r>
          </w:p>
        </w:tc>
      </w:tr>
      <w:tr w:rsidR="00DC5B9F" w:rsidRPr="00DC5B9F" w14:paraId="78E1D751"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9D54E" w14:textId="77777777" w:rsidR="00DC5B9F" w:rsidRPr="00DC5B9F" w:rsidRDefault="00DC5B9F" w:rsidP="003B6A9E">
            <w:pPr>
              <w:jc w:val="both"/>
            </w:pPr>
            <w:r w:rsidRPr="00DC5B9F">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8D898" w14:textId="77777777" w:rsidR="00DC5B9F" w:rsidRPr="00DC5B9F" w:rsidRDefault="00DC5B9F" w:rsidP="003B6A9E">
            <w:pPr>
              <w:jc w:val="both"/>
              <w:rPr>
                <w:color w:val="000000"/>
              </w:rPr>
            </w:pPr>
            <w:r w:rsidRPr="00DC5B9F">
              <w:t>Требования к темам выпусков</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A0F18" w14:textId="77777777" w:rsidR="00DC5B9F" w:rsidRPr="00DC5B9F" w:rsidRDefault="00DC5B9F" w:rsidP="003B6A9E">
            <w:pPr>
              <w:jc w:val="both"/>
              <w:rPr>
                <w:color w:val="000000"/>
              </w:rPr>
            </w:pPr>
            <w:r w:rsidRPr="00DC5B9F">
              <w:t>Исполнитель предоставляет список тем выпусков на 2 (Две) недели вперед, Заказчик в течении суток с момента получения утверждает темы или вносит корректировки.</w:t>
            </w:r>
          </w:p>
        </w:tc>
      </w:tr>
      <w:tr w:rsidR="00DC5B9F" w:rsidRPr="00DC5B9F" w14:paraId="2A1D6956"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E4932" w14:textId="77777777" w:rsidR="00DC5B9F" w:rsidRPr="00DC5B9F" w:rsidRDefault="00DC5B9F" w:rsidP="003B6A9E">
            <w:pPr>
              <w:jc w:val="both"/>
            </w:pPr>
            <w:r w:rsidRPr="00DC5B9F">
              <w:t>14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AC5ED" w14:textId="77777777" w:rsidR="00DC5B9F" w:rsidRPr="00DC5B9F" w:rsidRDefault="00DC5B9F" w:rsidP="003B6A9E">
            <w:pPr>
              <w:jc w:val="both"/>
            </w:pPr>
            <w:r w:rsidRPr="00DC5B9F">
              <w:rPr>
                <w:color w:val="000000"/>
              </w:rPr>
              <w:t>Требования к студии и декорациям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7E8DF" w14:textId="77777777" w:rsidR="00DC5B9F" w:rsidRPr="00DC5B9F" w:rsidRDefault="00DC5B9F" w:rsidP="003B6A9E">
            <w:pPr>
              <w:jc w:val="both"/>
            </w:pPr>
            <w:r w:rsidRPr="00DC5B9F">
              <w:rPr>
                <w:color w:val="000000"/>
              </w:rPr>
              <w:t xml:space="preserve">Студия/ студии с современными декорациями, оформление в соответствии с </w:t>
            </w:r>
            <w:proofErr w:type="spellStart"/>
            <w:r w:rsidRPr="00DC5B9F">
              <w:rPr>
                <w:color w:val="000000"/>
              </w:rPr>
              <w:t>брендбуком</w:t>
            </w:r>
            <w:proofErr w:type="spellEnd"/>
            <w:r w:rsidRPr="00DC5B9F">
              <w:rPr>
                <w:color w:val="000000"/>
              </w:rPr>
              <w:t xml:space="preserve"> Телеканала. </w:t>
            </w:r>
          </w:p>
        </w:tc>
      </w:tr>
      <w:tr w:rsidR="00DC5B9F" w:rsidRPr="00DC5B9F" w14:paraId="4C000031"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ED62B" w14:textId="77777777" w:rsidR="00DC5B9F" w:rsidRPr="00DC5B9F" w:rsidRDefault="00DC5B9F" w:rsidP="003B6A9E">
            <w:pPr>
              <w:jc w:val="both"/>
            </w:pPr>
            <w:r w:rsidRPr="00DC5B9F">
              <w:t>15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B05DD" w14:textId="77777777" w:rsidR="00DC5B9F" w:rsidRPr="00DC5B9F" w:rsidRDefault="00DC5B9F" w:rsidP="003B6A9E">
            <w:r w:rsidRPr="00DC5B9F">
              <w:rPr>
                <w:color w:val="000000"/>
              </w:rPr>
              <w:t>Требования к графическому оформлению</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CCBBE" w14:textId="77777777" w:rsidR="00DC5B9F" w:rsidRPr="00DC5B9F" w:rsidRDefault="00DC5B9F" w:rsidP="003B6A9E">
            <w:pPr>
              <w:jc w:val="both"/>
              <w:rPr>
                <w:color w:val="000000"/>
              </w:rPr>
            </w:pPr>
            <w:r w:rsidRPr="00DC5B9F">
              <w:rPr>
                <w:color w:val="000000"/>
              </w:rPr>
              <w:t xml:space="preserve">Графическое оформление в соответствии с </w:t>
            </w:r>
            <w:proofErr w:type="spellStart"/>
            <w:r w:rsidRPr="00DC5B9F">
              <w:rPr>
                <w:color w:val="000000"/>
              </w:rPr>
              <w:t>брендбуком</w:t>
            </w:r>
            <w:proofErr w:type="spellEnd"/>
            <w:r w:rsidRPr="00DC5B9F">
              <w:rPr>
                <w:color w:val="000000"/>
              </w:rPr>
              <w:t xml:space="preserve"> телеканала.</w:t>
            </w:r>
          </w:p>
          <w:p w14:paraId="18913DC6" w14:textId="77777777" w:rsidR="00DC5B9F" w:rsidRPr="00DC5B9F" w:rsidRDefault="00DC5B9F" w:rsidP="003B6A9E">
            <w:pPr>
              <w:jc w:val="both"/>
            </w:pPr>
            <w:r w:rsidRPr="00DC5B9F">
              <w:rPr>
                <w:color w:val="000000"/>
              </w:rPr>
              <w:t>Отбивка и шапка: графика.</w:t>
            </w:r>
          </w:p>
          <w:p w14:paraId="16FB9140" w14:textId="77777777" w:rsidR="00DC5B9F" w:rsidRPr="00DC5B9F" w:rsidRDefault="00DC5B9F" w:rsidP="003B6A9E">
            <w:pPr>
              <w:jc w:val="both"/>
            </w:pPr>
            <w:r w:rsidRPr="00DC5B9F">
              <w:rPr>
                <w:color w:val="000000"/>
              </w:rPr>
              <w:t xml:space="preserve">Оперативная графика: титры, </w:t>
            </w:r>
            <w:proofErr w:type="spellStart"/>
            <w:r w:rsidRPr="00DC5B9F">
              <w:rPr>
                <w:color w:val="000000"/>
              </w:rPr>
              <w:t>геолокация</w:t>
            </w:r>
            <w:proofErr w:type="spellEnd"/>
            <w:r w:rsidRPr="00DC5B9F">
              <w:rPr>
                <w:color w:val="000000"/>
              </w:rPr>
              <w:t xml:space="preserve"> съемки. </w:t>
            </w:r>
            <w:proofErr w:type="spellStart"/>
            <w:r w:rsidRPr="00DC5B9F">
              <w:rPr>
                <w:color w:val="000000"/>
              </w:rPr>
              <w:t>Инфографика</w:t>
            </w:r>
            <w:proofErr w:type="spellEnd"/>
            <w:r w:rsidRPr="00DC5B9F">
              <w:rPr>
                <w:color w:val="000000"/>
              </w:rPr>
              <w:t xml:space="preserve"> по необходимости и в соответствии с тематикой сюжета.</w:t>
            </w:r>
          </w:p>
        </w:tc>
      </w:tr>
      <w:tr w:rsidR="00DC5B9F" w:rsidRPr="00DC5B9F" w14:paraId="5481F43C"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43DA1" w14:textId="77777777" w:rsidR="00DC5B9F" w:rsidRPr="00DC5B9F" w:rsidRDefault="00DC5B9F" w:rsidP="003B6A9E">
            <w:pPr>
              <w:jc w:val="both"/>
            </w:pPr>
            <w:r w:rsidRPr="00DC5B9F">
              <w:rPr>
                <w:color w:val="000000"/>
              </w:rPr>
              <w:t>16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D1D8F" w14:textId="77777777" w:rsidR="00DC5B9F" w:rsidRPr="00DC5B9F" w:rsidRDefault="00DC5B9F" w:rsidP="003B6A9E">
            <w:pPr>
              <w:jc w:val="both"/>
            </w:pPr>
            <w:r w:rsidRPr="00DC5B9F">
              <w:rPr>
                <w:color w:val="000000"/>
              </w:rPr>
              <w:t>Технические параметры видеозаписи</w:t>
            </w:r>
          </w:p>
          <w:p w14:paraId="26B3C926" w14:textId="77777777" w:rsidR="00DC5B9F" w:rsidRPr="00DC5B9F" w:rsidRDefault="00DC5B9F" w:rsidP="003B6A9E">
            <w:pPr>
              <w:jc w:val="both"/>
            </w:pP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8743F" w14:textId="77777777" w:rsidR="00DC5B9F" w:rsidRPr="00DC5B9F" w:rsidRDefault="00DC5B9F" w:rsidP="003B6A9E">
            <w:pPr>
              <w:jc w:val="both"/>
            </w:pPr>
            <w:r w:rsidRPr="00DC5B9F">
              <w:t xml:space="preserve">Формат видео: </w:t>
            </w:r>
            <w:r w:rsidRPr="00DC5B9F">
              <w:rPr>
                <w:lang w:val="en-US"/>
              </w:rPr>
              <w:t>HD</w:t>
            </w:r>
            <w:r w:rsidRPr="00DC5B9F">
              <w:t>, 16:9. Размер видео: 1920</w:t>
            </w:r>
            <w:r w:rsidRPr="00DC5B9F">
              <w:rPr>
                <w:lang w:val="en-US"/>
              </w:rPr>
              <w:t>x</w:t>
            </w:r>
            <w:r w:rsidRPr="00DC5B9F">
              <w:t xml:space="preserve">1080; </w:t>
            </w:r>
          </w:p>
          <w:p w14:paraId="42D06CA1" w14:textId="77777777" w:rsidR="00DC5B9F" w:rsidRPr="00DC5B9F" w:rsidRDefault="00DC5B9F" w:rsidP="003B6A9E">
            <w:pPr>
              <w:jc w:val="both"/>
            </w:pPr>
            <w:r w:rsidRPr="00DC5B9F">
              <w:rPr>
                <w:lang w:val="en-US"/>
              </w:rPr>
              <w:t xml:space="preserve">Pixel Aspect Ratio - Square Pixels (1.0). </w:t>
            </w:r>
            <w:proofErr w:type="spellStart"/>
            <w:r w:rsidRPr="00DC5B9F">
              <w:t>Scan</w:t>
            </w:r>
            <w:proofErr w:type="spellEnd"/>
            <w:r w:rsidRPr="00DC5B9F">
              <w:t xml:space="preserve"> </w:t>
            </w:r>
            <w:proofErr w:type="spellStart"/>
            <w:r w:rsidRPr="00DC5B9F">
              <w:t>type</w:t>
            </w:r>
            <w:proofErr w:type="spellEnd"/>
            <w:r w:rsidRPr="00DC5B9F">
              <w:t xml:space="preserve">: </w:t>
            </w:r>
            <w:proofErr w:type="spellStart"/>
            <w:r w:rsidRPr="00DC5B9F">
              <w:t>Progressive</w:t>
            </w:r>
            <w:proofErr w:type="spellEnd"/>
          </w:p>
          <w:p w14:paraId="50E42ADD" w14:textId="77777777" w:rsidR="00DC5B9F" w:rsidRPr="00DC5B9F" w:rsidRDefault="00DC5B9F" w:rsidP="003B6A9E">
            <w:pPr>
              <w:jc w:val="both"/>
            </w:pPr>
            <w:r w:rsidRPr="00DC5B9F">
              <w:t>Количество кадров в секунде: 25;</w:t>
            </w:r>
          </w:p>
          <w:p w14:paraId="5C4D39F9" w14:textId="77777777" w:rsidR="00DC5B9F" w:rsidRPr="00DC5B9F" w:rsidRDefault="00DC5B9F" w:rsidP="003B6A9E">
            <w:pPr>
              <w:jc w:val="both"/>
            </w:pPr>
            <w:r w:rsidRPr="00DC5B9F">
              <w:lastRenderedPageBreak/>
              <w:t>Кодирование: h.264 в контейнере .mp4 с потоком 20-50Mbps или</w:t>
            </w:r>
          </w:p>
          <w:p w14:paraId="19B5EF8F" w14:textId="77777777" w:rsidR="00DC5B9F" w:rsidRPr="00DC5B9F" w:rsidRDefault="00DC5B9F" w:rsidP="003B6A9E">
            <w:pPr>
              <w:jc w:val="both"/>
            </w:pPr>
            <w:proofErr w:type="spellStart"/>
            <w:r w:rsidRPr="00DC5B9F">
              <w:t>XDCamHD</w:t>
            </w:r>
            <w:proofErr w:type="spellEnd"/>
            <w:r w:rsidRPr="00DC5B9F">
              <w:t xml:space="preserve"> 50Mbps в контейнере. </w:t>
            </w:r>
            <w:proofErr w:type="spellStart"/>
            <w:r w:rsidRPr="00DC5B9F">
              <w:t>mxf</w:t>
            </w:r>
            <w:proofErr w:type="spellEnd"/>
            <w:r w:rsidRPr="00DC5B9F">
              <w:t xml:space="preserve"> OP1A</w:t>
            </w:r>
          </w:p>
          <w:p w14:paraId="73B3FC37" w14:textId="77777777" w:rsidR="00DC5B9F" w:rsidRPr="00DC5B9F" w:rsidRDefault="00DC5B9F" w:rsidP="003B6A9E">
            <w:pPr>
              <w:jc w:val="both"/>
            </w:pPr>
            <w:r w:rsidRPr="00DC5B9F">
              <w:t xml:space="preserve">Формат звука: </w:t>
            </w:r>
          </w:p>
          <w:p w14:paraId="5ADFBDD1" w14:textId="77777777" w:rsidR="00DC5B9F" w:rsidRPr="00DC5B9F" w:rsidRDefault="00DC5B9F" w:rsidP="003B6A9E">
            <w:pPr>
              <w:jc w:val="both"/>
            </w:pPr>
            <w:r w:rsidRPr="00DC5B9F">
              <w:t xml:space="preserve">AAC/WAV/PCM 16bit 48kHz, 2 канала моно или стерео, максимальный уровень звука -12 </w:t>
            </w:r>
            <w:proofErr w:type="spellStart"/>
            <w:r w:rsidRPr="00DC5B9F">
              <w:t>dBFS</w:t>
            </w:r>
            <w:proofErr w:type="spellEnd"/>
            <w:r w:rsidRPr="00DC5B9F">
              <w:t>, уровень громкости программы -23LUFS +/-1LU</w:t>
            </w:r>
          </w:p>
        </w:tc>
      </w:tr>
      <w:tr w:rsidR="00DC5B9F" w:rsidRPr="00DC5B9F" w14:paraId="1ACBA32A" w14:textId="77777777" w:rsidTr="003B6A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37E90" w14:textId="77777777" w:rsidR="00DC5B9F" w:rsidRPr="00DC5B9F" w:rsidRDefault="00DC5B9F" w:rsidP="003B6A9E">
            <w:pPr>
              <w:jc w:val="both"/>
            </w:pPr>
            <w:r w:rsidRPr="00DC5B9F">
              <w:rPr>
                <w:color w:val="000000"/>
              </w:rPr>
              <w:lastRenderedPageBreak/>
              <w:t>17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B08D9" w14:textId="77777777" w:rsidR="00DC5B9F" w:rsidRPr="00DC5B9F" w:rsidRDefault="00DC5B9F" w:rsidP="003B6A9E">
            <w:pPr>
              <w:jc w:val="both"/>
            </w:pPr>
            <w:r w:rsidRPr="00DC5B9F">
              <w:rPr>
                <w:color w:val="000000"/>
              </w:rPr>
              <w:t>Способ и график передачи Заказчику готовых выпусков программы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F1897" w14:textId="77777777" w:rsidR="00DC5B9F" w:rsidRPr="00DC5B9F" w:rsidRDefault="00DC5B9F" w:rsidP="003B6A9E">
            <w:pPr>
              <w:jc w:val="both"/>
            </w:pPr>
            <w:r w:rsidRPr="00DC5B9F">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DC5B9F">
              <w:t>БелРос</w:t>
            </w:r>
            <w:proofErr w:type="spellEnd"/>
            <w:r w:rsidRPr="00DC5B9F">
              <w:t xml:space="preserve">»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DC5B9F">
              <w:t>Caps</w:t>
            </w:r>
            <w:proofErr w:type="spellEnd"/>
            <w:r w:rsidRPr="00DC5B9F">
              <w:t xml:space="preserve"> </w:t>
            </w:r>
            <w:proofErr w:type="spellStart"/>
            <w:r w:rsidRPr="00DC5B9F">
              <w:t>Lock</w:t>
            </w:r>
            <w:proofErr w:type="spellEnd"/>
            <w:r w:rsidRPr="00DC5B9F">
              <w:t>) кириллицей.</w:t>
            </w:r>
          </w:p>
          <w:p w14:paraId="154F35B2" w14:textId="77777777" w:rsidR="00DC5B9F" w:rsidRPr="00DC5B9F" w:rsidRDefault="00DC5B9F" w:rsidP="003B6A9E">
            <w:pPr>
              <w:jc w:val="both"/>
            </w:pPr>
            <w:r w:rsidRPr="00DC5B9F">
              <w:t>Производитель передает на FTP-сервер Анонс программы не позднее 1 (Одного) дня до выхода программы в эфир.</w:t>
            </w:r>
          </w:p>
        </w:tc>
      </w:tr>
      <w:tr w:rsidR="00DC5B9F" w:rsidRPr="00DC5B9F" w14:paraId="37DF100D" w14:textId="77777777" w:rsidTr="003B6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113F5043" w14:textId="77777777" w:rsidR="00DC5B9F" w:rsidRPr="00DC5B9F" w:rsidRDefault="00DC5B9F" w:rsidP="003B6A9E">
            <w:pPr>
              <w:ind w:firstLine="5"/>
              <w:contextualSpacing/>
              <w:jc w:val="both"/>
            </w:pPr>
            <w:r w:rsidRPr="00DC5B9F">
              <w:t>18</w:t>
            </w:r>
          </w:p>
        </w:tc>
        <w:tc>
          <w:tcPr>
            <w:tcW w:w="2881" w:type="dxa"/>
            <w:tcBorders>
              <w:top w:val="single" w:sz="4" w:space="0" w:color="auto"/>
              <w:left w:val="single" w:sz="4" w:space="0" w:color="auto"/>
              <w:bottom w:val="single" w:sz="4" w:space="0" w:color="auto"/>
              <w:right w:val="single" w:sz="4" w:space="0" w:color="auto"/>
            </w:tcBorders>
            <w:hideMark/>
          </w:tcPr>
          <w:p w14:paraId="44F6D130" w14:textId="77777777" w:rsidR="00DC5B9F" w:rsidRPr="00DC5B9F" w:rsidRDefault="00DC5B9F" w:rsidP="003B6A9E">
            <w:pPr>
              <w:contextualSpacing/>
              <w:jc w:val="both"/>
              <w:rPr>
                <w:shd w:val="clear" w:color="auto" w:fill="FFFFFF"/>
              </w:rPr>
            </w:pPr>
            <w:r w:rsidRPr="00DC5B9F">
              <w:t>Гарантии</w:t>
            </w:r>
          </w:p>
        </w:tc>
        <w:tc>
          <w:tcPr>
            <w:tcW w:w="6946" w:type="dxa"/>
            <w:tcBorders>
              <w:top w:val="single" w:sz="4" w:space="0" w:color="auto"/>
              <w:left w:val="single" w:sz="4" w:space="0" w:color="auto"/>
              <w:bottom w:val="single" w:sz="4" w:space="0" w:color="auto"/>
              <w:right w:val="single" w:sz="4" w:space="0" w:color="auto"/>
            </w:tcBorders>
            <w:hideMark/>
          </w:tcPr>
          <w:p w14:paraId="4BC3F6C7" w14:textId="77777777" w:rsidR="00DC5B9F" w:rsidRPr="00DC5B9F" w:rsidRDefault="00DC5B9F" w:rsidP="003B6A9E">
            <w:pPr>
              <w:contextualSpacing/>
              <w:jc w:val="both"/>
              <w:rPr>
                <w:spacing w:val="-4"/>
                <w:lang w:eastAsia="zh-CN"/>
              </w:rPr>
            </w:pPr>
            <w:r w:rsidRPr="00DC5B9F">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C5B9F" w:rsidRPr="00DC5B9F" w14:paraId="0B61B89C" w14:textId="77777777" w:rsidTr="003B6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54"/>
        </w:trPr>
        <w:tc>
          <w:tcPr>
            <w:tcW w:w="516" w:type="dxa"/>
            <w:tcBorders>
              <w:top w:val="single" w:sz="4" w:space="0" w:color="auto"/>
              <w:left w:val="single" w:sz="4" w:space="0" w:color="auto"/>
              <w:bottom w:val="single" w:sz="4" w:space="0" w:color="auto"/>
              <w:right w:val="single" w:sz="4" w:space="0" w:color="auto"/>
            </w:tcBorders>
            <w:hideMark/>
          </w:tcPr>
          <w:p w14:paraId="0377A1D0" w14:textId="77777777" w:rsidR="00DC5B9F" w:rsidRPr="00DC5B9F" w:rsidRDefault="00DC5B9F" w:rsidP="003B6A9E">
            <w:pPr>
              <w:ind w:firstLine="5"/>
              <w:contextualSpacing/>
              <w:jc w:val="both"/>
            </w:pPr>
            <w:r w:rsidRPr="00DC5B9F">
              <w:t>19</w:t>
            </w:r>
          </w:p>
        </w:tc>
        <w:tc>
          <w:tcPr>
            <w:tcW w:w="2881" w:type="dxa"/>
            <w:tcBorders>
              <w:top w:val="single" w:sz="4" w:space="0" w:color="auto"/>
              <w:left w:val="single" w:sz="4" w:space="0" w:color="auto"/>
              <w:bottom w:val="single" w:sz="4" w:space="0" w:color="auto"/>
              <w:right w:val="single" w:sz="4" w:space="0" w:color="auto"/>
            </w:tcBorders>
            <w:hideMark/>
          </w:tcPr>
          <w:p w14:paraId="1F8748EF" w14:textId="77777777" w:rsidR="00DC5B9F" w:rsidRPr="00DC5B9F" w:rsidRDefault="00DC5B9F" w:rsidP="003B6A9E">
            <w:pPr>
              <w:contextualSpacing/>
              <w:jc w:val="both"/>
            </w:pPr>
            <w:r w:rsidRPr="00DC5B9F">
              <w:t>Прочие условия</w:t>
            </w:r>
          </w:p>
        </w:tc>
        <w:tc>
          <w:tcPr>
            <w:tcW w:w="6946" w:type="dxa"/>
            <w:tcBorders>
              <w:top w:val="single" w:sz="4" w:space="0" w:color="auto"/>
              <w:left w:val="single" w:sz="4" w:space="0" w:color="auto"/>
              <w:bottom w:val="single" w:sz="4" w:space="0" w:color="auto"/>
              <w:right w:val="single" w:sz="4" w:space="0" w:color="auto"/>
            </w:tcBorders>
            <w:hideMark/>
          </w:tcPr>
          <w:p w14:paraId="2405BE49" w14:textId="77777777" w:rsidR="00DC5B9F" w:rsidRPr="00DC5B9F" w:rsidRDefault="00DC5B9F" w:rsidP="003B6A9E">
            <w:pPr>
              <w:contextualSpacing/>
              <w:jc w:val="both"/>
              <w:rPr>
                <w:bCs/>
              </w:rPr>
            </w:pPr>
            <w:r w:rsidRPr="00DC5B9F">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3EF3F417" w14:textId="77777777" w:rsidR="00DC5B9F" w:rsidRPr="00DC5B9F" w:rsidRDefault="00DC5B9F" w:rsidP="00DC5B9F">
      <w:pPr>
        <w:ind w:firstLine="426"/>
        <w:jc w:val="both"/>
        <w:rPr>
          <w:lang w:eastAsia="ar-SA"/>
        </w:rPr>
      </w:pPr>
      <w:r w:rsidRPr="00DC5B9F">
        <w:rPr>
          <w:lang w:eastAsia="ar-SA"/>
        </w:rPr>
        <w:t>Практическое назначение результатов изготовления Произведения: показ Произведения в телевизионном эфире телеканала.</w:t>
      </w:r>
    </w:p>
    <w:p w14:paraId="2FE7F1C5" w14:textId="77777777" w:rsidR="00DC5B9F" w:rsidRPr="00DC5B9F" w:rsidRDefault="00DC5B9F" w:rsidP="00DC5B9F">
      <w:pPr>
        <w:ind w:firstLine="426"/>
        <w:jc w:val="both"/>
        <w:rPr>
          <w:lang w:eastAsia="ar-SA"/>
        </w:rPr>
      </w:pPr>
    </w:p>
    <w:p w14:paraId="7032DD1E" w14:textId="77777777" w:rsidR="00DC5B9F" w:rsidRPr="00DC5B9F" w:rsidRDefault="00DC5B9F" w:rsidP="00DC5B9F">
      <w:pPr>
        <w:jc w:val="both"/>
      </w:pPr>
      <w:r w:rsidRPr="00DC5B9F">
        <w:rPr>
          <w:b/>
          <w:bCs/>
          <w:color w:val="000000"/>
        </w:rPr>
        <w:t>7. Прочие требования к созданию Произведений:</w:t>
      </w:r>
    </w:p>
    <w:p w14:paraId="6A59BDD5" w14:textId="77777777" w:rsidR="00DC5B9F" w:rsidRPr="00DC5B9F" w:rsidRDefault="00DC5B9F" w:rsidP="00DC5B9F">
      <w:pPr>
        <w:pStyle w:val="afb"/>
        <w:numPr>
          <w:ilvl w:val="1"/>
          <w:numId w:val="33"/>
        </w:numPr>
        <w:jc w:val="both"/>
        <w:textAlignment w:val="baseline"/>
        <w:rPr>
          <w:color w:val="000000"/>
        </w:rPr>
      </w:pPr>
      <w:r w:rsidRPr="00DC5B9F">
        <w:rPr>
          <w:color w:val="000000"/>
        </w:rPr>
        <w:t xml:space="preserve">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0FD490FD" w14:textId="77777777" w:rsidR="00DC5B9F" w:rsidRPr="00DC5B9F" w:rsidRDefault="00DC5B9F" w:rsidP="00DC5B9F">
      <w:pPr>
        <w:pStyle w:val="afb"/>
        <w:numPr>
          <w:ilvl w:val="1"/>
          <w:numId w:val="33"/>
        </w:numPr>
        <w:jc w:val="both"/>
        <w:textAlignment w:val="baseline"/>
        <w:rPr>
          <w:color w:val="000000"/>
        </w:rPr>
      </w:pPr>
      <w:r w:rsidRPr="00DC5B9F">
        <w:rPr>
          <w:color w:val="000000"/>
        </w:rPr>
        <w:t xml:space="preserve">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8CAF002" w14:textId="77777777" w:rsidR="00DC5B9F" w:rsidRPr="00DC5B9F" w:rsidRDefault="00DC5B9F" w:rsidP="00DC5B9F">
      <w:pPr>
        <w:pStyle w:val="afb"/>
        <w:numPr>
          <w:ilvl w:val="1"/>
          <w:numId w:val="33"/>
        </w:numPr>
        <w:jc w:val="both"/>
        <w:textAlignment w:val="baseline"/>
        <w:rPr>
          <w:color w:val="000000"/>
        </w:rPr>
      </w:pPr>
      <w:r w:rsidRPr="00DC5B9F">
        <w:rPr>
          <w:color w:val="000000"/>
        </w:rPr>
        <w:t xml:space="preserve">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4C665C1C" w14:textId="77777777" w:rsidR="00DC5B9F" w:rsidRPr="00DC5B9F" w:rsidRDefault="00DC5B9F" w:rsidP="00DC5B9F">
      <w:pPr>
        <w:pStyle w:val="afb"/>
        <w:numPr>
          <w:ilvl w:val="1"/>
          <w:numId w:val="33"/>
        </w:numPr>
        <w:jc w:val="both"/>
        <w:textAlignment w:val="baseline"/>
        <w:rPr>
          <w:color w:val="000000"/>
        </w:rPr>
      </w:pPr>
      <w:r w:rsidRPr="00DC5B9F">
        <w:rPr>
          <w:color w:val="000000"/>
        </w:rPr>
        <w:t>Обязательно обеспечение передачи исключительных прав на территории РФ и Беларуси.</w:t>
      </w:r>
    </w:p>
    <w:p w14:paraId="0DE880C8" w14:textId="77777777" w:rsidR="00DC5B9F" w:rsidRPr="00DC5B9F" w:rsidRDefault="00DC5B9F" w:rsidP="00DC5B9F">
      <w:pPr>
        <w:pStyle w:val="afb"/>
        <w:numPr>
          <w:ilvl w:val="1"/>
          <w:numId w:val="33"/>
        </w:numPr>
        <w:jc w:val="both"/>
        <w:textAlignment w:val="baseline"/>
        <w:rPr>
          <w:color w:val="000000"/>
        </w:rPr>
      </w:pPr>
      <w:r w:rsidRPr="00DC5B9F">
        <w:rPr>
          <w:color w:val="000000"/>
        </w:rPr>
        <w:t>Производитель по выходу программы в эфир Заказчика направляет ссылку на программу всем участвующим гостям программы.</w:t>
      </w:r>
    </w:p>
    <w:p w14:paraId="16F69989" w14:textId="49D39362" w:rsidR="00DC5B9F" w:rsidRDefault="00DC5B9F" w:rsidP="00DC5B9F">
      <w:pPr>
        <w:jc w:val="center"/>
        <w:textAlignment w:val="baseline"/>
        <w:rPr>
          <w:b/>
          <w:color w:val="000000"/>
        </w:rPr>
      </w:pPr>
    </w:p>
    <w:p w14:paraId="54C9EC52" w14:textId="0C270ACA" w:rsidR="00DC5B9F" w:rsidRDefault="00DC5B9F" w:rsidP="00DC5B9F">
      <w:pPr>
        <w:jc w:val="center"/>
        <w:textAlignment w:val="baseline"/>
        <w:rPr>
          <w:b/>
          <w:color w:val="000000"/>
        </w:rPr>
      </w:pPr>
      <w:r>
        <w:rPr>
          <w:b/>
          <w:color w:val="000000"/>
        </w:rPr>
        <w:t>Лот№5</w:t>
      </w:r>
    </w:p>
    <w:p w14:paraId="2B6B1C08" w14:textId="77777777" w:rsidR="00DC5B9F" w:rsidRPr="00DC5B9F" w:rsidRDefault="00DC5B9F" w:rsidP="00DC5B9F">
      <w:pPr>
        <w:jc w:val="center"/>
        <w:rPr>
          <w:b/>
        </w:rPr>
      </w:pPr>
      <w:r w:rsidRPr="00DC5B9F">
        <w:rPr>
          <w:b/>
        </w:rPr>
        <w:t xml:space="preserve">Создание цикла информационных программ в культурно-просветительском формате «Новое </w:t>
      </w:r>
      <w:r w:rsidRPr="00DC5B9F">
        <w:rPr>
          <w:b/>
          <w:lang w:val="en-US"/>
        </w:rPr>
        <w:t>PRO</w:t>
      </w:r>
      <w:r w:rsidRPr="00DC5B9F">
        <w:rPr>
          <w:b/>
        </w:rPr>
        <w:t>чтение»</w:t>
      </w:r>
    </w:p>
    <w:p w14:paraId="471F391F" w14:textId="77777777" w:rsidR="00DC5B9F" w:rsidRPr="00DC5B9F" w:rsidRDefault="00DC5B9F" w:rsidP="00DC5B9F">
      <w:pPr>
        <w:ind w:firstLine="851"/>
        <w:jc w:val="center"/>
        <w:rPr>
          <w:b/>
          <w:lang w:eastAsia="ar-SA"/>
        </w:rPr>
      </w:pPr>
    </w:p>
    <w:p w14:paraId="13DF286A" w14:textId="77777777" w:rsidR="00DC5B9F" w:rsidRPr="00DC5B9F" w:rsidRDefault="00DC5B9F" w:rsidP="00DC5B9F">
      <w:pPr>
        <w:pStyle w:val="afb"/>
        <w:numPr>
          <w:ilvl w:val="0"/>
          <w:numId w:val="35"/>
        </w:numPr>
        <w:suppressAutoHyphens/>
        <w:autoSpaceDE w:val="0"/>
        <w:jc w:val="both"/>
      </w:pPr>
      <w:r w:rsidRPr="00DC5B9F">
        <w:rPr>
          <w:b/>
        </w:rPr>
        <w:t>Цель работы:</w:t>
      </w:r>
    </w:p>
    <w:p w14:paraId="731E2F4A" w14:textId="77777777" w:rsidR="00DC5B9F" w:rsidRPr="00DC5B9F" w:rsidRDefault="00DC5B9F" w:rsidP="00DC5B9F">
      <w:pPr>
        <w:autoSpaceDE w:val="0"/>
        <w:ind w:firstLine="851"/>
        <w:jc w:val="both"/>
        <w:rPr>
          <w:lang w:eastAsia="zh-CN"/>
        </w:rPr>
      </w:pPr>
      <w:r w:rsidRPr="00DC5B9F">
        <w:rPr>
          <w:lang w:eastAsia="zh-CN"/>
        </w:rPr>
        <w:t xml:space="preserve">Создание цикла программ «Новое </w:t>
      </w:r>
      <w:proofErr w:type="spellStart"/>
      <w:r w:rsidRPr="00DC5B9F">
        <w:rPr>
          <w:lang w:eastAsia="zh-CN"/>
        </w:rPr>
        <w:t>PROчтение</w:t>
      </w:r>
      <w:proofErr w:type="spellEnd"/>
      <w:r w:rsidRPr="00DC5B9F">
        <w:rPr>
          <w:lang w:eastAsia="zh-CN"/>
        </w:rPr>
        <w:t>».</w:t>
      </w:r>
    </w:p>
    <w:p w14:paraId="68092058" w14:textId="77777777" w:rsidR="00DC5B9F" w:rsidRPr="00DC5B9F" w:rsidRDefault="00DC5B9F" w:rsidP="00DC5B9F">
      <w:pPr>
        <w:pStyle w:val="afb"/>
        <w:numPr>
          <w:ilvl w:val="0"/>
          <w:numId w:val="35"/>
        </w:numPr>
        <w:autoSpaceDE w:val="0"/>
        <w:jc w:val="both"/>
        <w:rPr>
          <w:lang w:eastAsia="zh-CN"/>
        </w:rPr>
      </w:pPr>
      <w:r w:rsidRPr="00DC5B9F">
        <w:rPr>
          <w:b/>
        </w:rPr>
        <w:t>Общие требования:</w:t>
      </w:r>
    </w:p>
    <w:p w14:paraId="412AB08D" w14:textId="77777777" w:rsidR="00DC5B9F" w:rsidRPr="00DC5B9F" w:rsidRDefault="00DC5B9F" w:rsidP="00DC5B9F">
      <w:pPr>
        <w:autoSpaceDE w:val="0"/>
        <w:ind w:firstLine="851"/>
        <w:jc w:val="both"/>
        <w:rPr>
          <w:b/>
        </w:rPr>
      </w:pPr>
      <w:r w:rsidRPr="00DC5B9F">
        <w:t xml:space="preserve">Содержание телепередач </w:t>
      </w:r>
      <w:r w:rsidRPr="00DC5B9F">
        <w:rPr>
          <w:lang w:eastAsia="zh-CN"/>
        </w:rPr>
        <w:t>должно быть раскрыто в доступной, динамичной, наглядной, графически оформленной, оригинальной форме.</w:t>
      </w:r>
    </w:p>
    <w:p w14:paraId="1DC3F03C" w14:textId="77777777" w:rsidR="00DC5B9F" w:rsidRPr="00DC5B9F" w:rsidRDefault="00DC5B9F" w:rsidP="00DC5B9F">
      <w:pPr>
        <w:autoSpaceDE w:val="0"/>
        <w:ind w:firstLine="851"/>
        <w:jc w:val="both"/>
      </w:pPr>
      <w:r w:rsidRPr="00DC5B9F">
        <w:lastRenderedPageBreak/>
        <w:t>Задачи: информировать телезрителей о наиболее значимых литературных новинках, как зарубежных, так и отечественных, выпущенных на территории Беларуси и России. Знакомить зрителей программы с главными литературными событиями, издательской деятельностью, популярными писателями – авторами вышедших в свет книг.</w:t>
      </w:r>
    </w:p>
    <w:p w14:paraId="00E3ED91" w14:textId="77777777" w:rsidR="00DC5B9F" w:rsidRPr="00DC5B9F" w:rsidRDefault="00DC5B9F" w:rsidP="00DC5B9F">
      <w:pPr>
        <w:autoSpaceDE w:val="0"/>
        <w:ind w:firstLine="851"/>
        <w:jc w:val="both"/>
      </w:pPr>
      <w:r w:rsidRPr="00DC5B9F">
        <w:t xml:space="preserve">Производитель должен обладать опытом работы в сфере </w:t>
      </w:r>
      <w:proofErr w:type="spellStart"/>
      <w:r w:rsidRPr="00DC5B9F">
        <w:t>телепроизводства</w:t>
      </w:r>
      <w:proofErr w:type="spellEnd"/>
      <w:r w:rsidRPr="00DC5B9F">
        <w:t xml:space="preserve"> не менее 10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431D76E4" w14:textId="77777777" w:rsidR="00DC5B9F" w:rsidRPr="00DC5B9F" w:rsidRDefault="00DC5B9F" w:rsidP="00DC5B9F">
      <w:pPr>
        <w:autoSpaceDE w:val="0"/>
        <w:ind w:firstLine="851"/>
        <w:jc w:val="both"/>
      </w:pPr>
      <w:r w:rsidRPr="00DC5B9F">
        <w:t>Производитель должен обладать собственным квалифицированным персоналом, имеющим опыт работы в производстве телевизионных программ не менее 5 лет, и производственными мощностями (монтажная студия (не менее 4 постов), студия звукозаписи, студия 3D графики).</w:t>
      </w:r>
    </w:p>
    <w:p w14:paraId="5C66F0E7" w14:textId="77777777" w:rsidR="00DC5B9F" w:rsidRPr="00DC5B9F" w:rsidRDefault="00DC5B9F" w:rsidP="00DC5B9F">
      <w:pPr>
        <w:autoSpaceDE w:val="0"/>
        <w:ind w:firstLine="851"/>
        <w:jc w:val="both"/>
        <w:rPr>
          <w:b/>
        </w:rPr>
      </w:pPr>
      <w:r w:rsidRPr="00DC5B9F">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7434BEAF" w14:textId="77777777" w:rsidR="00DC5B9F" w:rsidRPr="00DC5B9F" w:rsidRDefault="00DC5B9F" w:rsidP="00DC5B9F">
      <w:pPr>
        <w:autoSpaceDE w:val="0"/>
        <w:ind w:firstLine="851"/>
        <w:jc w:val="both"/>
      </w:pPr>
      <w:r w:rsidRPr="00DC5B9F">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6842794" w14:textId="77777777" w:rsidR="00DC5B9F" w:rsidRPr="00DC5B9F" w:rsidRDefault="00DC5B9F" w:rsidP="00DC5B9F">
      <w:pPr>
        <w:autoSpaceDE w:val="0"/>
        <w:ind w:firstLine="851"/>
        <w:jc w:val="both"/>
      </w:pPr>
      <w:r w:rsidRPr="00DC5B9F">
        <w:t>Язык телепередачи: русский.</w:t>
      </w:r>
    </w:p>
    <w:p w14:paraId="36EF10BD" w14:textId="77777777" w:rsidR="00DC5B9F" w:rsidRPr="00DC5B9F" w:rsidRDefault="00DC5B9F" w:rsidP="00DC5B9F">
      <w:pPr>
        <w:autoSpaceDE w:val="0"/>
        <w:ind w:firstLine="851"/>
        <w:jc w:val="both"/>
      </w:pPr>
      <w:r w:rsidRPr="00DC5B9F">
        <w:t>Знак информационной продукции: 12+;</w:t>
      </w:r>
    </w:p>
    <w:p w14:paraId="0C61F070" w14:textId="77777777" w:rsidR="00DC5B9F" w:rsidRPr="00DC5B9F" w:rsidRDefault="00DC5B9F" w:rsidP="00DC5B9F">
      <w:pPr>
        <w:pStyle w:val="afb"/>
        <w:numPr>
          <w:ilvl w:val="0"/>
          <w:numId w:val="35"/>
        </w:numPr>
        <w:autoSpaceDE w:val="0"/>
        <w:jc w:val="both"/>
      </w:pPr>
      <w:r w:rsidRPr="00DC5B9F">
        <w:rPr>
          <w:b/>
        </w:rPr>
        <w:t>Требования к гарантийным обязательствам оказываемых услуг:</w:t>
      </w:r>
    </w:p>
    <w:p w14:paraId="2451C0FF" w14:textId="77777777" w:rsidR="00DC5B9F" w:rsidRPr="00DC5B9F" w:rsidRDefault="00DC5B9F" w:rsidP="00DC5B9F">
      <w:pPr>
        <w:autoSpaceDE w:val="0"/>
        <w:ind w:firstLine="851"/>
        <w:jc w:val="both"/>
      </w:pPr>
      <w:r w:rsidRPr="00DC5B9F">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F65B4F9" w14:textId="77777777" w:rsidR="00DC5B9F" w:rsidRPr="00DC5B9F" w:rsidRDefault="00DC5B9F" w:rsidP="00DC5B9F">
      <w:pPr>
        <w:autoSpaceDE w:val="0"/>
        <w:ind w:firstLine="851"/>
        <w:jc w:val="both"/>
      </w:pPr>
      <w:r w:rsidRPr="00DC5B9F">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2BDCB975" w14:textId="77777777" w:rsidR="00DC5B9F" w:rsidRPr="00DC5B9F" w:rsidRDefault="00DC5B9F" w:rsidP="00DC5B9F">
      <w:pPr>
        <w:autoSpaceDE w:val="0"/>
        <w:ind w:firstLine="426"/>
        <w:jc w:val="both"/>
      </w:pPr>
      <w:r w:rsidRPr="00DC5B9F">
        <w:t>Отчетные файлы хранятся у Исполнителя после оказания услуги в течение 30 (Тридцати) календарных дней.</w:t>
      </w:r>
    </w:p>
    <w:p w14:paraId="4DC380DD" w14:textId="77777777" w:rsidR="00DC5B9F" w:rsidRPr="00DC5B9F" w:rsidRDefault="00DC5B9F" w:rsidP="00DC5B9F">
      <w:pPr>
        <w:pStyle w:val="afb"/>
        <w:numPr>
          <w:ilvl w:val="0"/>
          <w:numId w:val="35"/>
        </w:numPr>
        <w:autoSpaceDE w:val="0"/>
        <w:jc w:val="both"/>
        <w:rPr>
          <w:b/>
        </w:rPr>
      </w:pPr>
      <w:r w:rsidRPr="00DC5B9F">
        <w:rPr>
          <w:b/>
        </w:rPr>
        <w:t xml:space="preserve">Требования к конфиденциальности </w:t>
      </w:r>
    </w:p>
    <w:p w14:paraId="60338370" w14:textId="77777777" w:rsidR="00DC5B9F" w:rsidRPr="00DC5B9F" w:rsidRDefault="00DC5B9F" w:rsidP="00DC5B9F">
      <w:pPr>
        <w:autoSpaceDE w:val="0"/>
        <w:ind w:firstLine="426"/>
        <w:jc w:val="both"/>
      </w:pPr>
      <w:r w:rsidRPr="00DC5B9F">
        <w:t xml:space="preserve">Исполнитель соблюдает положения Федерального закона от 29.07.2004 </w:t>
      </w:r>
      <w:proofErr w:type="spellStart"/>
      <w:r w:rsidRPr="00DC5B9F">
        <w:t>No</w:t>
      </w:r>
      <w:proofErr w:type="spellEnd"/>
      <w:r w:rsidRPr="00DC5B9F">
        <w:t xml:space="preserve"> 98-ФЗ «О коммерческой тайне», Федерального закона от 27.07.2006 </w:t>
      </w:r>
      <w:proofErr w:type="spellStart"/>
      <w:r w:rsidRPr="00DC5B9F">
        <w:t>No</w:t>
      </w:r>
      <w:proofErr w:type="spellEnd"/>
      <w:r w:rsidRPr="00DC5B9F">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34641C5" w14:textId="77777777" w:rsidR="00DC5B9F" w:rsidRPr="00DC5B9F" w:rsidRDefault="00DC5B9F" w:rsidP="00DC5B9F">
      <w:pPr>
        <w:pStyle w:val="afb"/>
        <w:numPr>
          <w:ilvl w:val="0"/>
          <w:numId w:val="35"/>
        </w:numPr>
        <w:autoSpaceDE w:val="0"/>
        <w:jc w:val="both"/>
        <w:rPr>
          <w:b/>
        </w:rPr>
      </w:pPr>
      <w:r w:rsidRPr="00DC5B9F">
        <w:rPr>
          <w:b/>
        </w:rPr>
        <w:t xml:space="preserve">Объем работ: </w:t>
      </w:r>
      <w:r w:rsidRPr="00DC5B9F">
        <w:t xml:space="preserve">11 (Одиннадцать) выпусков программы </w:t>
      </w:r>
      <w:r w:rsidRPr="00DC5B9F">
        <w:rPr>
          <w:lang w:eastAsia="zh-CN"/>
        </w:rPr>
        <w:t xml:space="preserve">«Новое </w:t>
      </w:r>
      <w:proofErr w:type="spellStart"/>
      <w:r w:rsidRPr="00DC5B9F">
        <w:rPr>
          <w:lang w:eastAsia="zh-CN"/>
        </w:rPr>
        <w:t>PROчтение</w:t>
      </w:r>
      <w:proofErr w:type="spellEnd"/>
      <w:r w:rsidRPr="00DC5B9F">
        <w:rPr>
          <w:lang w:eastAsia="zh-CN"/>
        </w:rPr>
        <w:t>»</w:t>
      </w:r>
      <w:r w:rsidRPr="00DC5B9F">
        <w:t xml:space="preserve"> по 26 (Двадцать шесть) минут.</w:t>
      </w:r>
    </w:p>
    <w:p w14:paraId="2955F37E" w14:textId="77777777" w:rsidR="00DC5B9F" w:rsidRPr="00DC5B9F" w:rsidRDefault="00DC5B9F" w:rsidP="00DC5B9F">
      <w:pPr>
        <w:widowControl w:val="0"/>
        <w:numPr>
          <w:ilvl w:val="0"/>
          <w:numId w:val="34"/>
        </w:numPr>
        <w:suppressAutoHyphens/>
        <w:autoSpaceDE w:val="0"/>
        <w:contextualSpacing/>
        <w:jc w:val="both"/>
      </w:pPr>
      <w:r w:rsidRPr="00DC5B9F">
        <w:rPr>
          <w:b/>
          <w:bCs/>
        </w:rPr>
        <w:t xml:space="preserve">Срок предполагаемого сотрудничества </w:t>
      </w:r>
      <w:r w:rsidRPr="00DC5B9F">
        <w:t>в течение 2023 года.</w:t>
      </w:r>
    </w:p>
    <w:p w14:paraId="616AE2D7" w14:textId="77777777" w:rsidR="00DC5B9F" w:rsidRPr="00DC5B9F" w:rsidRDefault="00DC5B9F" w:rsidP="00DC5B9F">
      <w:pPr>
        <w:widowControl w:val="0"/>
        <w:numPr>
          <w:ilvl w:val="0"/>
          <w:numId w:val="34"/>
        </w:numPr>
        <w:suppressAutoHyphens/>
        <w:autoSpaceDE w:val="0"/>
        <w:contextualSpacing/>
        <w:jc w:val="both"/>
        <w:rPr>
          <w:b/>
        </w:rPr>
      </w:pPr>
      <w:r w:rsidRPr="00DC5B9F">
        <w:rPr>
          <w:b/>
        </w:rPr>
        <w:t>Требования к выпуску программы:</w:t>
      </w:r>
    </w:p>
    <w:p w14:paraId="5C8D498A" w14:textId="77777777" w:rsidR="00DC5B9F" w:rsidRPr="00DC5B9F" w:rsidRDefault="00DC5B9F" w:rsidP="00DC5B9F">
      <w:pPr>
        <w:autoSpaceDE w:val="0"/>
        <w:ind w:firstLine="426"/>
        <w:jc w:val="both"/>
      </w:pPr>
      <w:r w:rsidRPr="00DC5B9F">
        <w:t>Каждый выпуск программы должен максимально соответствовать параметрам, приведенным в следующих таблицах:</w:t>
      </w:r>
    </w:p>
    <w:p w14:paraId="334B2181" w14:textId="77777777" w:rsidR="00DC5B9F" w:rsidRPr="00DC5B9F" w:rsidRDefault="00DC5B9F" w:rsidP="00DC5B9F">
      <w:pPr>
        <w:autoSpaceDE w:val="0"/>
        <w:ind w:firstLine="851"/>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656"/>
        <w:gridCol w:w="7087"/>
      </w:tblGrid>
      <w:tr w:rsidR="00DC5B9F" w:rsidRPr="00DC5B9F" w14:paraId="3E989817" w14:textId="77777777" w:rsidTr="00DC5B9F">
        <w:trPr>
          <w:trHeight w:val="322"/>
        </w:trPr>
        <w:tc>
          <w:tcPr>
            <w:tcW w:w="463" w:type="dxa"/>
          </w:tcPr>
          <w:p w14:paraId="64511AB1" w14:textId="77777777" w:rsidR="00DC5B9F" w:rsidRPr="00DC5B9F" w:rsidRDefault="00DC5B9F" w:rsidP="003B6A9E">
            <w:pPr>
              <w:ind w:firstLine="5"/>
              <w:contextualSpacing/>
              <w:jc w:val="center"/>
              <w:rPr>
                <w:b/>
              </w:rPr>
            </w:pPr>
            <w:r w:rsidRPr="00DC5B9F">
              <w:rPr>
                <w:b/>
              </w:rPr>
              <w:t>№</w:t>
            </w:r>
          </w:p>
        </w:tc>
        <w:tc>
          <w:tcPr>
            <w:tcW w:w="2656" w:type="dxa"/>
            <w:shd w:val="clear" w:color="auto" w:fill="auto"/>
          </w:tcPr>
          <w:p w14:paraId="1679E76C" w14:textId="77777777" w:rsidR="00DC5B9F" w:rsidRPr="00DC5B9F" w:rsidRDefault="00DC5B9F" w:rsidP="003B6A9E">
            <w:pPr>
              <w:contextualSpacing/>
              <w:rPr>
                <w:b/>
              </w:rPr>
            </w:pPr>
            <w:r w:rsidRPr="00DC5B9F">
              <w:rPr>
                <w:b/>
              </w:rPr>
              <w:t>Параметры</w:t>
            </w:r>
          </w:p>
        </w:tc>
        <w:tc>
          <w:tcPr>
            <w:tcW w:w="7087" w:type="dxa"/>
            <w:shd w:val="clear" w:color="auto" w:fill="auto"/>
          </w:tcPr>
          <w:p w14:paraId="5DAFDC05" w14:textId="77777777" w:rsidR="00DC5B9F" w:rsidRPr="00DC5B9F" w:rsidRDefault="00DC5B9F" w:rsidP="003B6A9E">
            <w:pPr>
              <w:ind w:firstLine="851"/>
              <w:contextualSpacing/>
              <w:jc w:val="center"/>
              <w:rPr>
                <w:b/>
              </w:rPr>
            </w:pPr>
            <w:r w:rsidRPr="00DC5B9F">
              <w:rPr>
                <w:b/>
              </w:rPr>
              <w:t>Требования</w:t>
            </w:r>
          </w:p>
        </w:tc>
      </w:tr>
      <w:tr w:rsidR="00DC5B9F" w:rsidRPr="00DC5B9F" w14:paraId="4031D97F" w14:textId="77777777" w:rsidTr="00DC5B9F">
        <w:trPr>
          <w:trHeight w:val="585"/>
        </w:trPr>
        <w:tc>
          <w:tcPr>
            <w:tcW w:w="463" w:type="dxa"/>
          </w:tcPr>
          <w:p w14:paraId="7F0F6FE3" w14:textId="77777777" w:rsidR="00DC5B9F" w:rsidRPr="00DC5B9F" w:rsidRDefault="00DC5B9F" w:rsidP="003B6A9E">
            <w:pPr>
              <w:ind w:firstLine="5"/>
              <w:contextualSpacing/>
              <w:jc w:val="center"/>
            </w:pPr>
            <w:r w:rsidRPr="00DC5B9F">
              <w:t>1</w:t>
            </w:r>
          </w:p>
        </w:tc>
        <w:tc>
          <w:tcPr>
            <w:tcW w:w="2656" w:type="dxa"/>
            <w:shd w:val="clear" w:color="auto" w:fill="auto"/>
          </w:tcPr>
          <w:p w14:paraId="0E4446E3" w14:textId="77777777" w:rsidR="00DC5B9F" w:rsidRPr="00DC5B9F" w:rsidRDefault="00DC5B9F" w:rsidP="003B6A9E">
            <w:pPr>
              <w:contextualSpacing/>
            </w:pPr>
            <w:r w:rsidRPr="00DC5B9F">
              <w:t>Описание содержания выпуска</w:t>
            </w:r>
          </w:p>
        </w:tc>
        <w:tc>
          <w:tcPr>
            <w:tcW w:w="7087" w:type="dxa"/>
            <w:shd w:val="clear" w:color="auto" w:fill="auto"/>
          </w:tcPr>
          <w:p w14:paraId="6C6029D6" w14:textId="77777777" w:rsidR="00DC5B9F" w:rsidRPr="00DC5B9F" w:rsidRDefault="00DC5B9F" w:rsidP="003B6A9E">
            <w:pPr>
              <w:contextualSpacing/>
              <w:jc w:val="both"/>
            </w:pPr>
            <w:r w:rsidRPr="00DC5B9F">
              <w:t>Ежемесячная информационная, культурологическая телепередача, посвященная событиям в области литературы и книгоиздания России и Беларуси.</w:t>
            </w:r>
          </w:p>
        </w:tc>
      </w:tr>
      <w:tr w:rsidR="00DC5B9F" w:rsidRPr="00DC5B9F" w14:paraId="046848AA" w14:textId="77777777" w:rsidTr="00DC5B9F">
        <w:trPr>
          <w:trHeight w:val="635"/>
        </w:trPr>
        <w:tc>
          <w:tcPr>
            <w:tcW w:w="463" w:type="dxa"/>
          </w:tcPr>
          <w:p w14:paraId="5371C68F" w14:textId="77777777" w:rsidR="00DC5B9F" w:rsidRPr="00DC5B9F" w:rsidRDefault="00DC5B9F" w:rsidP="003B6A9E">
            <w:pPr>
              <w:ind w:firstLine="5"/>
              <w:contextualSpacing/>
              <w:jc w:val="center"/>
            </w:pPr>
            <w:r w:rsidRPr="00DC5B9F">
              <w:t>2</w:t>
            </w:r>
          </w:p>
        </w:tc>
        <w:tc>
          <w:tcPr>
            <w:tcW w:w="2656" w:type="dxa"/>
            <w:shd w:val="clear" w:color="auto" w:fill="auto"/>
          </w:tcPr>
          <w:p w14:paraId="4EDB4B97" w14:textId="77777777" w:rsidR="00DC5B9F" w:rsidRPr="00DC5B9F" w:rsidRDefault="00DC5B9F" w:rsidP="003B6A9E">
            <w:pPr>
              <w:contextualSpacing/>
            </w:pPr>
            <w:r w:rsidRPr="00DC5B9F">
              <w:t>Структура выпуска</w:t>
            </w:r>
          </w:p>
        </w:tc>
        <w:tc>
          <w:tcPr>
            <w:tcW w:w="7087" w:type="dxa"/>
            <w:shd w:val="clear" w:color="auto" w:fill="auto"/>
          </w:tcPr>
          <w:p w14:paraId="4DEFD26C" w14:textId="77777777" w:rsidR="00DC5B9F" w:rsidRPr="00DC5B9F" w:rsidRDefault="00DC5B9F" w:rsidP="003B6A9E">
            <w:pPr>
              <w:contextualSpacing/>
              <w:jc w:val="both"/>
            </w:pPr>
            <w:r w:rsidRPr="00DC5B9F">
              <w:t>Студийные/внестудийные подводки, сюжеты, интервью ведущего с гостями, дополнительные информационно-познавательные рубрики (при необходимости).</w:t>
            </w:r>
          </w:p>
        </w:tc>
      </w:tr>
      <w:tr w:rsidR="00DC5B9F" w:rsidRPr="00DC5B9F" w14:paraId="700E3E11" w14:textId="77777777" w:rsidTr="00DC5B9F">
        <w:trPr>
          <w:trHeight w:val="701"/>
        </w:trPr>
        <w:tc>
          <w:tcPr>
            <w:tcW w:w="463" w:type="dxa"/>
          </w:tcPr>
          <w:p w14:paraId="2FB8438D" w14:textId="77777777" w:rsidR="00DC5B9F" w:rsidRPr="00DC5B9F" w:rsidRDefault="00DC5B9F" w:rsidP="003B6A9E">
            <w:pPr>
              <w:ind w:firstLine="5"/>
              <w:contextualSpacing/>
              <w:jc w:val="center"/>
            </w:pPr>
            <w:r w:rsidRPr="00DC5B9F">
              <w:t>3</w:t>
            </w:r>
          </w:p>
        </w:tc>
        <w:tc>
          <w:tcPr>
            <w:tcW w:w="2656" w:type="dxa"/>
            <w:shd w:val="clear" w:color="auto" w:fill="auto"/>
          </w:tcPr>
          <w:p w14:paraId="4B044EFD" w14:textId="77777777" w:rsidR="00DC5B9F" w:rsidRPr="00DC5B9F" w:rsidRDefault="00DC5B9F" w:rsidP="003B6A9E">
            <w:pPr>
              <w:contextualSpacing/>
            </w:pPr>
            <w:r w:rsidRPr="00DC5B9F">
              <w:t>Требования к телепередаче:</w:t>
            </w:r>
          </w:p>
          <w:p w14:paraId="7F5726C8" w14:textId="77777777" w:rsidR="00DC5B9F" w:rsidRPr="00DC5B9F" w:rsidRDefault="00DC5B9F" w:rsidP="003B6A9E">
            <w:pPr>
              <w:contextualSpacing/>
            </w:pPr>
            <w:r w:rsidRPr="00DC5B9F">
              <w:lastRenderedPageBreak/>
              <w:t>- количество видеоматериалов</w:t>
            </w:r>
          </w:p>
          <w:p w14:paraId="4D77D5EB" w14:textId="77777777" w:rsidR="00DC5B9F" w:rsidRPr="00DC5B9F" w:rsidRDefault="00DC5B9F" w:rsidP="003B6A9E">
            <w:pPr>
              <w:contextualSpacing/>
            </w:pPr>
            <w:r w:rsidRPr="00DC5B9F">
              <w:t>- требования к качеству телепередачи</w:t>
            </w:r>
          </w:p>
          <w:p w14:paraId="09567D9A" w14:textId="77777777" w:rsidR="00DC5B9F" w:rsidRPr="00DC5B9F" w:rsidRDefault="00DC5B9F" w:rsidP="003B6A9E">
            <w:pPr>
              <w:contextualSpacing/>
              <w:rPr>
                <w:shd w:val="clear" w:color="auto" w:fill="FFFFFF"/>
              </w:rPr>
            </w:pPr>
          </w:p>
        </w:tc>
        <w:tc>
          <w:tcPr>
            <w:tcW w:w="7087" w:type="dxa"/>
            <w:shd w:val="clear" w:color="auto" w:fill="auto"/>
          </w:tcPr>
          <w:p w14:paraId="561D3FA1" w14:textId="77777777" w:rsidR="00DC5B9F" w:rsidRPr="00DC5B9F" w:rsidRDefault="00DC5B9F" w:rsidP="003B6A9E">
            <w:pPr>
              <w:contextualSpacing/>
            </w:pPr>
            <w:r w:rsidRPr="00DC5B9F">
              <w:lastRenderedPageBreak/>
              <w:t>Общие требования:</w:t>
            </w:r>
          </w:p>
          <w:p w14:paraId="3B1EF6A7" w14:textId="77777777" w:rsidR="00DC5B9F" w:rsidRPr="00DC5B9F" w:rsidRDefault="00DC5B9F" w:rsidP="003B6A9E">
            <w:pPr>
              <w:contextualSpacing/>
              <w:jc w:val="both"/>
            </w:pPr>
            <w:r w:rsidRPr="00DC5B9F">
              <w:lastRenderedPageBreak/>
              <w:t>- 3 обязательные рубрики («ТОП-3» обзор книжных новинок Беларуси и России, «Даты» - хроника и литературное наследие великих писателей и классиков Союзного государства, «Интервью» - интервью по актуальным литературным вопросам и событиям). 1-2 сюжета, 1 дайджест, 1-2 рубрики при необходимости.</w:t>
            </w:r>
          </w:p>
          <w:p w14:paraId="2DE9457A" w14:textId="77777777" w:rsidR="00DC5B9F" w:rsidRPr="00DC5B9F" w:rsidRDefault="00DC5B9F" w:rsidP="003B6A9E">
            <w:pPr>
              <w:contextualSpacing/>
              <w:jc w:val="both"/>
            </w:pPr>
            <w:r w:rsidRPr="00DC5B9F">
              <w:t xml:space="preserve">Территория съемок – Республика Беларусь, Российская Федерация. </w:t>
            </w:r>
          </w:p>
          <w:p w14:paraId="691B26DE" w14:textId="77777777" w:rsidR="00DC5B9F" w:rsidRPr="00DC5B9F" w:rsidRDefault="00DC5B9F" w:rsidP="003B6A9E">
            <w:pPr>
              <w:contextualSpacing/>
              <w:jc w:val="both"/>
            </w:pPr>
            <w:r w:rsidRPr="00DC5B9F">
              <w:t>-</w:t>
            </w:r>
            <w:r w:rsidRPr="00DC5B9F">
              <w:rPr>
                <w:spacing w:val="-4"/>
              </w:rPr>
              <w:t xml:space="preserve"> Тема программы сдается Исполнителем и утверждается Заказчиком не менее, чем за две недели до выхода программы в эфир.</w:t>
            </w:r>
          </w:p>
          <w:p w14:paraId="51AF12C6" w14:textId="77777777" w:rsidR="00DC5B9F" w:rsidRPr="00DC5B9F" w:rsidRDefault="00DC5B9F" w:rsidP="003B6A9E">
            <w:pPr>
              <w:autoSpaceDE w:val="0"/>
              <w:contextualSpacing/>
              <w:jc w:val="both"/>
            </w:pPr>
          </w:p>
          <w:p w14:paraId="447026FF" w14:textId="77777777" w:rsidR="00DC5B9F" w:rsidRPr="00DC5B9F" w:rsidRDefault="00DC5B9F" w:rsidP="003B6A9E">
            <w:pPr>
              <w:autoSpaceDE w:val="0"/>
              <w:contextualSpacing/>
              <w:jc w:val="both"/>
            </w:pPr>
            <w:r w:rsidRPr="00DC5B9F">
              <w:t xml:space="preserve">Требования к качеству телепередачи: </w:t>
            </w:r>
          </w:p>
          <w:p w14:paraId="1D94E226" w14:textId="77777777" w:rsidR="00DC5B9F" w:rsidRPr="00DC5B9F" w:rsidRDefault="00DC5B9F" w:rsidP="003B6A9E">
            <w:pPr>
              <w:autoSpaceDE w:val="0"/>
              <w:contextualSpacing/>
              <w:jc w:val="both"/>
            </w:pPr>
            <w:r w:rsidRPr="00DC5B9F">
              <w:t>- каждая телепередача должна быть логически закончена и пригодна для использования отдельно;</w:t>
            </w:r>
          </w:p>
          <w:p w14:paraId="73B499A7" w14:textId="77777777" w:rsidR="00DC5B9F" w:rsidRPr="00DC5B9F" w:rsidRDefault="00DC5B9F" w:rsidP="003B6A9E">
            <w:pPr>
              <w:autoSpaceDE w:val="0"/>
              <w:contextualSpacing/>
              <w:jc w:val="both"/>
            </w:pPr>
            <w:r w:rsidRPr="00DC5B9F">
              <w:t>- все телепередачи должны быть выполнены в едином графическом оформлении с учетом стиля телеканала «</w:t>
            </w:r>
            <w:proofErr w:type="spellStart"/>
            <w:r w:rsidRPr="00DC5B9F">
              <w:t>БелРос</w:t>
            </w:r>
            <w:proofErr w:type="spellEnd"/>
            <w:r w:rsidRPr="00DC5B9F">
              <w:t>»; при этом каждый выпуск предусматривает наличие оперативной графики;</w:t>
            </w:r>
          </w:p>
          <w:p w14:paraId="7277914D" w14:textId="77777777" w:rsidR="00DC5B9F" w:rsidRPr="00DC5B9F" w:rsidRDefault="00DC5B9F" w:rsidP="003B6A9E">
            <w:pPr>
              <w:contextualSpacing/>
              <w:jc w:val="both"/>
              <w:rPr>
                <w:b/>
                <w:bCs/>
              </w:rPr>
            </w:pPr>
            <w:r w:rsidRPr="00DC5B9F">
              <w:t>- изготавливаемые телепередачи должны быть готовыми к размещению в эфире телеканала «</w:t>
            </w:r>
            <w:proofErr w:type="spellStart"/>
            <w:r w:rsidRPr="00DC5B9F">
              <w:t>БелРос</w:t>
            </w:r>
            <w:proofErr w:type="spellEnd"/>
            <w:r w:rsidRPr="00DC5B9F">
              <w:t>» без дополнительной редакционной и технической обработки.</w:t>
            </w:r>
          </w:p>
        </w:tc>
      </w:tr>
      <w:tr w:rsidR="00DC5B9F" w:rsidRPr="00DC5B9F" w14:paraId="5BA5756C" w14:textId="77777777" w:rsidTr="00DC5B9F">
        <w:trPr>
          <w:trHeight w:val="339"/>
        </w:trPr>
        <w:tc>
          <w:tcPr>
            <w:tcW w:w="463" w:type="dxa"/>
          </w:tcPr>
          <w:p w14:paraId="6D6FFF32" w14:textId="77777777" w:rsidR="00DC5B9F" w:rsidRPr="00DC5B9F" w:rsidRDefault="00DC5B9F" w:rsidP="003B6A9E">
            <w:pPr>
              <w:ind w:firstLine="5"/>
              <w:contextualSpacing/>
              <w:jc w:val="center"/>
            </w:pPr>
            <w:r w:rsidRPr="00DC5B9F">
              <w:lastRenderedPageBreak/>
              <w:t>4</w:t>
            </w:r>
          </w:p>
        </w:tc>
        <w:tc>
          <w:tcPr>
            <w:tcW w:w="2656" w:type="dxa"/>
            <w:shd w:val="clear" w:color="auto" w:fill="auto"/>
          </w:tcPr>
          <w:p w14:paraId="7C9E0617" w14:textId="77777777" w:rsidR="00DC5B9F" w:rsidRPr="00DC5B9F" w:rsidRDefault="00DC5B9F" w:rsidP="003B6A9E">
            <w:pPr>
              <w:contextualSpacing/>
            </w:pPr>
            <w:r w:rsidRPr="00DC5B9F">
              <w:t>Хронометраж выпуска</w:t>
            </w:r>
          </w:p>
        </w:tc>
        <w:tc>
          <w:tcPr>
            <w:tcW w:w="7087" w:type="dxa"/>
            <w:shd w:val="clear" w:color="auto" w:fill="auto"/>
          </w:tcPr>
          <w:p w14:paraId="555C93F8" w14:textId="77777777" w:rsidR="00DC5B9F" w:rsidRPr="00DC5B9F" w:rsidRDefault="00DC5B9F" w:rsidP="003B6A9E">
            <w:pPr>
              <w:contextualSpacing/>
            </w:pPr>
            <w:r w:rsidRPr="00DC5B9F">
              <w:t>26 минут (+/-(плюс-минус) 30 секунд)</w:t>
            </w:r>
          </w:p>
        </w:tc>
      </w:tr>
      <w:tr w:rsidR="00DC5B9F" w:rsidRPr="00DC5B9F" w14:paraId="5DBF6C59" w14:textId="77777777" w:rsidTr="00DC5B9F">
        <w:trPr>
          <w:trHeight w:val="547"/>
        </w:trPr>
        <w:tc>
          <w:tcPr>
            <w:tcW w:w="463" w:type="dxa"/>
          </w:tcPr>
          <w:p w14:paraId="75969263" w14:textId="77777777" w:rsidR="00DC5B9F" w:rsidRPr="00DC5B9F" w:rsidRDefault="00DC5B9F" w:rsidP="003B6A9E">
            <w:pPr>
              <w:ind w:firstLine="5"/>
              <w:contextualSpacing/>
              <w:jc w:val="center"/>
            </w:pPr>
            <w:r w:rsidRPr="00DC5B9F">
              <w:t>5</w:t>
            </w:r>
          </w:p>
        </w:tc>
        <w:tc>
          <w:tcPr>
            <w:tcW w:w="2656" w:type="dxa"/>
            <w:shd w:val="clear" w:color="auto" w:fill="auto"/>
          </w:tcPr>
          <w:p w14:paraId="2C7ADE38" w14:textId="77777777" w:rsidR="00DC5B9F" w:rsidRPr="00DC5B9F" w:rsidRDefault="00DC5B9F" w:rsidP="003B6A9E">
            <w:pPr>
              <w:contextualSpacing/>
            </w:pPr>
            <w:r w:rsidRPr="00DC5B9F">
              <w:t>Анонс</w:t>
            </w:r>
          </w:p>
        </w:tc>
        <w:tc>
          <w:tcPr>
            <w:tcW w:w="7087" w:type="dxa"/>
            <w:shd w:val="clear" w:color="auto" w:fill="auto"/>
          </w:tcPr>
          <w:p w14:paraId="00ABE6BC" w14:textId="77777777" w:rsidR="00DC5B9F" w:rsidRPr="00DC5B9F" w:rsidRDefault="00DC5B9F" w:rsidP="003B6A9E">
            <w:pPr>
              <w:contextualSpacing/>
              <w:jc w:val="both"/>
            </w:pPr>
            <w:r w:rsidRPr="00DC5B9F">
              <w:rPr>
                <w:rFonts w:eastAsia="SimSun"/>
                <w:color w:val="000000"/>
                <w:kern w:val="1"/>
                <w:lang w:eastAsia="hi-IN" w:bidi="hi-IN"/>
              </w:rPr>
              <w:t xml:space="preserve">Обязательно создание анонса каждой программы, хронометраж: 20-30 сек. Анонс сдаётся в 2 (двух) вариантах: с графикой времени премьеры в финале и без графики. Анонс для </w:t>
            </w:r>
            <w:proofErr w:type="spellStart"/>
            <w:r w:rsidRPr="00DC5B9F">
              <w:rPr>
                <w:rFonts w:eastAsia="SimSun"/>
                <w:color w:val="000000"/>
                <w:kern w:val="1"/>
                <w:lang w:eastAsia="hi-IN" w:bidi="hi-IN"/>
              </w:rPr>
              <w:t>соц</w:t>
            </w:r>
            <w:proofErr w:type="spellEnd"/>
            <w:r w:rsidRPr="00DC5B9F">
              <w:rPr>
                <w:rFonts w:eastAsia="SimSun"/>
                <w:color w:val="000000"/>
                <w:kern w:val="1"/>
                <w:lang w:eastAsia="hi-IN" w:bidi="hi-IN"/>
              </w:rPr>
              <w:t xml:space="preserve"> сетей.</w:t>
            </w:r>
          </w:p>
        </w:tc>
      </w:tr>
      <w:tr w:rsidR="00DC5B9F" w:rsidRPr="00DC5B9F" w14:paraId="44ACE49B" w14:textId="77777777" w:rsidTr="00DC5B9F">
        <w:trPr>
          <w:trHeight w:val="547"/>
        </w:trPr>
        <w:tc>
          <w:tcPr>
            <w:tcW w:w="463" w:type="dxa"/>
          </w:tcPr>
          <w:p w14:paraId="13AC7910" w14:textId="77777777" w:rsidR="00DC5B9F" w:rsidRPr="00DC5B9F" w:rsidRDefault="00DC5B9F" w:rsidP="003B6A9E">
            <w:pPr>
              <w:ind w:firstLine="5"/>
              <w:contextualSpacing/>
              <w:jc w:val="center"/>
            </w:pPr>
            <w:r w:rsidRPr="00DC5B9F">
              <w:t>6</w:t>
            </w:r>
          </w:p>
        </w:tc>
        <w:tc>
          <w:tcPr>
            <w:tcW w:w="2656" w:type="dxa"/>
            <w:shd w:val="clear" w:color="auto" w:fill="auto"/>
          </w:tcPr>
          <w:p w14:paraId="5AAD1AE0" w14:textId="77777777" w:rsidR="00DC5B9F" w:rsidRPr="00DC5B9F" w:rsidRDefault="00DC5B9F" w:rsidP="003B6A9E">
            <w:pPr>
              <w:contextualSpacing/>
            </w:pPr>
            <w:proofErr w:type="spellStart"/>
            <w:r w:rsidRPr="00DC5B9F">
              <w:t>Тизер</w:t>
            </w:r>
            <w:proofErr w:type="spellEnd"/>
          </w:p>
        </w:tc>
        <w:tc>
          <w:tcPr>
            <w:tcW w:w="7087" w:type="dxa"/>
            <w:shd w:val="clear" w:color="auto" w:fill="auto"/>
          </w:tcPr>
          <w:p w14:paraId="3DECE8D4" w14:textId="77777777" w:rsidR="00DC5B9F" w:rsidRPr="00DC5B9F" w:rsidRDefault="00DC5B9F" w:rsidP="003B6A9E">
            <w:pPr>
              <w:contextualSpacing/>
              <w:jc w:val="both"/>
              <w:rPr>
                <w:rFonts w:eastAsia="SimSun"/>
                <w:color w:val="000000"/>
                <w:kern w:val="1"/>
                <w:lang w:eastAsia="hi-IN" w:bidi="hi-IN"/>
              </w:rPr>
            </w:pPr>
            <w:r w:rsidRPr="00DC5B9F">
              <w:rPr>
                <w:color w:val="000000"/>
              </w:rPr>
              <w:t xml:space="preserve">Обязательно создание </w:t>
            </w:r>
            <w:proofErr w:type="spellStart"/>
            <w:r w:rsidRPr="00DC5B9F">
              <w:rPr>
                <w:color w:val="000000"/>
              </w:rPr>
              <w:t>тизерного</w:t>
            </w:r>
            <w:proofErr w:type="spellEnd"/>
            <w:r w:rsidRPr="00DC5B9F">
              <w:rPr>
                <w:color w:val="000000"/>
              </w:rPr>
              <w:t xml:space="preserve"> ролика программы для использования в эфире телеканала «</w:t>
            </w:r>
            <w:proofErr w:type="spellStart"/>
            <w:r w:rsidRPr="00DC5B9F">
              <w:rPr>
                <w:color w:val="000000"/>
              </w:rPr>
              <w:t>БелРос</w:t>
            </w:r>
            <w:proofErr w:type="spellEnd"/>
            <w:r w:rsidRPr="00DC5B9F">
              <w:rPr>
                <w:color w:val="000000"/>
              </w:rPr>
              <w:t>». Хронометраж ролика 01 мин</w:t>
            </w:r>
          </w:p>
        </w:tc>
      </w:tr>
      <w:tr w:rsidR="00DC5B9F" w:rsidRPr="00DC5B9F" w14:paraId="4C65A76C" w14:textId="77777777" w:rsidTr="00DC5B9F">
        <w:trPr>
          <w:trHeight w:val="749"/>
        </w:trPr>
        <w:tc>
          <w:tcPr>
            <w:tcW w:w="463" w:type="dxa"/>
          </w:tcPr>
          <w:p w14:paraId="37CAF51C" w14:textId="77777777" w:rsidR="00DC5B9F" w:rsidRPr="00DC5B9F" w:rsidRDefault="00DC5B9F" w:rsidP="003B6A9E">
            <w:pPr>
              <w:ind w:firstLine="5"/>
              <w:contextualSpacing/>
              <w:jc w:val="center"/>
            </w:pPr>
            <w:r w:rsidRPr="00DC5B9F">
              <w:t>7</w:t>
            </w:r>
          </w:p>
        </w:tc>
        <w:tc>
          <w:tcPr>
            <w:tcW w:w="2656" w:type="dxa"/>
            <w:shd w:val="clear" w:color="auto" w:fill="auto"/>
          </w:tcPr>
          <w:p w14:paraId="002A151B" w14:textId="77777777" w:rsidR="00DC5B9F" w:rsidRPr="00DC5B9F" w:rsidRDefault="00DC5B9F" w:rsidP="003B6A9E">
            <w:pPr>
              <w:contextualSpacing/>
              <w:rPr>
                <w:shd w:val="clear" w:color="auto" w:fill="FFFFFF"/>
              </w:rPr>
            </w:pPr>
            <w:r w:rsidRPr="00DC5B9F">
              <w:rPr>
                <w:shd w:val="clear" w:color="auto" w:fill="FFFFFF"/>
              </w:rPr>
              <w:t>Количество оригинальных выпусков,</w:t>
            </w:r>
            <w:r w:rsidRPr="00DC5B9F">
              <w:t xml:space="preserve"> </w:t>
            </w:r>
            <w:r w:rsidRPr="00DC5B9F">
              <w:rPr>
                <w:shd w:val="clear" w:color="auto" w:fill="FFFFFF"/>
              </w:rPr>
              <w:t>время выхода в эфир оригинальных выпусков программы</w:t>
            </w:r>
          </w:p>
        </w:tc>
        <w:tc>
          <w:tcPr>
            <w:tcW w:w="7087" w:type="dxa"/>
            <w:shd w:val="clear" w:color="auto" w:fill="auto"/>
          </w:tcPr>
          <w:p w14:paraId="69786FCB" w14:textId="77777777" w:rsidR="00DC5B9F" w:rsidRPr="00DC5B9F" w:rsidRDefault="00DC5B9F" w:rsidP="003B6A9E">
            <w:pPr>
              <w:contextualSpacing/>
            </w:pPr>
            <w:r w:rsidRPr="00DC5B9F">
              <w:t>11 (Одиннадцать) выпусков</w:t>
            </w:r>
          </w:p>
        </w:tc>
      </w:tr>
      <w:tr w:rsidR="00DC5B9F" w:rsidRPr="00DC5B9F" w14:paraId="670FD505" w14:textId="77777777" w:rsidTr="00DC5B9F">
        <w:trPr>
          <w:trHeight w:val="749"/>
        </w:trPr>
        <w:tc>
          <w:tcPr>
            <w:tcW w:w="463" w:type="dxa"/>
          </w:tcPr>
          <w:p w14:paraId="72D4B8F1" w14:textId="77777777" w:rsidR="00DC5B9F" w:rsidRPr="00DC5B9F" w:rsidRDefault="00DC5B9F" w:rsidP="003B6A9E">
            <w:pPr>
              <w:ind w:firstLine="5"/>
              <w:contextualSpacing/>
              <w:jc w:val="center"/>
            </w:pPr>
            <w:r w:rsidRPr="00DC5B9F">
              <w:t>8</w:t>
            </w:r>
          </w:p>
        </w:tc>
        <w:tc>
          <w:tcPr>
            <w:tcW w:w="2656" w:type="dxa"/>
            <w:shd w:val="clear" w:color="auto" w:fill="auto"/>
          </w:tcPr>
          <w:p w14:paraId="65C7E62B" w14:textId="77777777" w:rsidR="00DC5B9F" w:rsidRPr="00DC5B9F" w:rsidRDefault="00DC5B9F" w:rsidP="003B6A9E">
            <w:pPr>
              <w:contextualSpacing/>
              <w:rPr>
                <w:shd w:val="clear" w:color="auto" w:fill="FFFFFF"/>
              </w:rPr>
            </w:pPr>
            <w:r w:rsidRPr="00DC5B9F">
              <w:rPr>
                <w:shd w:val="clear" w:color="auto" w:fill="FFFFFF"/>
              </w:rPr>
              <w:t>Срок предполагаемого сотрудничества</w:t>
            </w:r>
          </w:p>
        </w:tc>
        <w:tc>
          <w:tcPr>
            <w:tcW w:w="7087" w:type="dxa"/>
            <w:shd w:val="clear" w:color="auto" w:fill="auto"/>
          </w:tcPr>
          <w:p w14:paraId="40D5D9C3" w14:textId="77777777" w:rsidR="00DC5B9F" w:rsidRPr="00DC5B9F" w:rsidRDefault="00DC5B9F" w:rsidP="003B6A9E">
            <w:pPr>
              <w:contextualSpacing/>
            </w:pPr>
            <w:r w:rsidRPr="00DC5B9F">
              <w:t>В течение 2023 года</w:t>
            </w:r>
          </w:p>
        </w:tc>
      </w:tr>
      <w:tr w:rsidR="00DC5B9F" w:rsidRPr="00DC5B9F" w14:paraId="54D5FAF2" w14:textId="77777777" w:rsidTr="00DC5B9F">
        <w:trPr>
          <w:trHeight w:val="708"/>
        </w:trPr>
        <w:tc>
          <w:tcPr>
            <w:tcW w:w="463" w:type="dxa"/>
          </w:tcPr>
          <w:p w14:paraId="656C1015" w14:textId="77777777" w:rsidR="00DC5B9F" w:rsidRPr="00DC5B9F" w:rsidRDefault="00DC5B9F" w:rsidP="003B6A9E">
            <w:pPr>
              <w:ind w:firstLine="5"/>
              <w:contextualSpacing/>
              <w:jc w:val="center"/>
            </w:pPr>
            <w:r w:rsidRPr="00DC5B9F">
              <w:t>9</w:t>
            </w:r>
          </w:p>
        </w:tc>
        <w:tc>
          <w:tcPr>
            <w:tcW w:w="2656" w:type="dxa"/>
            <w:shd w:val="clear" w:color="auto" w:fill="auto"/>
          </w:tcPr>
          <w:p w14:paraId="7DB1EBB6" w14:textId="77777777" w:rsidR="00DC5B9F" w:rsidRPr="00DC5B9F" w:rsidRDefault="00DC5B9F" w:rsidP="003B6A9E">
            <w:pPr>
              <w:contextualSpacing/>
            </w:pPr>
            <w:r w:rsidRPr="00DC5B9F">
              <w:t>Требования к ведущему</w:t>
            </w:r>
          </w:p>
        </w:tc>
        <w:tc>
          <w:tcPr>
            <w:tcW w:w="7087" w:type="dxa"/>
            <w:shd w:val="clear" w:color="auto" w:fill="auto"/>
          </w:tcPr>
          <w:p w14:paraId="2DACAF83" w14:textId="77777777" w:rsidR="00DC5B9F" w:rsidRPr="00DC5B9F" w:rsidRDefault="00DC5B9F" w:rsidP="003B6A9E">
            <w:pPr>
              <w:contextualSpacing/>
              <w:jc w:val="both"/>
            </w:pPr>
            <w:r w:rsidRPr="00DC5B9F">
              <w:t xml:space="preserve">В программе от двух до 3 ведущих в зависимости от производственных задач (из Беларуси и России), возраст - от 35 лет, деловой имидж и профессиональный грим, авторская подача материала, наличие опыта ведения информационных, культурологических программ, владение достаточными знаниям в области литературы и книгоиздания. Обязательно передвижение по студии (запись подводок в проходке) для разнообразия планов, правильная поставленная речь без акцента. </w:t>
            </w:r>
          </w:p>
        </w:tc>
      </w:tr>
      <w:tr w:rsidR="00DC5B9F" w:rsidRPr="00DC5B9F" w14:paraId="4F08253E" w14:textId="77777777" w:rsidTr="00DC5B9F">
        <w:trPr>
          <w:trHeight w:val="691"/>
        </w:trPr>
        <w:tc>
          <w:tcPr>
            <w:tcW w:w="463" w:type="dxa"/>
          </w:tcPr>
          <w:p w14:paraId="30090542" w14:textId="77777777" w:rsidR="00DC5B9F" w:rsidRPr="00DC5B9F" w:rsidRDefault="00DC5B9F" w:rsidP="003B6A9E">
            <w:pPr>
              <w:ind w:firstLine="5"/>
              <w:contextualSpacing/>
              <w:jc w:val="center"/>
            </w:pPr>
            <w:r w:rsidRPr="00DC5B9F">
              <w:t>10</w:t>
            </w:r>
          </w:p>
        </w:tc>
        <w:tc>
          <w:tcPr>
            <w:tcW w:w="2656" w:type="dxa"/>
            <w:shd w:val="clear" w:color="auto" w:fill="auto"/>
          </w:tcPr>
          <w:p w14:paraId="651B8BAB" w14:textId="77777777" w:rsidR="00DC5B9F" w:rsidRPr="00DC5B9F" w:rsidRDefault="00DC5B9F" w:rsidP="003B6A9E">
            <w:pPr>
              <w:contextualSpacing/>
            </w:pPr>
            <w:r w:rsidRPr="00DC5B9F">
              <w:t>Требования к студии и декорации, местам съемки</w:t>
            </w:r>
          </w:p>
        </w:tc>
        <w:tc>
          <w:tcPr>
            <w:tcW w:w="7087" w:type="dxa"/>
            <w:shd w:val="clear" w:color="auto" w:fill="auto"/>
          </w:tcPr>
          <w:p w14:paraId="6CC9FF07" w14:textId="77777777" w:rsidR="00DC5B9F" w:rsidRPr="00DC5B9F" w:rsidRDefault="00DC5B9F" w:rsidP="003B6A9E">
            <w:pPr>
              <w:contextualSpacing/>
              <w:jc w:val="both"/>
            </w:pPr>
            <w:r w:rsidRPr="00DC5B9F">
              <w:t xml:space="preserve">Две студии оборудованы в центральных книжных магазинах г. Москвы и г. Минска. При обзоре книжных новинок необходимо наличие соответствующих книг. </w:t>
            </w:r>
          </w:p>
          <w:p w14:paraId="1C499C91" w14:textId="77777777" w:rsidR="00DC5B9F" w:rsidRPr="00DC5B9F" w:rsidRDefault="00DC5B9F" w:rsidP="003B6A9E">
            <w:pPr>
              <w:contextualSpacing/>
              <w:jc w:val="both"/>
            </w:pPr>
            <w:r w:rsidRPr="00DC5B9F">
              <w:t>Возможна дополнительная локация для записи интервью с гостем программы, съемка на выезде. Для разнообразия видеоряда осуществлять и включать в программу натурные съемки на улицах города, в общественных и исторических местах.</w:t>
            </w:r>
          </w:p>
        </w:tc>
      </w:tr>
      <w:tr w:rsidR="00DC5B9F" w:rsidRPr="00DC5B9F" w14:paraId="03B17D45" w14:textId="77777777" w:rsidTr="00DC5B9F">
        <w:trPr>
          <w:trHeight w:val="834"/>
        </w:trPr>
        <w:tc>
          <w:tcPr>
            <w:tcW w:w="463" w:type="dxa"/>
          </w:tcPr>
          <w:p w14:paraId="068988B4" w14:textId="77777777" w:rsidR="00DC5B9F" w:rsidRPr="00DC5B9F" w:rsidRDefault="00DC5B9F" w:rsidP="003B6A9E">
            <w:pPr>
              <w:ind w:firstLine="5"/>
              <w:contextualSpacing/>
            </w:pPr>
            <w:r w:rsidRPr="00DC5B9F">
              <w:t>11</w:t>
            </w:r>
          </w:p>
        </w:tc>
        <w:tc>
          <w:tcPr>
            <w:tcW w:w="2656" w:type="dxa"/>
            <w:shd w:val="clear" w:color="auto" w:fill="auto"/>
          </w:tcPr>
          <w:p w14:paraId="654E1850" w14:textId="77777777" w:rsidR="00DC5B9F" w:rsidRPr="00DC5B9F" w:rsidRDefault="00DC5B9F" w:rsidP="003B6A9E">
            <w:pPr>
              <w:contextualSpacing/>
            </w:pPr>
            <w:r w:rsidRPr="00DC5B9F">
              <w:rPr>
                <w:shd w:val="clear" w:color="auto" w:fill="FFFFFF"/>
              </w:rPr>
              <w:t xml:space="preserve">Требования к графическому оформлению: «шапка», </w:t>
            </w:r>
            <w:r w:rsidRPr="00DC5B9F">
              <w:rPr>
                <w:shd w:val="clear" w:color="auto" w:fill="FFFFFF"/>
              </w:rPr>
              <w:lastRenderedPageBreak/>
              <w:t xml:space="preserve">отбивка, оперативная графика (титры, </w:t>
            </w:r>
            <w:proofErr w:type="spellStart"/>
            <w:r w:rsidRPr="00DC5B9F">
              <w:rPr>
                <w:shd w:val="clear" w:color="auto" w:fill="FFFFFF"/>
              </w:rPr>
              <w:t>гео</w:t>
            </w:r>
            <w:proofErr w:type="spellEnd"/>
            <w:r w:rsidRPr="00DC5B9F">
              <w:rPr>
                <w:shd w:val="clear" w:color="auto" w:fill="FFFFFF"/>
              </w:rPr>
              <w:t>, бегущая строка), прочее.</w:t>
            </w:r>
          </w:p>
        </w:tc>
        <w:tc>
          <w:tcPr>
            <w:tcW w:w="7087" w:type="dxa"/>
            <w:shd w:val="clear" w:color="auto" w:fill="auto"/>
          </w:tcPr>
          <w:p w14:paraId="00079460" w14:textId="77777777" w:rsidR="00DC5B9F" w:rsidRPr="00DC5B9F" w:rsidRDefault="00DC5B9F" w:rsidP="003B6A9E">
            <w:pPr>
              <w:contextualSpacing/>
              <w:jc w:val="both"/>
            </w:pPr>
            <w:r w:rsidRPr="00DC5B9F">
              <w:lastRenderedPageBreak/>
              <w:t xml:space="preserve">Отбивки (основная и по рубрикам), «шапка». Оперативная графика: титры, </w:t>
            </w:r>
            <w:proofErr w:type="spellStart"/>
            <w:r w:rsidRPr="00DC5B9F">
              <w:t>геолокация</w:t>
            </w:r>
            <w:proofErr w:type="spellEnd"/>
            <w:r w:rsidRPr="00DC5B9F">
              <w:t xml:space="preserve"> съемки.</w:t>
            </w:r>
          </w:p>
          <w:p w14:paraId="3DD3DC26" w14:textId="77777777" w:rsidR="00DC5B9F" w:rsidRPr="00DC5B9F" w:rsidRDefault="00DC5B9F" w:rsidP="003B6A9E">
            <w:pPr>
              <w:contextualSpacing/>
              <w:jc w:val="both"/>
            </w:pPr>
            <w:r w:rsidRPr="00DC5B9F">
              <w:lastRenderedPageBreak/>
              <w:t>Графика со статистическими данными по необходимости и в соответствии с тематикой сюжета.</w:t>
            </w:r>
          </w:p>
        </w:tc>
      </w:tr>
      <w:tr w:rsidR="00DC5B9F" w:rsidRPr="00DC5B9F" w14:paraId="6A2B095E" w14:textId="77777777" w:rsidTr="00DC5B9F">
        <w:trPr>
          <w:trHeight w:val="975"/>
        </w:trPr>
        <w:tc>
          <w:tcPr>
            <w:tcW w:w="463" w:type="dxa"/>
          </w:tcPr>
          <w:p w14:paraId="4B1F6A8D" w14:textId="77777777" w:rsidR="00DC5B9F" w:rsidRPr="00DC5B9F" w:rsidRDefault="00DC5B9F" w:rsidP="003B6A9E">
            <w:pPr>
              <w:ind w:firstLine="5"/>
              <w:contextualSpacing/>
              <w:jc w:val="center"/>
            </w:pPr>
            <w:r w:rsidRPr="00DC5B9F">
              <w:lastRenderedPageBreak/>
              <w:t>12</w:t>
            </w:r>
          </w:p>
        </w:tc>
        <w:tc>
          <w:tcPr>
            <w:tcW w:w="2656" w:type="dxa"/>
            <w:shd w:val="clear" w:color="auto" w:fill="auto"/>
          </w:tcPr>
          <w:p w14:paraId="0F477CB1" w14:textId="77777777" w:rsidR="00DC5B9F" w:rsidRPr="00DC5B9F" w:rsidRDefault="00DC5B9F" w:rsidP="003B6A9E">
            <w:pPr>
              <w:contextualSpacing/>
            </w:pPr>
            <w:r w:rsidRPr="00DC5B9F">
              <w:rPr>
                <w:shd w:val="clear" w:color="auto" w:fill="FFFFFF"/>
              </w:rPr>
              <w:t>Технические параметры видеозаписи</w:t>
            </w:r>
            <w:r w:rsidRPr="00DC5B9F">
              <w:br/>
            </w:r>
          </w:p>
        </w:tc>
        <w:tc>
          <w:tcPr>
            <w:tcW w:w="7087" w:type="dxa"/>
            <w:shd w:val="clear" w:color="auto" w:fill="auto"/>
          </w:tcPr>
          <w:p w14:paraId="44874122" w14:textId="77777777" w:rsidR="00DC5B9F" w:rsidRPr="00DC5B9F" w:rsidRDefault="00DC5B9F" w:rsidP="003B6A9E">
            <w:pPr>
              <w:jc w:val="both"/>
            </w:pPr>
            <w:r w:rsidRPr="00DC5B9F">
              <w:t xml:space="preserve">Формат видео: </w:t>
            </w:r>
            <w:r w:rsidRPr="00DC5B9F">
              <w:rPr>
                <w:lang w:val="en-US"/>
              </w:rPr>
              <w:t>HD</w:t>
            </w:r>
            <w:r w:rsidRPr="00DC5B9F">
              <w:t xml:space="preserve">, 16:9. </w:t>
            </w:r>
          </w:p>
          <w:p w14:paraId="13DA7CFC" w14:textId="77777777" w:rsidR="00DC5B9F" w:rsidRPr="00DC5B9F" w:rsidRDefault="00DC5B9F" w:rsidP="003B6A9E">
            <w:pPr>
              <w:jc w:val="both"/>
            </w:pPr>
            <w:r w:rsidRPr="00DC5B9F">
              <w:t>Размер видео: 1920</w:t>
            </w:r>
            <w:r w:rsidRPr="00DC5B9F">
              <w:rPr>
                <w:lang w:val="en-US"/>
              </w:rPr>
              <w:t>x</w:t>
            </w:r>
            <w:r w:rsidRPr="00DC5B9F">
              <w:t xml:space="preserve">1080; </w:t>
            </w:r>
            <w:r w:rsidRPr="00DC5B9F">
              <w:rPr>
                <w:lang w:val="en-US"/>
              </w:rPr>
              <w:t>Pixel</w:t>
            </w:r>
            <w:r w:rsidRPr="00DC5B9F">
              <w:t xml:space="preserve"> </w:t>
            </w:r>
            <w:r w:rsidRPr="00DC5B9F">
              <w:rPr>
                <w:lang w:val="en-US"/>
              </w:rPr>
              <w:t>Aspect</w:t>
            </w:r>
            <w:r w:rsidRPr="00DC5B9F">
              <w:t xml:space="preserve"> </w:t>
            </w:r>
            <w:r w:rsidRPr="00DC5B9F">
              <w:rPr>
                <w:lang w:val="en-US"/>
              </w:rPr>
              <w:t>Ratio</w:t>
            </w:r>
            <w:r w:rsidRPr="00DC5B9F">
              <w:t xml:space="preserve"> - </w:t>
            </w:r>
            <w:r w:rsidRPr="00DC5B9F">
              <w:rPr>
                <w:lang w:val="en-US"/>
              </w:rPr>
              <w:t>Square</w:t>
            </w:r>
            <w:r w:rsidRPr="00DC5B9F">
              <w:t xml:space="preserve"> </w:t>
            </w:r>
            <w:r w:rsidRPr="00DC5B9F">
              <w:rPr>
                <w:lang w:val="en-US"/>
              </w:rPr>
              <w:t>Pixels</w:t>
            </w:r>
            <w:r w:rsidRPr="00DC5B9F">
              <w:t xml:space="preserve"> (1.0). </w:t>
            </w:r>
          </w:p>
          <w:p w14:paraId="3FF99BE6" w14:textId="77777777" w:rsidR="00DC5B9F" w:rsidRPr="00DC5B9F" w:rsidRDefault="00DC5B9F" w:rsidP="003B6A9E">
            <w:pPr>
              <w:jc w:val="both"/>
            </w:pPr>
            <w:proofErr w:type="spellStart"/>
            <w:r w:rsidRPr="00DC5B9F">
              <w:t>Scan</w:t>
            </w:r>
            <w:proofErr w:type="spellEnd"/>
            <w:r w:rsidRPr="00DC5B9F">
              <w:t xml:space="preserve"> </w:t>
            </w:r>
            <w:proofErr w:type="spellStart"/>
            <w:r w:rsidRPr="00DC5B9F">
              <w:t>type</w:t>
            </w:r>
            <w:proofErr w:type="spellEnd"/>
            <w:r w:rsidRPr="00DC5B9F">
              <w:t xml:space="preserve">: </w:t>
            </w:r>
            <w:proofErr w:type="spellStart"/>
            <w:r w:rsidRPr="00DC5B9F">
              <w:t>Progressive</w:t>
            </w:r>
            <w:proofErr w:type="spellEnd"/>
          </w:p>
          <w:p w14:paraId="65DEA3EA" w14:textId="77777777" w:rsidR="00DC5B9F" w:rsidRPr="00DC5B9F" w:rsidRDefault="00DC5B9F" w:rsidP="003B6A9E">
            <w:pPr>
              <w:jc w:val="both"/>
            </w:pPr>
            <w:r w:rsidRPr="00DC5B9F">
              <w:t>Количество кадров в секундах: 25.</w:t>
            </w:r>
          </w:p>
          <w:p w14:paraId="29432E49" w14:textId="77777777" w:rsidR="00DC5B9F" w:rsidRPr="00DC5B9F" w:rsidRDefault="00DC5B9F" w:rsidP="003B6A9E">
            <w:pPr>
              <w:jc w:val="both"/>
            </w:pPr>
            <w:r w:rsidRPr="00DC5B9F">
              <w:t>Кодирование:</w:t>
            </w:r>
          </w:p>
          <w:p w14:paraId="11537E0A" w14:textId="77777777" w:rsidR="00DC5B9F" w:rsidRPr="00DC5B9F" w:rsidRDefault="00DC5B9F" w:rsidP="003B6A9E">
            <w:pPr>
              <w:jc w:val="both"/>
            </w:pPr>
            <w:r w:rsidRPr="00DC5B9F">
              <w:t>h.264 в контейнере .mp4 с потоком 20-50Mbps или</w:t>
            </w:r>
          </w:p>
          <w:p w14:paraId="4B16FF1A" w14:textId="77777777" w:rsidR="00DC5B9F" w:rsidRPr="00DC5B9F" w:rsidRDefault="00DC5B9F" w:rsidP="003B6A9E">
            <w:pPr>
              <w:jc w:val="both"/>
            </w:pPr>
            <w:proofErr w:type="spellStart"/>
            <w:r w:rsidRPr="00DC5B9F">
              <w:t>XDCamHD</w:t>
            </w:r>
            <w:proofErr w:type="spellEnd"/>
            <w:r w:rsidRPr="00DC5B9F">
              <w:t xml:space="preserve"> 50Mbps в </w:t>
            </w:r>
            <w:proofErr w:type="gramStart"/>
            <w:r w:rsidRPr="00DC5B9F">
              <w:t>контейнере .</w:t>
            </w:r>
            <w:proofErr w:type="spellStart"/>
            <w:r w:rsidRPr="00DC5B9F">
              <w:t>mxf</w:t>
            </w:r>
            <w:proofErr w:type="spellEnd"/>
            <w:proofErr w:type="gramEnd"/>
            <w:r w:rsidRPr="00DC5B9F">
              <w:t xml:space="preserve"> OP1A</w:t>
            </w:r>
          </w:p>
          <w:p w14:paraId="4C456E7F" w14:textId="77777777" w:rsidR="00DC5B9F" w:rsidRPr="00DC5B9F" w:rsidRDefault="00DC5B9F" w:rsidP="003B6A9E">
            <w:pPr>
              <w:jc w:val="both"/>
            </w:pPr>
            <w:r w:rsidRPr="00DC5B9F">
              <w:t xml:space="preserve">Формат звука: </w:t>
            </w:r>
          </w:p>
          <w:p w14:paraId="1EACE71D" w14:textId="77777777" w:rsidR="00DC5B9F" w:rsidRPr="00DC5B9F" w:rsidRDefault="00DC5B9F" w:rsidP="003B6A9E">
            <w:pPr>
              <w:jc w:val="both"/>
            </w:pPr>
            <w:r w:rsidRPr="00DC5B9F">
              <w:t>ААС/</w:t>
            </w:r>
            <w:r w:rsidRPr="00DC5B9F">
              <w:rPr>
                <w:lang w:val="en-US"/>
              </w:rPr>
              <w:t>WAV</w:t>
            </w:r>
            <w:r w:rsidRPr="00DC5B9F">
              <w:t xml:space="preserve">/PCM 16bit 48kHz, 2 канала моно или стерео, максимальный уровень звука -12 </w:t>
            </w:r>
            <w:proofErr w:type="spellStart"/>
            <w:r w:rsidRPr="00DC5B9F">
              <w:t>dBFS</w:t>
            </w:r>
            <w:proofErr w:type="spellEnd"/>
            <w:r w:rsidRPr="00DC5B9F">
              <w:t>, уровень громкости программы -23LUFS</w:t>
            </w:r>
          </w:p>
        </w:tc>
      </w:tr>
      <w:tr w:rsidR="00DC5B9F" w:rsidRPr="00DC5B9F" w14:paraId="76227D61" w14:textId="77777777" w:rsidTr="00DC5B9F">
        <w:trPr>
          <w:trHeight w:val="1174"/>
        </w:trPr>
        <w:tc>
          <w:tcPr>
            <w:tcW w:w="463" w:type="dxa"/>
          </w:tcPr>
          <w:p w14:paraId="10134015" w14:textId="77777777" w:rsidR="00DC5B9F" w:rsidRPr="00DC5B9F" w:rsidRDefault="00DC5B9F" w:rsidP="003B6A9E">
            <w:pPr>
              <w:ind w:firstLine="5"/>
              <w:contextualSpacing/>
              <w:jc w:val="center"/>
            </w:pPr>
            <w:r w:rsidRPr="00DC5B9F">
              <w:t>13</w:t>
            </w:r>
          </w:p>
        </w:tc>
        <w:tc>
          <w:tcPr>
            <w:tcW w:w="2656" w:type="dxa"/>
            <w:shd w:val="clear" w:color="auto" w:fill="auto"/>
          </w:tcPr>
          <w:p w14:paraId="4D8E0C71" w14:textId="77777777" w:rsidR="00DC5B9F" w:rsidRPr="00DC5B9F" w:rsidRDefault="00DC5B9F" w:rsidP="003B6A9E">
            <w:pPr>
              <w:contextualSpacing/>
              <w:rPr>
                <w:b/>
              </w:rPr>
            </w:pPr>
            <w:r w:rsidRPr="00DC5B9F">
              <w:rPr>
                <w:shd w:val="clear" w:color="auto" w:fill="FFFFFF"/>
              </w:rPr>
              <w:t>Способ и график передачи Заказчику готовых выпусков программы </w:t>
            </w:r>
          </w:p>
        </w:tc>
        <w:tc>
          <w:tcPr>
            <w:tcW w:w="7087" w:type="dxa"/>
            <w:shd w:val="clear" w:color="auto" w:fill="auto"/>
          </w:tcPr>
          <w:p w14:paraId="5D802856" w14:textId="77777777" w:rsidR="00DC5B9F" w:rsidRPr="00DC5B9F" w:rsidRDefault="00DC5B9F" w:rsidP="003B6A9E">
            <w:pPr>
              <w:contextualSpacing/>
              <w:jc w:val="both"/>
              <w:rPr>
                <w:spacing w:val="-4"/>
              </w:rPr>
            </w:pPr>
            <w:r w:rsidRPr="00DC5B9F">
              <w:rPr>
                <w:spacing w:val="-4"/>
              </w:rPr>
              <w:t>Окончательная версия телепередачи</w:t>
            </w:r>
            <w:r w:rsidRPr="00DC5B9F">
              <w:rPr>
                <w:b/>
                <w:spacing w:val="-4"/>
              </w:rPr>
              <w:t xml:space="preserve"> </w:t>
            </w:r>
            <w:r w:rsidRPr="00DC5B9F">
              <w:rPr>
                <w:spacing w:val="-4"/>
              </w:rPr>
              <w:t>надлежащего технического качества должна быть предоставлена</w:t>
            </w:r>
            <w:r w:rsidRPr="00DC5B9F">
              <w:rPr>
                <w:b/>
                <w:spacing w:val="-4"/>
              </w:rPr>
              <w:t xml:space="preserve"> </w:t>
            </w:r>
            <w:r w:rsidRPr="00DC5B9F">
              <w:rPr>
                <w:spacing w:val="-4"/>
              </w:rPr>
              <w:t xml:space="preserve">Заказчику путем пересылки по </w:t>
            </w:r>
            <w:r w:rsidRPr="00DC5B9F">
              <w:rPr>
                <w:spacing w:val="-4"/>
                <w:lang w:val="en-US"/>
              </w:rPr>
              <w:t>FTP</w:t>
            </w:r>
            <w:r w:rsidRPr="00DC5B9F">
              <w:rPr>
                <w:spacing w:val="-4"/>
              </w:rPr>
              <w:t xml:space="preserve">-серверу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DC5B9F">
              <w:rPr>
                <w:spacing w:val="-4"/>
                <w:lang w:val="en-US"/>
              </w:rPr>
              <w:t>Caps</w:t>
            </w:r>
            <w:r w:rsidRPr="00DC5B9F">
              <w:rPr>
                <w:spacing w:val="-4"/>
              </w:rPr>
              <w:t xml:space="preserve"> </w:t>
            </w:r>
            <w:r w:rsidRPr="00DC5B9F">
              <w:rPr>
                <w:spacing w:val="-4"/>
                <w:lang w:val="en-US"/>
              </w:rPr>
              <w:t>Lock</w:t>
            </w:r>
            <w:r w:rsidRPr="00DC5B9F">
              <w:rPr>
                <w:spacing w:val="-4"/>
              </w:rPr>
              <w:t>), кириллицей.</w:t>
            </w:r>
          </w:p>
          <w:p w14:paraId="18984A8E" w14:textId="77777777" w:rsidR="00DC5B9F" w:rsidRPr="00DC5B9F" w:rsidRDefault="00DC5B9F" w:rsidP="003B6A9E">
            <w:pPr>
              <w:contextualSpacing/>
              <w:jc w:val="both"/>
              <w:rPr>
                <w:rFonts w:eastAsia="SimSun"/>
                <w:spacing w:val="-4"/>
                <w:kern w:val="1"/>
                <w:lang w:eastAsia="hi-IN" w:bidi="hi-IN"/>
              </w:rPr>
            </w:pPr>
            <w:r w:rsidRPr="00DC5B9F">
              <w:rPr>
                <w:rFonts w:eastAsia="SimSun"/>
                <w:spacing w:val="-4"/>
                <w:kern w:val="1"/>
                <w:lang w:eastAsia="hi-IN" w:bidi="hi-IN"/>
              </w:rPr>
              <w:t xml:space="preserve">Производитель передает на </w:t>
            </w:r>
            <w:r w:rsidRPr="00DC5B9F">
              <w:rPr>
                <w:rFonts w:eastAsia="SimSun"/>
                <w:spacing w:val="-4"/>
                <w:kern w:val="1"/>
                <w:lang w:val="en-US" w:eastAsia="hi-IN" w:bidi="hi-IN"/>
              </w:rPr>
              <w:t>FTP</w:t>
            </w:r>
            <w:r w:rsidRPr="00DC5B9F">
              <w:rPr>
                <w:rFonts w:eastAsia="SimSun"/>
                <w:spacing w:val="-4"/>
                <w:kern w:val="1"/>
                <w:lang w:eastAsia="hi-IN" w:bidi="hi-IN"/>
              </w:rPr>
              <w:t>-сервер 2 варианта программы: с титрами и без.</w:t>
            </w:r>
          </w:p>
          <w:p w14:paraId="2570DEDD" w14:textId="77777777" w:rsidR="00DC5B9F" w:rsidRPr="00DC5B9F" w:rsidRDefault="00DC5B9F" w:rsidP="003B6A9E">
            <w:pPr>
              <w:contextualSpacing/>
              <w:jc w:val="both"/>
              <w:rPr>
                <w:spacing w:val="-4"/>
              </w:rPr>
            </w:pPr>
            <w:r w:rsidRPr="00DC5B9F">
              <w:rPr>
                <w:rFonts w:eastAsia="SimSun"/>
                <w:spacing w:val="-4"/>
                <w:kern w:val="1"/>
                <w:lang w:eastAsia="hi-IN" w:bidi="hi-IN"/>
              </w:rPr>
              <w:t xml:space="preserve">Производитель передает на </w:t>
            </w:r>
            <w:r w:rsidRPr="00DC5B9F">
              <w:rPr>
                <w:rFonts w:eastAsia="SimSun"/>
                <w:spacing w:val="-4"/>
                <w:kern w:val="1"/>
                <w:lang w:val="en-US" w:eastAsia="hi-IN" w:bidi="hi-IN"/>
              </w:rPr>
              <w:t>FTP</w:t>
            </w:r>
            <w:r w:rsidRPr="00DC5B9F">
              <w:rPr>
                <w:rFonts w:eastAsia="SimSun"/>
                <w:spacing w:val="-4"/>
                <w:kern w:val="1"/>
                <w:lang w:eastAsia="hi-IN" w:bidi="hi-IN"/>
              </w:rPr>
              <w:t>-сервер Анонс программы не позднее 5 дней до выхода программы в эфир.</w:t>
            </w:r>
          </w:p>
        </w:tc>
      </w:tr>
      <w:tr w:rsidR="00DC5B9F" w:rsidRPr="00DC5B9F" w14:paraId="2E03FE2F" w14:textId="77777777" w:rsidTr="00DC5B9F">
        <w:trPr>
          <w:trHeight w:val="841"/>
        </w:trPr>
        <w:tc>
          <w:tcPr>
            <w:tcW w:w="463" w:type="dxa"/>
          </w:tcPr>
          <w:p w14:paraId="2430DBD0" w14:textId="77777777" w:rsidR="00DC5B9F" w:rsidRPr="00DC5B9F" w:rsidRDefault="00DC5B9F" w:rsidP="003B6A9E">
            <w:pPr>
              <w:ind w:firstLine="5"/>
              <w:contextualSpacing/>
              <w:jc w:val="center"/>
            </w:pPr>
            <w:r w:rsidRPr="00DC5B9F">
              <w:t>14</w:t>
            </w:r>
          </w:p>
        </w:tc>
        <w:tc>
          <w:tcPr>
            <w:tcW w:w="2656" w:type="dxa"/>
            <w:shd w:val="clear" w:color="auto" w:fill="auto"/>
          </w:tcPr>
          <w:p w14:paraId="016D91DC" w14:textId="77777777" w:rsidR="00DC5B9F" w:rsidRPr="00DC5B9F" w:rsidRDefault="00DC5B9F" w:rsidP="003B6A9E">
            <w:pPr>
              <w:contextualSpacing/>
              <w:rPr>
                <w:shd w:val="clear" w:color="auto" w:fill="FFFFFF"/>
              </w:rPr>
            </w:pPr>
            <w:r w:rsidRPr="00DC5B9F">
              <w:t>Гарантии</w:t>
            </w:r>
          </w:p>
        </w:tc>
        <w:tc>
          <w:tcPr>
            <w:tcW w:w="7087" w:type="dxa"/>
            <w:shd w:val="clear" w:color="auto" w:fill="auto"/>
          </w:tcPr>
          <w:p w14:paraId="6381497C" w14:textId="77777777" w:rsidR="00DC5B9F" w:rsidRPr="00DC5B9F" w:rsidRDefault="00DC5B9F" w:rsidP="003B6A9E">
            <w:pPr>
              <w:contextualSpacing/>
              <w:jc w:val="both"/>
              <w:rPr>
                <w:bCs/>
              </w:rPr>
            </w:pPr>
            <w:r w:rsidRPr="00DC5B9F">
              <w:rPr>
                <w:bCs/>
              </w:rPr>
              <w:t xml:space="preserve">Производитель должен урегулировать правоотношения с авторами и иными правообладателями авторских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71ED0C76" w14:textId="77777777" w:rsidR="00DC5B9F" w:rsidRPr="00DC5B9F" w:rsidRDefault="00DC5B9F" w:rsidP="003B6A9E">
            <w:pPr>
              <w:contextualSpacing/>
              <w:jc w:val="both"/>
              <w:rPr>
                <w:spacing w:val="-4"/>
                <w:lang w:eastAsia="zh-CN"/>
              </w:rPr>
            </w:pPr>
            <w:r w:rsidRPr="00DC5B9F">
              <w:rPr>
                <w:bCs/>
              </w:rPr>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 названия композиции.</w:t>
            </w:r>
          </w:p>
        </w:tc>
      </w:tr>
      <w:tr w:rsidR="00DC5B9F" w:rsidRPr="00DC5B9F" w14:paraId="69663000" w14:textId="77777777" w:rsidTr="00DC5B9F">
        <w:trPr>
          <w:trHeight w:val="1809"/>
        </w:trPr>
        <w:tc>
          <w:tcPr>
            <w:tcW w:w="463" w:type="dxa"/>
          </w:tcPr>
          <w:p w14:paraId="6A3B1987" w14:textId="77777777" w:rsidR="00DC5B9F" w:rsidRPr="00DC5B9F" w:rsidRDefault="00DC5B9F" w:rsidP="003B6A9E">
            <w:pPr>
              <w:ind w:firstLine="5"/>
              <w:contextualSpacing/>
              <w:jc w:val="center"/>
            </w:pPr>
            <w:r w:rsidRPr="00DC5B9F">
              <w:t>15</w:t>
            </w:r>
          </w:p>
        </w:tc>
        <w:tc>
          <w:tcPr>
            <w:tcW w:w="2656" w:type="dxa"/>
            <w:shd w:val="clear" w:color="auto" w:fill="auto"/>
          </w:tcPr>
          <w:p w14:paraId="784F42AE" w14:textId="77777777" w:rsidR="00DC5B9F" w:rsidRPr="00DC5B9F" w:rsidRDefault="00DC5B9F" w:rsidP="003B6A9E">
            <w:pPr>
              <w:contextualSpacing/>
            </w:pPr>
            <w:r w:rsidRPr="00DC5B9F">
              <w:t>Прочие условия</w:t>
            </w:r>
          </w:p>
        </w:tc>
        <w:tc>
          <w:tcPr>
            <w:tcW w:w="7087" w:type="dxa"/>
            <w:shd w:val="clear" w:color="auto" w:fill="auto"/>
          </w:tcPr>
          <w:p w14:paraId="13BE09F8" w14:textId="77777777" w:rsidR="00DC5B9F" w:rsidRPr="00DC5B9F" w:rsidRDefault="00DC5B9F" w:rsidP="003B6A9E">
            <w:pPr>
              <w:contextualSpacing/>
              <w:jc w:val="both"/>
              <w:rPr>
                <w:bCs/>
              </w:rPr>
            </w:pPr>
            <w:r w:rsidRPr="00DC5B9F">
              <w:rPr>
                <w:bCs/>
              </w:rPr>
              <w:t>1.</w:t>
            </w:r>
            <w:r w:rsidRPr="00DC5B9F">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7C913333" w14:textId="77777777" w:rsidR="00DC5B9F" w:rsidRPr="00DC5B9F" w:rsidRDefault="00DC5B9F" w:rsidP="003B6A9E">
            <w:pPr>
              <w:contextualSpacing/>
              <w:jc w:val="both"/>
              <w:rPr>
                <w:bCs/>
              </w:rPr>
            </w:pPr>
            <w:r w:rsidRPr="00DC5B9F">
              <w:rPr>
                <w:bCs/>
              </w:rPr>
              <w:t>2.</w:t>
            </w:r>
            <w:r w:rsidRPr="00DC5B9F">
              <w:rPr>
                <w:bCs/>
              </w:rPr>
              <w:tab/>
              <w:t>Участникам необходимо представить на конкурс свои предложения по концепции Телепередачи.</w:t>
            </w:r>
          </w:p>
        </w:tc>
      </w:tr>
    </w:tbl>
    <w:p w14:paraId="104C4F3D" w14:textId="77777777" w:rsidR="00DC5B9F" w:rsidRPr="00DC5B9F" w:rsidRDefault="00DC5B9F" w:rsidP="00DC5B9F">
      <w:pPr>
        <w:rPr>
          <w:lang w:eastAsia="ar-SA"/>
        </w:rPr>
      </w:pPr>
    </w:p>
    <w:p w14:paraId="5A888577" w14:textId="77777777" w:rsidR="00DC5B9F" w:rsidRPr="00DC5B9F" w:rsidRDefault="00DC5B9F" w:rsidP="00DC5B9F">
      <w:pPr>
        <w:ind w:firstLine="426"/>
        <w:jc w:val="both"/>
        <w:rPr>
          <w:lang w:eastAsia="ar-SA"/>
        </w:rPr>
      </w:pPr>
      <w:r w:rsidRPr="00DC5B9F">
        <w:rPr>
          <w:lang w:eastAsia="ar-SA"/>
        </w:rPr>
        <w:t>Практическое назначение результатов изготовления Произведения: показ Произведения в телевизионном эфире телеканала «</w:t>
      </w:r>
      <w:proofErr w:type="spellStart"/>
      <w:r w:rsidRPr="00DC5B9F">
        <w:rPr>
          <w:lang w:eastAsia="ar-SA"/>
        </w:rPr>
        <w:t>БелРос</w:t>
      </w:r>
      <w:proofErr w:type="spellEnd"/>
      <w:r w:rsidRPr="00DC5B9F">
        <w:rPr>
          <w:lang w:eastAsia="ar-SA"/>
        </w:rPr>
        <w:t>».</w:t>
      </w:r>
    </w:p>
    <w:p w14:paraId="427509CF" w14:textId="77777777" w:rsidR="00DC5B9F" w:rsidRPr="00DC5B9F" w:rsidRDefault="00DC5B9F" w:rsidP="00DC5B9F">
      <w:pPr>
        <w:ind w:firstLine="426"/>
        <w:jc w:val="both"/>
        <w:rPr>
          <w:lang w:eastAsia="ar-SA"/>
        </w:rPr>
      </w:pPr>
    </w:p>
    <w:p w14:paraId="1F063367" w14:textId="77777777" w:rsidR="00DC5B9F" w:rsidRPr="00DC5B9F" w:rsidRDefault="00DC5B9F" w:rsidP="00DC5B9F">
      <w:pPr>
        <w:jc w:val="both"/>
      </w:pPr>
      <w:r w:rsidRPr="00DC5B9F">
        <w:rPr>
          <w:b/>
          <w:bCs/>
          <w:color w:val="000000"/>
        </w:rPr>
        <w:t>8. Прочие требования к созданию Произведений:</w:t>
      </w:r>
    </w:p>
    <w:p w14:paraId="4BEEAACB" w14:textId="77777777" w:rsidR="00DC5B9F" w:rsidRPr="00DC5B9F" w:rsidRDefault="00DC5B9F" w:rsidP="00DC5B9F">
      <w:pPr>
        <w:jc w:val="both"/>
        <w:textAlignment w:val="baseline"/>
        <w:rPr>
          <w:color w:val="000000"/>
        </w:rPr>
      </w:pPr>
      <w:r w:rsidRPr="00DC5B9F">
        <w:rPr>
          <w:color w:val="000000"/>
        </w:rPr>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1E1B0650" w14:textId="77777777" w:rsidR="00DC5B9F" w:rsidRPr="00DC5B9F" w:rsidRDefault="00DC5B9F" w:rsidP="00DC5B9F">
      <w:pPr>
        <w:jc w:val="both"/>
        <w:textAlignment w:val="baseline"/>
        <w:rPr>
          <w:color w:val="000000"/>
        </w:rPr>
      </w:pPr>
      <w:r w:rsidRPr="00DC5B9F">
        <w:rPr>
          <w:color w:val="000000"/>
        </w:rPr>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DCDF95E" w14:textId="77777777" w:rsidR="00DC5B9F" w:rsidRPr="00DC5B9F" w:rsidRDefault="00DC5B9F" w:rsidP="00DC5B9F">
      <w:pPr>
        <w:jc w:val="both"/>
        <w:textAlignment w:val="baseline"/>
        <w:rPr>
          <w:color w:val="000000"/>
        </w:rPr>
      </w:pPr>
      <w:r w:rsidRPr="00DC5B9F">
        <w:rPr>
          <w:color w:val="000000"/>
        </w:rPr>
        <w:lastRenderedPageBreak/>
        <w:t xml:space="preserve">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31E43782" w14:textId="77777777" w:rsidR="00DC5B9F" w:rsidRPr="00DC5B9F" w:rsidRDefault="00DC5B9F" w:rsidP="00DC5B9F">
      <w:pPr>
        <w:pStyle w:val="afb"/>
        <w:numPr>
          <w:ilvl w:val="1"/>
          <w:numId w:val="36"/>
        </w:numPr>
        <w:jc w:val="both"/>
        <w:textAlignment w:val="baseline"/>
        <w:rPr>
          <w:color w:val="000000"/>
        </w:rPr>
      </w:pPr>
      <w:r w:rsidRPr="00DC5B9F">
        <w:rPr>
          <w:color w:val="000000"/>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DC5B9F">
        <w:rPr>
          <w:color w:val="000000"/>
        </w:rPr>
        <w:t>предэфирный</w:t>
      </w:r>
      <w:proofErr w:type="spellEnd"/>
      <w:r w:rsidRPr="00DC5B9F">
        <w:rPr>
          <w:color w:val="000000"/>
        </w:rPr>
        <w:t xml:space="preserve"> контроль;</w:t>
      </w:r>
    </w:p>
    <w:p w14:paraId="1B323E16" w14:textId="77777777" w:rsidR="00DC5B9F" w:rsidRPr="00DC5B9F" w:rsidRDefault="00DC5B9F" w:rsidP="00DC5B9F">
      <w:pPr>
        <w:pStyle w:val="afb"/>
        <w:numPr>
          <w:ilvl w:val="1"/>
          <w:numId w:val="36"/>
        </w:numPr>
        <w:jc w:val="both"/>
        <w:textAlignment w:val="baseline"/>
        <w:rPr>
          <w:color w:val="000000"/>
        </w:rPr>
      </w:pPr>
      <w:r w:rsidRPr="00DC5B9F">
        <w:rPr>
          <w:color w:val="000000"/>
        </w:rPr>
        <w:t xml:space="preserve"> Обязательно обеспечение передачи исключительных прав на территории РФ и Беларуси.</w:t>
      </w:r>
    </w:p>
    <w:p w14:paraId="71848CE2" w14:textId="77777777" w:rsidR="00DC5B9F" w:rsidRPr="00DC5B9F" w:rsidRDefault="00DC5B9F" w:rsidP="00DC5B9F">
      <w:pPr>
        <w:pStyle w:val="afb"/>
        <w:numPr>
          <w:ilvl w:val="1"/>
          <w:numId w:val="36"/>
        </w:numPr>
        <w:jc w:val="both"/>
        <w:textAlignment w:val="baseline"/>
        <w:rPr>
          <w:color w:val="000000"/>
        </w:rPr>
      </w:pPr>
      <w:r w:rsidRPr="00DC5B9F">
        <w:rPr>
          <w:color w:val="000000"/>
        </w:rPr>
        <w:t>Производитель по выходу программы в эфир Заказчика направляет ссылку на программу всем участвующим гостям программы.</w:t>
      </w:r>
    </w:p>
    <w:p w14:paraId="051DB177" w14:textId="77777777" w:rsidR="00DC5B9F" w:rsidRDefault="00DC5B9F" w:rsidP="00DC5B9F"/>
    <w:p w14:paraId="1FFB6B04" w14:textId="77777777" w:rsidR="00E87D17" w:rsidRPr="00541980" w:rsidRDefault="00E87D17"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3C79E65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50512">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78A5751C"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50512">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6F3AB22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005C56">
        <w:rPr>
          <w:rFonts w:eastAsia="Calibri"/>
          <w:lang w:eastAsia="en-US"/>
        </w:rPr>
        <w:t>в течение 2023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005C56" w:rsidRDefault="00991244" w:rsidP="00B7485F">
            <w:pPr>
              <w:rPr>
                <w:sz w:val="20"/>
                <w:szCs w:val="20"/>
                <w:highlight w:val="white"/>
                <w:lang w:val="en-US"/>
              </w:rPr>
            </w:pPr>
            <w:r w:rsidRPr="00B5512D">
              <w:rPr>
                <w:bCs/>
                <w:sz w:val="20"/>
                <w:szCs w:val="20"/>
                <w:highlight w:val="white"/>
              </w:rPr>
              <w:t>Тел</w:t>
            </w:r>
            <w:r w:rsidRPr="00005C56">
              <w:rPr>
                <w:bCs/>
                <w:sz w:val="20"/>
                <w:szCs w:val="20"/>
                <w:highlight w:val="white"/>
                <w:lang w:val="en-US"/>
              </w:rPr>
              <w:t>.</w:t>
            </w:r>
            <w:r w:rsidRPr="00005C56">
              <w:rPr>
                <w:sz w:val="20"/>
                <w:szCs w:val="20"/>
                <w:highlight w:val="white"/>
                <w:lang w:val="en-US"/>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2BD80" w14:textId="77777777" w:rsidR="00D43469" w:rsidRDefault="00D43469">
      <w:r>
        <w:separator/>
      </w:r>
    </w:p>
  </w:endnote>
  <w:endnote w:type="continuationSeparator" w:id="0">
    <w:p w14:paraId="4823846A" w14:textId="77777777" w:rsidR="00D43469" w:rsidRDefault="00D4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E87D17" w:rsidRDefault="00E87D1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E87D17" w:rsidRDefault="00E87D1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B41D6" w14:textId="77777777" w:rsidR="00D43469" w:rsidRDefault="00D43469">
      <w:r>
        <w:separator/>
      </w:r>
    </w:p>
  </w:footnote>
  <w:footnote w:type="continuationSeparator" w:id="0">
    <w:p w14:paraId="4C1B2E72" w14:textId="77777777" w:rsidR="00D43469" w:rsidRDefault="00D4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E87D17" w:rsidRDefault="00E87D17">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E87D17" w:rsidRPr="00DA39C5" w:rsidRDefault="00E87D17">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E87D17" w:rsidRDefault="00E87D17"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E87D17" w:rsidRDefault="00E87D17">
    <w:pPr>
      <w:pStyle w:val="a9"/>
      <w:pBdr>
        <w:bottom w:val="single" w:sz="4" w:space="1" w:color="auto"/>
      </w:pBdr>
      <w:ind w:right="360"/>
      <w:jc w:val="center"/>
      <w:rPr>
        <w:i/>
      </w:rPr>
    </w:pPr>
  </w:p>
  <w:p w14:paraId="4BAAC2B4" w14:textId="77777777" w:rsidR="00E87D17" w:rsidRDefault="00E87D17">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7"/>
  </w:num>
  <w:num w:numId="3">
    <w:abstractNumId w:val="16"/>
  </w:num>
  <w:num w:numId="4">
    <w:abstractNumId w:val="5"/>
  </w:num>
  <w:num w:numId="5">
    <w:abstractNumId w:val="31"/>
  </w:num>
  <w:num w:numId="6">
    <w:abstractNumId w:val="15"/>
  </w:num>
  <w:num w:numId="7">
    <w:abstractNumId w:val="14"/>
  </w:num>
  <w:num w:numId="8">
    <w:abstractNumId w:val="17"/>
  </w:num>
  <w:num w:numId="9">
    <w:abstractNumId w:val="3"/>
  </w:num>
  <w:num w:numId="10">
    <w:abstractNumId w:val="17"/>
  </w:num>
  <w:num w:numId="11">
    <w:abstractNumId w:val="19"/>
  </w:num>
  <w:num w:numId="12">
    <w:abstractNumId w:val="2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30"/>
  </w:num>
  <w:num w:numId="18">
    <w:abstractNumId w:val="1"/>
  </w:num>
  <w:num w:numId="19">
    <w:abstractNumId w:val="36"/>
  </w:num>
  <w:num w:numId="20">
    <w:abstractNumId w:val="26"/>
  </w:num>
  <w:num w:numId="21">
    <w:abstractNumId w:val="6"/>
  </w:num>
  <w:num w:numId="22">
    <w:abstractNumId w:val="8"/>
  </w:num>
  <w:num w:numId="23">
    <w:abstractNumId w:val="22"/>
  </w:num>
  <w:num w:numId="24">
    <w:abstractNumId w:val="34"/>
  </w:num>
  <w:num w:numId="25">
    <w:abstractNumId w:val="28"/>
  </w:num>
  <w:num w:numId="26">
    <w:abstractNumId w:val="13"/>
  </w:num>
  <w:num w:numId="27">
    <w:abstractNumId w:val="21"/>
  </w:num>
  <w:num w:numId="28">
    <w:abstractNumId w:val="2"/>
  </w:num>
  <w:num w:numId="29">
    <w:abstractNumId w:val="4"/>
  </w:num>
  <w:num w:numId="30">
    <w:abstractNumId w:val="12"/>
  </w:num>
  <w:num w:numId="31">
    <w:abstractNumId w:val="29"/>
  </w:num>
  <w:num w:numId="32">
    <w:abstractNumId w:val="18"/>
  </w:num>
  <w:num w:numId="33">
    <w:abstractNumId w:val="32"/>
  </w:num>
  <w:num w:numId="34">
    <w:abstractNumId w:val="10"/>
  </w:num>
  <w:num w:numId="35">
    <w:abstractNumId w:val="27"/>
  </w:num>
  <w:num w:numId="36">
    <w:abstractNumId w:val="9"/>
  </w:num>
  <w:num w:numId="37">
    <w:abstractNumId w:val="24"/>
  </w:num>
  <w:num w:numId="38">
    <w:abstractNumId w:val="7"/>
  </w:num>
  <w:num w:numId="39">
    <w:abstractNumId w:val="33"/>
  </w:num>
  <w:num w:numId="4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10"/>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E4BBC-833A-5D4C-8322-4E2685B7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55</Pages>
  <Words>21682</Words>
  <Characters>123589</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47</cp:revision>
  <cp:lastPrinted>2022-12-02T10:26:00Z</cp:lastPrinted>
  <dcterms:created xsi:type="dcterms:W3CDTF">2020-01-30T13:58:00Z</dcterms:created>
  <dcterms:modified xsi:type="dcterms:W3CDTF">2022-12-02T10:28:00Z</dcterms:modified>
</cp:coreProperties>
</file>