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733C67D9" w:rsidR="00B070C3" w:rsidRPr="00A415C0" w:rsidRDefault="00B070C3" w:rsidP="00B070C3">
      <w:pPr>
        <w:spacing w:before="100"/>
        <w:ind w:left="2127" w:right="22" w:firstLine="709"/>
        <w:jc w:val="right"/>
        <w:rPr>
          <w:sz w:val="28"/>
          <w:szCs w:val="28"/>
        </w:rPr>
      </w:pPr>
      <w:r w:rsidRPr="00A415C0">
        <w:rPr>
          <w:sz w:val="28"/>
          <w:szCs w:val="28"/>
        </w:rPr>
        <w:t>«</w:t>
      </w:r>
      <w:r w:rsidR="003018A6">
        <w:rPr>
          <w:sz w:val="28"/>
          <w:szCs w:val="28"/>
        </w:rPr>
        <w:t>01</w:t>
      </w:r>
      <w:r w:rsidR="000742B1">
        <w:rPr>
          <w:sz w:val="28"/>
          <w:szCs w:val="28"/>
        </w:rPr>
        <w:t xml:space="preserve">» </w:t>
      </w:r>
      <w:r w:rsidR="003018A6">
        <w:rPr>
          <w:sz w:val="28"/>
          <w:szCs w:val="28"/>
        </w:rPr>
        <w:t xml:space="preserve">декабря </w:t>
      </w:r>
      <w:r w:rsidR="000742B1">
        <w:rPr>
          <w:sz w:val="28"/>
          <w:szCs w:val="28"/>
        </w:rPr>
        <w:t>202</w:t>
      </w:r>
      <w:r w:rsidR="00F219F3">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55A1E517" w:rsidR="001D2FC2" w:rsidRPr="00BB46D1" w:rsidRDefault="00B7485F" w:rsidP="00B7485F">
      <w:pPr>
        <w:jc w:val="center"/>
      </w:pPr>
      <w:r w:rsidRPr="00732713">
        <w:rPr>
          <w:color w:val="000000"/>
        </w:rPr>
        <w:t xml:space="preserve">на право заключения договоров на выполнение работ по созданию </w:t>
      </w:r>
      <w:r w:rsidR="00F219F3">
        <w:rPr>
          <w:color w:val="000000"/>
        </w:rPr>
        <w:t>цикла</w:t>
      </w:r>
      <w:r w:rsidR="00F219F3" w:rsidRPr="00EB1BEC">
        <w:rPr>
          <w:bCs/>
        </w:rPr>
        <w:t xml:space="preserve"> телепрограмм </w:t>
      </w:r>
      <w:r w:rsidR="00F219F3" w:rsidRPr="00EB1BEC">
        <w:rPr>
          <w:bCs/>
          <w:lang w:eastAsia="ar-SA"/>
        </w:rPr>
        <w:t>«Беларусь. Главное» и «Беларусь. Главное. Дайджест»</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7A3E246" w:rsidR="00BE65A2" w:rsidRPr="000742B1" w:rsidRDefault="00ED73E3" w:rsidP="00BE65A2">
      <w:pPr>
        <w:jc w:val="center"/>
      </w:pPr>
      <w:r w:rsidRPr="000742B1">
        <w:t>20</w:t>
      </w:r>
      <w:r w:rsidR="000742B1" w:rsidRPr="000742B1">
        <w:t>2</w:t>
      </w:r>
      <w:r w:rsidR="00F219F3">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79C7DEC6" w:rsidR="00CE0A9B" w:rsidRPr="007A09DD"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E55132" w:rsidRPr="007A09DD">
        <w:rPr>
          <w:color w:val="000000"/>
        </w:rPr>
        <w:t xml:space="preserve">ов </w:t>
      </w:r>
      <w:r w:rsidR="00A001F2" w:rsidRPr="007A09DD">
        <w:rPr>
          <w:color w:val="000000"/>
        </w:rPr>
        <w:t xml:space="preserve">на выполнение работ по </w:t>
      </w:r>
      <w:r w:rsidR="00F219F3" w:rsidRPr="00732713">
        <w:rPr>
          <w:color w:val="000000"/>
        </w:rPr>
        <w:t xml:space="preserve">созданию </w:t>
      </w:r>
      <w:r w:rsidR="00F219F3">
        <w:rPr>
          <w:color w:val="000000"/>
        </w:rPr>
        <w:t>цикла</w:t>
      </w:r>
      <w:r w:rsidR="00F219F3" w:rsidRPr="00EB1BEC">
        <w:rPr>
          <w:bCs/>
        </w:rPr>
        <w:t xml:space="preserve"> телепрограмм </w:t>
      </w:r>
      <w:r w:rsidR="00F219F3" w:rsidRPr="00EB1BEC">
        <w:rPr>
          <w:bCs/>
          <w:lang w:eastAsia="ar-SA"/>
        </w:rPr>
        <w:t>«Беларусь. Главное» и «Беларусь. Главное. Дайджест»</w:t>
      </w:r>
    </w:p>
    <w:p w14:paraId="7BA7346B" w14:textId="47593080"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3895F808" w14:textId="7B473916" w:rsidR="007A09DD" w:rsidRPr="00EB1BEC" w:rsidRDefault="00F219F3" w:rsidP="007A09DD">
      <w:pPr>
        <w:autoSpaceDE w:val="0"/>
        <w:autoSpaceDN w:val="0"/>
        <w:adjustRightInd w:val="0"/>
        <w:snapToGrid w:val="0"/>
        <w:rPr>
          <w:bCs/>
          <w:lang w:eastAsia="ar-SA"/>
        </w:rPr>
      </w:pPr>
      <w:r>
        <w:rPr>
          <w:bCs/>
        </w:rPr>
        <w:t>С</w:t>
      </w:r>
      <w:r w:rsidR="007A09DD" w:rsidRPr="00EB1BEC">
        <w:rPr>
          <w:bCs/>
        </w:rPr>
        <w:t xml:space="preserve">оздание цикла телепрограмм </w:t>
      </w:r>
      <w:r w:rsidR="007A09DD" w:rsidRPr="00EB1BEC">
        <w:rPr>
          <w:bCs/>
          <w:lang w:eastAsia="ar-SA"/>
        </w:rPr>
        <w:t>«Беларусь. Главное» и «Беларусь. Главное. Дайджест»</w:t>
      </w:r>
    </w:p>
    <w:p w14:paraId="28FDACB7" w14:textId="65DC0255"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4051A378" w14:textId="7A6E4DE4" w:rsidR="00F219F3" w:rsidRPr="00F219F3" w:rsidRDefault="00F219F3" w:rsidP="000F1D66">
      <w:pPr>
        <w:spacing w:line="264" w:lineRule="auto"/>
        <w:ind w:firstLine="709"/>
        <w:jc w:val="both"/>
        <w:rPr>
          <w:color w:val="000000"/>
        </w:rPr>
      </w:pPr>
      <w:r w:rsidRPr="00F219F3">
        <w:rPr>
          <w:color w:val="000000"/>
        </w:rPr>
        <w:t>38 793 026 (Тридцать восемь миллионов семьсот девяносто три тысячи двадцать шесть) российских рублей 70 копеек</w:t>
      </w:r>
    </w:p>
    <w:p w14:paraId="6BD62044" w14:textId="7665F414"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CAD282B"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w:t>
      </w:r>
      <w:r w:rsidR="007A09DD">
        <w:t xml:space="preserve"> течение 202</w:t>
      </w:r>
      <w:r w:rsidR="00F219F3">
        <w:t>4</w:t>
      </w:r>
      <w:r w:rsidR="007A09DD">
        <w:t xml:space="preserve">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27009B3"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3018A6">
        <w:rPr>
          <w:b/>
        </w:rPr>
        <w:t>01 декабря</w:t>
      </w:r>
      <w:r w:rsidR="00016A84">
        <w:rPr>
          <w:b/>
        </w:rPr>
        <w:t xml:space="preserve"> 202</w:t>
      </w:r>
      <w:r w:rsidR="00F219F3">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3018A6">
        <w:rPr>
          <w:b/>
        </w:rPr>
        <w:t>20</w:t>
      </w:r>
      <w:r w:rsidR="00F219F3">
        <w:rPr>
          <w:b/>
        </w:rPr>
        <w:t xml:space="preserve"> декабря</w:t>
      </w:r>
      <w:r w:rsidR="00880428">
        <w:rPr>
          <w:b/>
        </w:rPr>
        <w:t xml:space="preserve"> 202</w:t>
      </w:r>
      <w:r w:rsidR="007A09DD">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6C61066E"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3018A6">
        <w:rPr>
          <w:b/>
        </w:rPr>
        <w:t>20</w:t>
      </w:r>
      <w:r w:rsidR="00F219F3">
        <w:rPr>
          <w:b/>
        </w:rPr>
        <w:t xml:space="preserve"> декабря</w:t>
      </w:r>
      <w:r w:rsidR="007A09DD">
        <w:rPr>
          <w:b/>
        </w:rPr>
        <w:t xml:space="preserve"> 2023</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1AC9EAEB" w:rsidR="0087109E" w:rsidRPr="0026492A" w:rsidRDefault="00BE65A2" w:rsidP="00414215">
      <w:pPr>
        <w:keepNext/>
        <w:suppressAutoHyphens/>
        <w:ind w:firstLine="709"/>
        <w:contextualSpacing/>
        <w:jc w:val="both"/>
        <w:outlineLvl w:val="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 xml:space="preserve">договоров на выполнение работ </w:t>
      </w:r>
      <w:r w:rsidR="00414215" w:rsidRPr="0026492A">
        <w:rPr>
          <w:b/>
          <w:color w:val="000000"/>
        </w:rPr>
        <w:t>по</w:t>
      </w:r>
      <w:r w:rsidR="0026492A" w:rsidRPr="0026492A">
        <w:rPr>
          <w:b/>
          <w:color w:val="000000"/>
        </w:rPr>
        <w:t xml:space="preserve"> созданию цикла</w:t>
      </w:r>
      <w:r w:rsidR="0026492A" w:rsidRPr="0026492A">
        <w:rPr>
          <w:b/>
          <w:bCs/>
        </w:rPr>
        <w:t xml:space="preserve"> телепрограмм </w:t>
      </w:r>
      <w:r w:rsidR="0026492A" w:rsidRPr="0026492A">
        <w:rPr>
          <w:b/>
          <w:bCs/>
          <w:lang w:eastAsia="ar-SA"/>
        </w:rPr>
        <w:t>«Беларусь. Главное» и «Беларусь. Главное. Дайджест»</w:t>
      </w:r>
      <w:r w:rsidR="007A09DD" w:rsidRPr="0026492A">
        <w:rPr>
          <w:b/>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324CC966" w14:textId="75F64B9D" w:rsidR="007A09DD" w:rsidRPr="00283C93" w:rsidRDefault="007A09DD" w:rsidP="0026492A">
      <w:pPr>
        <w:spacing w:line="216" w:lineRule="auto"/>
        <w:ind w:firstLine="709"/>
        <w:jc w:val="both"/>
      </w:pPr>
      <w:r>
        <w:t>и)</w:t>
      </w:r>
      <w:r w:rsidRPr="00B23CA6">
        <w:t xml:space="preserve"> </w:t>
      </w:r>
      <w:r>
        <w:t xml:space="preserve">обязательное наличие пилотного выпуска на </w:t>
      </w:r>
      <w:r w:rsidR="00AC0BF1">
        <w:t xml:space="preserve">носителе формата </w:t>
      </w:r>
      <w:proofErr w:type="spellStart"/>
      <w:r w:rsidR="00AC0BF1">
        <w:t>флешкарта</w:t>
      </w:r>
      <w:proofErr w:type="spellEnd"/>
      <w:r w:rsidR="00AC0BF1">
        <w:t xml:space="preserve">. </w:t>
      </w:r>
    </w:p>
    <w:p w14:paraId="48E7325F" w14:textId="77777777" w:rsidR="007A09DD" w:rsidRPr="00283C93" w:rsidRDefault="007A09DD"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12445445" w:rsidR="00414215" w:rsidRDefault="00283FFD" w:rsidP="002E0F16">
      <w:pPr>
        <w:ind w:firstLine="709"/>
        <w:jc w:val="both"/>
      </w:pPr>
      <w:r w:rsidRPr="00CC0386">
        <w:t xml:space="preserve">10.1. Начальная (максимальная) цена Договора </w:t>
      </w:r>
      <w:r w:rsidR="00B617E4">
        <w:t>на 20</w:t>
      </w:r>
      <w:r w:rsidR="00695063">
        <w:t>2</w:t>
      </w:r>
      <w:r w:rsidR="00A71F85">
        <w:t>4</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Default="00B90214" w:rsidP="00A856E0">
      <w:pPr>
        <w:spacing w:line="264" w:lineRule="auto"/>
        <w:jc w:val="both"/>
        <w:rPr>
          <w:color w:val="000000"/>
        </w:rPr>
      </w:pPr>
    </w:p>
    <w:p w14:paraId="00CFA608" w14:textId="7F1F56E5" w:rsidR="005C4AB1" w:rsidRDefault="005C4AB1" w:rsidP="005C4AB1">
      <w:pPr>
        <w:adjustRightInd w:val="0"/>
        <w:snapToGrid w:val="0"/>
        <w:jc w:val="both"/>
        <w:rPr>
          <w:color w:val="000000"/>
        </w:rPr>
      </w:pPr>
      <w:r w:rsidRPr="002A785A">
        <w:t xml:space="preserve">Начальная (максимальная) цена Договора (НМЦД) </w:t>
      </w:r>
      <w:r>
        <w:t>с</w:t>
      </w:r>
      <w:r w:rsidRPr="00047DD5">
        <w:t>оздани</w:t>
      </w:r>
      <w:r>
        <w:t>я</w:t>
      </w:r>
      <w:r w:rsidRPr="00150219">
        <w:t xml:space="preserve"> </w:t>
      </w:r>
      <w:r w:rsidRPr="00EB1BEC">
        <w:rPr>
          <w:bCs/>
        </w:rPr>
        <w:t xml:space="preserve">цикла телепрограмм </w:t>
      </w:r>
      <w:r w:rsidRPr="00EB1BEC">
        <w:rPr>
          <w:bCs/>
          <w:lang w:eastAsia="ar-SA"/>
        </w:rPr>
        <w:t>«Беларусь. Главное» и «Беларусь. Главное. Дайджест»</w:t>
      </w:r>
      <w:r>
        <w:rPr>
          <w:bCs/>
          <w:lang w:eastAsia="ar-SA"/>
        </w:rPr>
        <w:t xml:space="preserve"> </w:t>
      </w:r>
      <w:r>
        <w:t xml:space="preserve">составляет </w:t>
      </w:r>
      <w:r w:rsidR="00A71F85">
        <w:rPr>
          <w:color w:val="000000"/>
        </w:rPr>
        <w:t>38 793 026 (Тридцать восемь миллионов семьсот девяносто три тысячи двадцать шесть) российских рублей 70 копеек</w:t>
      </w:r>
    </w:p>
    <w:p w14:paraId="427F394D" w14:textId="25C6197D" w:rsidR="005C4AB1" w:rsidRDefault="005C4AB1" w:rsidP="005C4AB1">
      <w:pPr>
        <w:adjustRightInd w:val="0"/>
        <w:snapToGrid w:val="0"/>
        <w:jc w:val="both"/>
        <w:rPr>
          <w:color w:val="000000"/>
        </w:rPr>
      </w:pPr>
    </w:p>
    <w:tbl>
      <w:tblPr>
        <w:tblStyle w:val="afd"/>
        <w:tblW w:w="10201" w:type="dxa"/>
        <w:tblLook w:val="04A0" w:firstRow="1" w:lastRow="0" w:firstColumn="1" w:lastColumn="0" w:noHBand="0" w:noVBand="1"/>
      </w:tblPr>
      <w:tblGrid>
        <w:gridCol w:w="4531"/>
        <w:gridCol w:w="2835"/>
        <w:gridCol w:w="2835"/>
      </w:tblGrid>
      <w:tr w:rsidR="005C4AB1" w:rsidRPr="002A785A" w14:paraId="08F207BB" w14:textId="77777777" w:rsidTr="00A71F85">
        <w:tc>
          <w:tcPr>
            <w:tcW w:w="4531" w:type="dxa"/>
          </w:tcPr>
          <w:p w14:paraId="32595134" w14:textId="77777777" w:rsidR="005C4AB1" w:rsidRPr="002A785A" w:rsidRDefault="005C4AB1" w:rsidP="00A71F85">
            <w:pPr>
              <w:pStyle w:val="a3"/>
              <w:jc w:val="both"/>
              <w:rPr>
                <w:sz w:val="24"/>
                <w:szCs w:val="24"/>
              </w:rPr>
            </w:pPr>
            <w:r w:rsidRPr="002A785A">
              <w:rPr>
                <w:sz w:val="24"/>
                <w:szCs w:val="24"/>
              </w:rPr>
              <w:t>Наименование организации</w:t>
            </w:r>
          </w:p>
        </w:tc>
        <w:tc>
          <w:tcPr>
            <w:tcW w:w="2835" w:type="dxa"/>
          </w:tcPr>
          <w:p w14:paraId="278D097D" w14:textId="77777777" w:rsidR="005C4AB1" w:rsidRPr="002A785A" w:rsidRDefault="005C4AB1" w:rsidP="00A71F85">
            <w:pPr>
              <w:pStyle w:val="a3"/>
              <w:jc w:val="both"/>
              <w:rPr>
                <w:sz w:val="24"/>
                <w:szCs w:val="24"/>
              </w:rPr>
            </w:pPr>
            <w:r w:rsidRPr="002A785A">
              <w:rPr>
                <w:sz w:val="24"/>
                <w:szCs w:val="24"/>
              </w:rPr>
              <w:t xml:space="preserve">Цена </w:t>
            </w:r>
          </w:p>
        </w:tc>
        <w:tc>
          <w:tcPr>
            <w:tcW w:w="2835" w:type="dxa"/>
          </w:tcPr>
          <w:p w14:paraId="68B1D2D4" w14:textId="77777777" w:rsidR="005C4AB1" w:rsidRPr="002A785A" w:rsidRDefault="005C4AB1" w:rsidP="00A71F85">
            <w:pPr>
              <w:pStyle w:val="a3"/>
              <w:jc w:val="both"/>
              <w:rPr>
                <w:sz w:val="24"/>
                <w:szCs w:val="24"/>
              </w:rPr>
            </w:pPr>
            <w:r w:rsidRPr="002A785A">
              <w:rPr>
                <w:sz w:val="24"/>
                <w:szCs w:val="24"/>
              </w:rPr>
              <w:t>Сроки оказания услуг</w:t>
            </w:r>
          </w:p>
        </w:tc>
      </w:tr>
      <w:tr w:rsidR="005C4AB1" w:rsidRPr="002A785A" w14:paraId="7E3E2283" w14:textId="77777777" w:rsidTr="00A71F85">
        <w:tc>
          <w:tcPr>
            <w:tcW w:w="4531" w:type="dxa"/>
          </w:tcPr>
          <w:p w14:paraId="481F35F3" w14:textId="4134CA46" w:rsidR="005C4AB1" w:rsidRPr="005F1CFD" w:rsidRDefault="00A71F85" w:rsidP="00A71F85">
            <w:r>
              <w:t>ООО «Комсомольская правда -ТВ»</w:t>
            </w:r>
          </w:p>
        </w:tc>
        <w:tc>
          <w:tcPr>
            <w:tcW w:w="2835" w:type="dxa"/>
          </w:tcPr>
          <w:p w14:paraId="70657AC6" w14:textId="7B90383F" w:rsidR="005C4AB1" w:rsidRPr="002A785A" w:rsidRDefault="005C4AB1" w:rsidP="00A71F85">
            <w:pPr>
              <w:pStyle w:val="a3"/>
              <w:jc w:val="both"/>
              <w:rPr>
                <w:b w:val="0"/>
                <w:sz w:val="24"/>
                <w:szCs w:val="24"/>
              </w:rPr>
            </w:pPr>
            <w:r>
              <w:rPr>
                <w:b w:val="0"/>
                <w:sz w:val="24"/>
                <w:szCs w:val="24"/>
              </w:rPr>
              <w:t>3</w:t>
            </w:r>
            <w:r w:rsidR="00A71F85">
              <w:rPr>
                <w:b w:val="0"/>
                <w:sz w:val="24"/>
                <w:szCs w:val="24"/>
              </w:rPr>
              <w:t>7 300 100,00</w:t>
            </w:r>
          </w:p>
        </w:tc>
        <w:tc>
          <w:tcPr>
            <w:tcW w:w="2835" w:type="dxa"/>
          </w:tcPr>
          <w:p w14:paraId="0023F36C" w14:textId="0E30F970" w:rsidR="005C4AB1" w:rsidRPr="002A785A" w:rsidRDefault="005C4AB1" w:rsidP="00A71F85">
            <w:pPr>
              <w:pStyle w:val="a3"/>
              <w:jc w:val="both"/>
              <w:rPr>
                <w:b w:val="0"/>
                <w:sz w:val="24"/>
                <w:szCs w:val="24"/>
              </w:rPr>
            </w:pPr>
            <w:r>
              <w:rPr>
                <w:b w:val="0"/>
                <w:sz w:val="24"/>
                <w:szCs w:val="24"/>
              </w:rPr>
              <w:t>В течение 202</w:t>
            </w:r>
            <w:r w:rsidR="00A71F85">
              <w:rPr>
                <w:b w:val="0"/>
                <w:sz w:val="24"/>
                <w:szCs w:val="24"/>
              </w:rPr>
              <w:t>4</w:t>
            </w:r>
            <w:r>
              <w:rPr>
                <w:b w:val="0"/>
                <w:sz w:val="24"/>
                <w:szCs w:val="24"/>
              </w:rPr>
              <w:t xml:space="preserve"> года</w:t>
            </w:r>
          </w:p>
        </w:tc>
      </w:tr>
      <w:tr w:rsidR="005C4AB1" w:rsidRPr="002A785A" w14:paraId="0E1B3DDF" w14:textId="77777777" w:rsidTr="00A71F85">
        <w:tc>
          <w:tcPr>
            <w:tcW w:w="4531" w:type="dxa"/>
          </w:tcPr>
          <w:p w14:paraId="30BF0935" w14:textId="77777777" w:rsidR="005C4AB1" w:rsidRPr="002A785A" w:rsidRDefault="005C4AB1" w:rsidP="00A71F85">
            <w:pPr>
              <w:pStyle w:val="a3"/>
              <w:jc w:val="both"/>
              <w:rPr>
                <w:b w:val="0"/>
                <w:sz w:val="24"/>
                <w:szCs w:val="24"/>
              </w:rPr>
            </w:pPr>
            <w:r>
              <w:rPr>
                <w:b w:val="0"/>
                <w:sz w:val="24"/>
                <w:szCs w:val="24"/>
              </w:rPr>
              <w:lastRenderedPageBreak/>
              <w:t>ООО «</w:t>
            </w:r>
            <w:proofErr w:type="spellStart"/>
            <w:r>
              <w:rPr>
                <w:b w:val="0"/>
                <w:sz w:val="24"/>
                <w:szCs w:val="24"/>
              </w:rPr>
              <w:t>БелБизнесМедиа</w:t>
            </w:r>
            <w:proofErr w:type="spellEnd"/>
            <w:r>
              <w:rPr>
                <w:b w:val="0"/>
                <w:sz w:val="24"/>
                <w:szCs w:val="24"/>
              </w:rPr>
              <w:t>»</w:t>
            </w:r>
          </w:p>
        </w:tc>
        <w:tc>
          <w:tcPr>
            <w:tcW w:w="2835" w:type="dxa"/>
          </w:tcPr>
          <w:p w14:paraId="2BD103A8" w14:textId="3C551628" w:rsidR="005C4AB1" w:rsidRPr="002A785A" w:rsidRDefault="00A71F85" w:rsidP="00A71F85">
            <w:pPr>
              <w:pStyle w:val="a3"/>
              <w:jc w:val="both"/>
              <w:rPr>
                <w:b w:val="0"/>
                <w:sz w:val="24"/>
                <w:szCs w:val="24"/>
              </w:rPr>
            </w:pPr>
            <w:r>
              <w:rPr>
                <w:b w:val="0"/>
                <w:sz w:val="24"/>
                <w:szCs w:val="24"/>
              </w:rPr>
              <w:t>38 964 180,00</w:t>
            </w:r>
          </w:p>
        </w:tc>
        <w:tc>
          <w:tcPr>
            <w:tcW w:w="2835" w:type="dxa"/>
          </w:tcPr>
          <w:p w14:paraId="0C860FDD" w14:textId="69B01BF6" w:rsidR="005C4AB1" w:rsidRPr="002A785A" w:rsidRDefault="005C4AB1" w:rsidP="00A71F85">
            <w:pPr>
              <w:pStyle w:val="a3"/>
              <w:jc w:val="both"/>
              <w:rPr>
                <w:b w:val="0"/>
                <w:sz w:val="24"/>
                <w:szCs w:val="24"/>
              </w:rPr>
            </w:pPr>
            <w:r>
              <w:rPr>
                <w:b w:val="0"/>
                <w:sz w:val="24"/>
                <w:szCs w:val="24"/>
              </w:rPr>
              <w:t>В течение 202</w:t>
            </w:r>
            <w:r w:rsidR="00A71F85">
              <w:rPr>
                <w:b w:val="0"/>
                <w:sz w:val="24"/>
                <w:szCs w:val="24"/>
              </w:rPr>
              <w:t>4</w:t>
            </w:r>
            <w:r>
              <w:rPr>
                <w:b w:val="0"/>
                <w:sz w:val="24"/>
                <w:szCs w:val="24"/>
              </w:rPr>
              <w:t xml:space="preserve"> года</w:t>
            </w:r>
          </w:p>
        </w:tc>
      </w:tr>
      <w:tr w:rsidR="005C4AB1" w:rsidRPr="002A785A" w14:paraId="7D5480F2" w14:textId="77777777" w:rsidTr="00A71F85">
        <w:tc>
          <w:tcPr>
            <w:tcW w:w="4531" w:type="dxa"/>
          </w:tcPr>
          <w:p w14:paraId="46214A69" w14:textId="77777777" w:rsidR="005C4AB1" w:rsidRPr="002A785A" w:rsidRDefault="005C4AB1" w:rsidP="00A71F85">
            <w:pPr>
              <w:pStyle w:val="a3"/>
              <w:jc w:val="both"/>
              <w:rPr>
                <w:b w:val="0"/>
                <w:sz w:val="24"/>
                <w:szCs w:val="24"/>
              </w:rPr>
            </w:pPr>
            <w:r>
              <w:rPr>
                <w:b w:val="0"/>
                <w:sz w:val="24"/>
                <w:szCs w:val="24"/>
              </w:rPr>
              <w:t>ЗАО «</w:t>
            </w:r>
            <w:proofErr w:type="spellStart"/>
            <w:r>
              <w:rPr>
                <w:b w:val="0"/>
                <w:sz w:val="24"/>
                <w:szCs w:val="24"/>
              </w:rPr>
              <w:t>БелИнФильм</w:t>
            </w:r>
            <w:proofErr w:type="spellEnd"/>
            <w:r>
              <w:rPr>
                <w:b w:val="0"/>
                <w:sz w:val="24"/>
                <w:szCs w:val="24"/>
              </w:rPr>
              <w:t>»</w:t>
            </w:r>
          </w:p>
        </w:tc>
        <w:tc>
          <w:tcPr>
            <w:tcW w:w="2835" w:type="dxa"/>
          </w:tcPr>
          <w:p w14:paraId="0630730B" w14:textId="64C85D22" w:rsidR="005C4AB1" w:rsidRPr="002A785A" w:rsidRDefault="00A71F85" w:rsidP="00A71F85">
            <w:pPr>
              <w:pStyle w:val="a3"/>
              <w:jc w:val="both"/>
              <w:rPr>
                <w:b w:val="0"/>
                <w:sz w:val="24"/>
                <w:szCs w:val="24"/>
              </w:rPr>
            </w:pPr>
            <w:r>
              <w:rPr>
                <w:b w:val="0"/>
                <w:sz w:val="24"/>
                <w:szCs w:val="24"/>
              </w:rPr>
              <w:t>40 114 800,00</w:t>
            </w:r>
          </w:p>
        </w:tc>
        <w:tc>
          <w:tcPr>
            <w:tcW w:w="2835" w:type="dxa"/>
          </w:tcPr>
          <w:p w14:paraId="0BBA18C2" w14:textId="03BB9753" w:rsidR="005C4AB1" w:rsidRPr="002A785A" w:rsidRDefault="005C4AB1" w:rsidP="00A71F85">
            <w:pPr>
              <w:pStyle w:val="a3"/>
              <w:jc w:val="both"/>
              <w:rPr>
                <w:b w:val="0"/>
                <w:sz w:val="24"/>
                <w:szCs w:val="24"/>
              </w:rPr>
            </w:pPr>
            <w:r>
              <w:rPr>
                <w:b w:val="0"/>
                <w:sz w:val="24"/>
                <w:szCs w:val="24"/>
              </w:rPr>
              <w:t>В течение 202</w:t>
            </w:r>
            <w:r w:rsidR="00A71F85">
              <w:rPr>
                <w:b w:val="0"/>
                <w:sz w:val="24"/>
                <w:szCs w:val="24"/>
              </w:rPr>
              <w:t>4</w:t>
            </w:r>
            <w:r>
              <w:rPr>
                <w:b w:val="0"/>
                <w:sz w:val="24"/>
                <w:szCs w:val="24"/>
              </w:rPr>
              <w:t xml:space="preserve"> года</w:t>
            </w:r>
          </w:p>
        </w:tc>
      </w:tr>
    </w:tbl>
    <w:p w14:paraId="3BCC9412" w14:textId="77777777" w:rsidR="005C4AB1" w:rsidRPr="00EB1BEC" w:rsidRDefault="005C4AB1" w:rsidP="005C4AB1">
      <w:pPr>
        <w:adjustRightInd w:val="0"/>
        <w:snapToGrid w:val="0"/>
        <w:jc w:val="both"/>
        <w:rPr>
          <w:color w:val="000000"/>
        </w:rPr>
      </w:pPr>
    </w:p>
    <w:p w14:paraId="086D67EA" w14:textId="749875A8" w:rsidR="005C4AB1" w:rsidRDefault="005C4AB1" w:rsidP="005C4AB1">
      <w:pPr>
        <w:pStyle w:val="a3"/>
        <w:ind w:firstLine="709"/>
        <w:jc w:val="both"/>
        <w:rPr>
          <w:b w:val="0"/>
          <w:sz w:val="24"/>
          <w:szCs w:val="24"/>
        </w:rPr>
      </w:pPr>
      <w:r w:rsidRPr="002C46A6">
        <w:rPr>
          <w:b w:val="0"/>
          <w:sz w:val="24"/>
          <w:szCs w:val="24"/>
        </w:rPr>
        <w:t>НМЦД</w:t>
      </w:r>
      <w:r>
        <w:rPr>
          <w:b w:val="0"/>
          <w:sz w:val="24"/>
          <w:szCs w:val="24"/>
        </w:rPr>
        <w:t xml:space="preserve"> = (</w:t>
      </w:r>
      <w:r w:rsidR="00A71F85">
        <w:rPr>
          <w:b w:val="0"/>
          <w:sz w:val="24"/>
          <w:szCs w:val="24"/>
        </w:rPr>
        <w:t>37 300 100,00</w:t>
      </w:r>
      <w:r>
        <w:rPr>
          <w:b w:val="0"/>
          <w:sz w:val="24"/>
          <w:szCs w:val="24"/>
        </w:rPr>
        <w:t xml:space="preserve"> + </w:t>
      </w:r>
      <w:r w:rsidR="00A71F85">
        <w:rPr>
          <w:b w:val="0"/>
          <w:sz w:val="24"/>
          <w:szCs w:val="24"/>
        </w:rPr>
        <w:t xml:space="preserve">38 964 180,00 </w:t>
      </w:r>
      <w:r>
        <w:rPr>
          <w:b w:val="0"/>
          <w:sz w:val="24"/>
          <w:szCs w:val="24"/>
        </w:rPr>
        <w:t xml:space="preserve">+ </w:t>
      </w:r>
      <w:r w:rsidR="00A71F85">
        <w:rPr>
          <w:b w:val="0"/>
          <w:sz w:val="24"/>
          <w:szCs w:val="24"/>
        </w:rPr>
        <w:t>40 114 800,00</w:t>
      </w:r>
      <w:r>
        <w:rPr>
          <w:b w:val="0"/>
          <w:sz w:val="24"/>
          <w:szCs w:val="24"/>
        </w:rPr>
        <w:t xml:space="preserve">) / 3 = </w:t>
      </w:r>
      <w:r w:rsidR="00A71F85">
        <w:rPr>
          <w:b w:val="0"/>
          <w:sz w:val="24"/>
          <w:szCs w:val="24"/>
        </w:rPr>
        <w:t>38 793 026, 70</w:t>
      </w:r>
    </w:p>
    <w:p w14:paraId="68382750" w14:textId="77777777" w:rsidR="005C4AB1" w:rsidRPr="002C46A6" w:rsidRDefault="005C4AB1" w:rsidP="005C4AB1">
      <w:pPr>
        <w:pStyle w:val="a3"/>
        <w:ind w:firstLine="709"/>
        <w:jc w:val="both"/>
        <w:rPr>
          <w:b w:val="0"/>
          <w:sz w:val="24"/>
          <w:szCs w:val="24"/>
        </w:rPr>
      </w:pPr>
    </w:p>
    <w:p w14:paraId="4D4927D1" w14:textId="71A2CCCE" w:rsidR="005C4AB1" w:rsidRDefault="005C4AB1" w:rsidP="001742A8">
      <w:pPr>
        <w:adjustRightInd w:val="0"/>
        <w:snapToGrid w:val="0"/>
        <w:jc w:val="both"/>
        <w:rPr>
          <w:color w:val="000000"/>
        </w:rPr>
      </w:pPr>
      <w:r w:rsidRPr="001532B2">
        <w:t xml:space="preserve">Итого стоимость </w:t>
      </w:r>
      <w:r w:rsidR="001742A8">
        <w:t>5</w:t>
      </w:r>
      <w:r w:rsidR="00243FFD">
        <w:t>0</w:t>
      </w:r>
      <w:r w:rsidRPr="001532B2">
        <w:t xml:space="preserve"> (</w:t>
      </w:r>
      <w:r w:rsidR="001742A8">
        <w:t>Пят</w:t>
      </w:r>
      <w:r w:rsidR="00243FFD">
        <w:t>идесяти</w:t>
      </w:r>
      <w:r w:rsidRPr="001532B2">
        <w:t>) программ составляет</w:t>
      </w:r>
      <w:r>
        <w:rPr>
          <w:color w:val="000000"/>
        </w:rPr>
        <w:t xml:space="preserve"> </w:t>
      </w:r>
      <w:r w:rsidR="001742A8">
        <w:rPr>
          <w:color w:val="000000"/>
        </w:rPr>
        <w:t>38 793 026 (Тридцать восемь миллионов семьсот девяносто три тысячи двадцать шесть) российских рублей 70 копеек.</w:t>
      </w:r>
    </w:p>
    <w:p w14:paraId="405D1E4E" w14:textId="77777777" w:rsidR="00AA05C8" w:rsidRDefault="00AA05C8" w:rsidP="00946D0C">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w:t>
      </w:r>
      <w:bookmarkStart w:id="23" w:name="_GoBack"/>
      <w:bookmarkEnd w:id="23"/>
      <w:r w:rsidRPr="004E4554">
        <w:t>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3844AC8E"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D9C8A52" w14:textId="04AF1714" w:rsidR="00D67988" w:rsidRPr="006E6835" w:rsidRDefault="009600C4" w:rsidP="001742A8">
      <w:pPr>
        <w:spacing w:line="216" w:lineRule="auto"/>
        <w:ind w:firstLine="709"/>
        <w:jc w:val="both"/>
      </w:pPr>
      <w:r>
        <w:t>и)</w:t>
      </w:r>
      <w:r w:rsidRPr="00B23CA6">
        <w:t xml:space="preserve"> </w:t>
      </w:r>
      <w:r w:rsidR="00BC16CD">
        <w:t xml:space="preserve">обязательное наличие пилотного выпуска на носителе формата </w:t>
      </w:r>
      <w:proofErr w:type="spellStart"/>
      <w:r w:rsidR="00BC16CD">
        <w:t>флешкарта</w:t>
      </w:r>
      <w:proofErr w:type="spellEnd"/>
      <w:r w:rsidR="00BC16CD">
        <w:t>.</w:t>
      </w:r>
    </w:p>
    <w:p w14:paraId="34CE4090" w14:textId="77777777" w:rsidR="00E91FF3" w:rsidRDefault="00E91FF3" w:rsidP="00E91FF3">
      <w:pPr>
        <w:tabs>
          <w:tab w:val="left" w:pos="567"/>
        </w:tabs>
        <w:ind w:firstLine="709"/>
        <w:contextualSpacing/>
        <w:jc w:val="both"/>
      </w:pPr>
      <w:r w:rsidRPr="006E6835">
        <w:lastRenderedPageBreak/>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lastRenderedPageBreak/>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w:t>
      </w:r>
      <w:r w:rsidRPr="003756F4">
        <w:lastRenderedPageBreak/>
        <w:t xml:space="preserve">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725F85AD" w14:textId="432844D8" w:rsidR="00D67988" w:rsidRPr="00D67988" w:rsidRDefault="001742A8" w:rsidP="00D67988">
            <w:pPr>
              <w:autoSpaceDE w:val="0"/>
              <w:autoSpaceDN w:val="0"/>
              <w:adjustRightInd w:val="0"/>
              <w:snapToGrid w:val="0"/>
              <w:rPr>
                <w:bCs/>
                <w:sz w:val="20"/>
                <w:szCs w:val="20"/>
                <w:lang w:eastAsia="ar-SA"/>
              </w:rPr>
            </w:pPr>
            <w:r>
              <w:rPr>
                <w:bCs/>
                <w:sz w:val="20"/>
                <w:szCs w:val="20"/>
              </w:rPr>
              <w:t>С</w:t>
            </w:r>
            <w:r w:rsidR="00D67988" w:rsidRPr="00D67988">
              <w:rPr>
                <w:bCs/>
                <w:sz w:val="20"/>
                <w:szCs w:val="20"/>
              </w:rPr>
              <w:t xml:space="preserve">оздание цикла телепрограмм </w:t>
            </w:r>
            <w:r w:rsidR="00D67988" w:rsidRPr="00D67988">
              <w:rPr>
                <w:bCs/>
                <w:sz w:val="20"/>
                <w:szCs w:val="20"/>
                <w:lang w:eastAsia="ar-SA"/>
              </w:rPr>
              <w:t>«Беларусь. Главное» и «Беларусь. Главное. Дайджест»</w:t>
            </w:r>
          </w:p>
          <w:p w14:paraId="55115EAA" w14:textId="4C1503ED" w:rsidR="008E518F" w:rsidRPr="00EB02DB" w:rsidRDefault="008E518F" w:rsidP="00D67988">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7AE5EF27" w:rsid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62149F74" w14:textId="4C3621BF" w:rsidR="001742A8" w:rsidRPr="001742A8" w:rsidRDefault="001742A8" w:rsidP="00D67988">
            <w:pPr>
              <w:keepNext/>
              <w:suppressAutoHyphens/>
              <w:jc w:val="both"/>
              <w:outlineLvl w:val="0"/>
              <w:rPr>
                <w:b/>
                <w:sz w:val="20"/>
                <w:szCs w:val="20"/>
              </w:rPr>
            </w:pPr>
            <w:r w:rsidRPr="001742A8">
              <w:rPr>
                <w:color w:val="000000"/>
                <w:sz w:val="20"/>
                <w:szCs w:val="20"/>
              </w:rPr>
              <w:t>38 793 026 (Тридцать восемь миллионов семьсот девяносто три тысячи двадцать шесть) российских рублей 70 копеек</w:t>
            </w:r>
          </w:p>
          <w:p w14:paraId="3CCA827B" w14:textId="106033DC"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3CA81650" w14:textId="558C9BF7" w:rsidR="009600C4" w:rsidRPr="009600C4" w:rsidRDefault="009600C4" w:rsidP="001742A8">
            <w:pPr>
              <w:spacing w:line="216" w:lineRule="auto"/>
              <w:ind w:firstLine="319"/>
              <w:jc w:val="both"/>
              <w:rPr>
                <w:sz w:val="20"/>
                <w:szCs w:val="20"/>
              </w:rPr>
            </w:pPr>
            <w:r w:rsidRPr="009600C4">
              <w:rPr>
                <w:sz w:val="20"/>
                <w:szCs w:val="20"/>
              </w:rPr>
              <w:t xml:space="preserve">и) </w:t>
            </w:r>
            <w:r w:rsidR="00BC16CD" w:rsidRPr="00BC16CD">
              <w:rPr>
                <w:sz w:val="20"/>
                <w:szCs w:val="20"/>
              </w:rPr>
              <w:t xml:space="preserve">обязательное наличие пилотного выпуска на носителе формата </w:t>
            </w:r>
            <w:proofErr w:type="spellStart"/>
            <w:r w:rsidR="00BC16CD" w:rsidRPr="00BC16CD">
              <w:rPr>
                <w:sz w:val="20"/>
                <w:szCs w:val="20"/>
              </w:rPr>
              <w:t>флешкарта</w:t>
            </w:r>
            <w:proofErr w:type="spellEnd"/>
            <w:r w:rsidR="00BC16CD" w:rsidRPr="00BC16CD">
              <w:rPr>
                <w:sz w:val="20"/>
                <w:szCs w:val="20"/>
              </w:rPr>
              <w:t>.</w:t>
            </w:r>
          </w:p>
          <w:p w14:paraId="34298FC8" w14:textId="77777777" w:rsidR="00D67988" w:rsidRDefault="00D67988"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1F09178"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3018A6">
              <w:rPr>
                <w:b/>
                <w:sz w:val="20"/>
              </w:rPr>
              <w:t>01 декабря</w:t>
            </w:r>
            <w:r w:rsidR="003E6823">
              <w:rPr>
                <w:b/>
                <w:sz w:val="20"/>
              </w:rPr>
              <w:t xml:space="preserve"> 202</w:t>
            </w:r>
            <w:r w:rsidR="001742A8">
              <w:rPr>
                <w:b/>
                <w:sz w:val="20"/>
              </w:rPr>
              <w:t>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3AC4C8BA"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3018A6">
              <w:rPr>
                <w:b/>
                <w:bCs/>
                <w:sz w:val="20"/>
              </w:rPr>
              <w:t>20</w:t>
            </w:r>
            <w:r w:rsidR="001742A8">
              <w:rPr>
                <w:b/>
                <w:bCs/>
                <w:sz w:val="20"/>
              </w:rPr>
              <w:t xml:space="preserve"> декабря</w:t>
            </w:r>
            <w:r w:rsidR="00D809D2">
              <w:rPr>
                <w:b/>
                <w:bCs/>
                <w:sz w:val="20"/>
              </w:rPr>
              <w:t xml:space="preserve"> 202</w:t>
            </w:r>
            <w:r w:rsidR="00D67988">
              <w:rPr>
                <w:b/>
                <w:bCs/>
                <w:sz w:val="20"/>
              </w:rPr>
              <w:t>3</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6B1DF7A5" w:rsidR="009774A4" w:rsidRPr="009774A4" w:rsidRDefault="003018A6" w:rsidP="00303FC0">
            <w:pPr>
              <w:rPr>
                <w:sz w:val="20"/>
              </w:rPr>
            </w:pPr>
            <w:r>
              <w:rPr>
                <w:b/>
                <w:sz w:val="20"/>
                <w:szCs w:val="20"/>
              </w:rPr>
              <w:t>20</w:t>
            </w:r>
            <w:r w:rsidR="001742A8">
              <w:rPr>
                <w:b/>
                <w:sz w:val="20"/>
                <w:szCs w:val="20"/>
              </w:rPr>
              <w:t xml:space="preserve"> декабря</w:t>
            </w:r>
            <w:r w:rsidR="00D809D2" w:rsidRPr="00D809D2">
              <w:rPr>
                <w:b/>
                <w:sz w:val="20"/>
                <w:szCs w:val="20"/>
              </w:rPr>
              <w:t xml:space="preserve"> 202</w:t>
            </w:r>
            <w:r w:rsidR="00D67988">
              <w:rPr>
                <w:b/>
                <w:sz w:val="20"/>
                <w:szCs w:val="20"/>
              </w:rPr>
              <w:t>3</w:t>
            </w:r>
            <w:r w:rsidR="009774A4" w:rsidRPr="00D809D2">
              <w:rPr>
                <w:b/>
                <w:sz w:val="20"/>
                <w:szCs w:val="20"/>
              </w:rPr>
              <w:t xml:space="preserve"> года</w:t>
            </w:r>
            <w:r w:rsidR="009774A4" w:rsidRPr="00D809D2">
              <w:rPr>
                <w:sz w:val="20"/>
                <w:szCs w:val="20"/>
              </w:rPr>
              <w:t xml:space="preserve"> в 1</w:t>
            </w:r>
            <w:r w:rsidR="001742A8">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2B75D52B" w14:textId="387D1A16" w:rsidR="005F7453" w:rsidRPr="00D67988" w:rsidRDefault="005F7453" w:rsidP="00D67988">
      <w:pPr>
        <w:spacing w:after="12"/>
        <w:ind w:right="56" w:firstLine="709"/>
        <w:jc w:val="both"/>
      </w:pPr>
      <w:r w:rsidRPr="007C2464">
        <w:rPr>
          <w:color w:val="000000"/>
        </w:rPr>
        <w:t>Максимальная сумма всех критериев составляет 100 баллов.</w:t>
      </w:r>
    </w:p>
    <w:p w14:paraId="54789A06" w14:textId="325E80C1" w:rsidR="00BB0F0D" w:rsidRPr="007C2464" w:rsidRDefault="00BB0F0D" w:rsidP="00D67988">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02376527" w14:textId="66FAD6E6" w:rsidR="00541980" w:rsidRDefault="00541980" w:rsidP="00541980">
      <w:pPr>
        <w:jc w:val="both"/>
        <w:textAlignment w:val="baseline"/>
        <w:rPr>
          <w:color w:val="000000"/>
        </w:rPr>
      </w:pPr>
    </w:p>
    <w:p w14:paraId="0605409D" w14:textId="77777777" w:rsidR="001742A8" w:rsidRDefault="001742A8" w:rsidP="001742A8">
      <w:pPr>
        <w:jc w:val="center"/>
        <w:rPr>
          <w:b/>
          <w:lang w:eastAsia="ar-SA"/>
        </w:rPr>
      </w:pPr>
      <w:r w:rsidRPr="00D809D2">
        <w:rPr>
          <w:b/>
          <w:bCs/>
        </w:rPr>
        <w:t>Техническое задани</w:t>
      </w:r>
      <w:r>
        <w:rPr>
          <w:b/>
          <w:bCs/>
        </w:rPr>
        <w:t xml:space="preserve">е </w:t>
      </w:r>
      <w:r w:rsidRPr="00D67988">
        <w:rPr>
          <w:b/>
          <w:lang w:eastAsia="ar-SA"/>
        </w:rPr>
        <w:t xml:space="preserve">на выполнение работ, </w:t>
      </w:r>
    </w:p>
    <w:p w14:paraId="128C83E1" w14:textId="77777777" w:rsidR="001742A8" w:rsidRPr="00D67988" w:rsidRDefault="001742A8" w:rsidP="001742A8">
      <w:pPr>
        <w:jc w:val="center"/>
        <w:rPr>
          <w:b/>
          <w:lang w:eastAsia="ar-SA"/>
        </w:rPr>
      </w:pPr>
      <w:r w:rsidRPr="00D67988">
        <w:rPr>
          <w:b/>
          <w:lang w:eastAsia="ar-SA"/>
        </w:rPr>
        <w:t>направленных на создание цикла телепрограмм «Беларусь. Главное»</w:t>
      </w:r>
    </w:p>
    <w:p w14:paraId="33AC1519" w14:textId="77777777" w:rsidR="001742A8" w:rsidRPr="00D67988" w:rsidRDefault="001742A8" w:rsidP="001742A8">
      <w:pPr>
        <w:suppressAutoHyphens/>
        <w:ind w:firstLine="284"/>
        <w:jc w:val="both"/>
        <w:rPr>
          <w:lang w:eastAsia="ar-SA"/>
        </w:rPr>
      </w:pPr>
    </w:p>
    <w:p w14:paraId="2CDE2182" w14:textId="79A3CB91" w:rsidR="001742A8" w:rsidRPr="001742A8" w:rsidRDefault="001742A8" w:rsidP="001742A8">
      <w:pPr>
        <w:pStyle w:val="2b"/>
        <w:numPr>
          <w:ilvl w:val="0"/>
          <w:numId w:val="39"/>
        </w:numPr>
        <w:suppressAutoHyphens/>
        <w:autoSpaceDE w:val="0"/>
        <w:spacing w:after="0" w:line="240" w:lineRule="auto"/>
        <w:ind w:left="0" w:firstLine="284"/>
        <w:rPr>
          <w:szCs w:val="24"/>
        </w:rPr>
      </w:pPr>
      <w:r w:rsidRPr="00D67988">
        <w:rPr>
          <w:b/>
          <w:szCs w:val="24"/>
        </w:rPr>
        <w:t>Цель работы:</w:t>
      </w:r>
      <w:r w:rsidRPr="00D67988">
        <w:rPr>
          <w:szCs w:val="24"/>
        </w:rPr>
        <w:t xml:space="preserve"> Создание цикла телепрограмм «Беларусь. Главное»</w:t>
      </w:r>
    </w:p>
    <w:p w14:paraId="60B831D8" w14:textId="77777777" w:rsidR="001742A8" w:rsidRPr="00D67988" w:rsidRDefault="001742A8" w:rsidP="001742A8">
      <w:pPr>
        <w:pStyle w:val="2b"/>
        <w:numPr>
          <w:ilvl w:val="0"/>
          <w:numId w:val="39"/>
        </w:numPr>
        <w:suppressAutoHyphens/>
        <w:autoSpaceDE w:val="0"/>
        <w:spacing w:after="0" w:line="240" w:lineRule="auto"/>
        <w:ind w:left="0" w:firstLine="284"/>
        <w:rPr>
          <w:b/>
          <w:szCs w:val="24"/>
        </w:rPr>
      </w:pPr>
      <w:r w:rsidRPr="00D67988">
        <w:rPr>
          <w:b/>
          <w:szCs w:val="24"/>
        </w:rPr>
        <w:t xml:space="preserve">Общие требования: </w:t>
      </w:r>
    </w:p>
    <w:p w14:paraId="308CAC3D" w14:textId="1BC57C0E" w:rsidR="001742A8" w:rsidRPr="001742A8" w:rsidRDefault="001742A8" w:rsidP="001742A8">
      <w:pPr>
        <w:suppressAutoHyphens/>
        <w:autoSpaceDE w:val="0"/>
        <w:ind w:firstLine="284"/>
        <w:jc w:val="both"/>
      </w:pPr>
      <w:r w:rsidRPr="00D67988">
        <w:rPr>
          <w:b/>
        </w:rPr>
        <w:t>Задачи:</w:t>
      </w:r>
      <w:r w:rsidRPr="00D67988">
        <w:t xml:space="preserve">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004A64EA" w14:textId="0234DAAA" w:rsidR="001742A8" w:rsidRPr="00D67988" w:rsidRDefault="001742A8" w:rsidP="001742A8">
      <w:pPr>
        <w:suppressAutoHyphens/>
        <w:autoSpaceDE w:val="0"/>
        <w:ind w:firstLine="284"/>
        <w:jc w:val="both"/>
      </w:pPr>
      <w:r w:rsidRPr="00D67988">
        <w:t>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w:t>
      </w:r>
    </w:p>
    <w:p w14:paraId="527B197D" w14:textId="40B55A5D" w:rsidR="001742A8" w:rsidRPr="00D67988" w:rsidRDefault="001742A8" w:rsidP="001742A8">
      <w:pPr>
        <w:suppressAutoHyphens/>
        <w:autoSpaceDE w:val="0"/>
        <w:ind w:firstLine="284"/>
        <w:jc w:val="both"/>
      </w:pPr>
      <w:r w:rsidRPr="00D67988">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743BA337" w14:textId="08587AE2" w:rsidR="001742A8" w:rsidRPr="00D67988" w:rsidRDefault="001742A8" w:rsidP="001742A8">
      <w:pPr>
        <w:suppressAutoHyphens/>
        <w:autoSpaceDE w:val="0"/>
        <w:ind w:firstLine="284"/>
        <w:jc w:val="both"/>
      </w:pPr>
      <w:r w:rsidRPr="00D67988">
        <w:t xml:space="preserve">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w:t>
      </w:r>
      <w:proofErr w:type="spellStart"/>
      <w:r w:rsidRPr="00D67988">
        <w:t>госуправления</w:t>
      </w:r>
      <w:proofErr w:type="spellEnd"/>
      <w:r w:rsidRPr="00D67988">
        <w:t xml:space="preserve"> Республики Беларусь. Производитель гарантирует наличие необходимого для создания каждого отдельного выпуска телепрограммы «</w:t>
      </w:r>
      <w:proofErr w:type="spellStart"/>
      <w:r w:rsidRPr="00D67988">
        <w:t>пуловского</w:t>
      </w:r>
      <w:proofErr w:type="spellEnd"/>
      <w:r w:rsidRPr="00D67988">
        <w:t>», официального и иного видеоряда, касающегося основных событий недели в Республике Беларусь.</w:t>
      </w:r>
    </w:p>
    <w:p w14:paraId="0037BD1B" w14:textId="456ED318" w:rsidR="001742A8" w:rsidRPr="00D67988" w:rsidRDefault="001742A8" w:rsidP="001742A8">
      <w:pPr>
        <w:suppressAutoHyphens/>
        <w:autoSpaceDE w:val="0"/>
        <w:ind w:firstLine="284"/>
        <w:jc w:val="both"/>
      </w:pPr>
      <w:r w:rsidRPr="00D67988">
        <w:t>Производитель осуществляет натурные, павильонные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сценария телепрограммы, текста ведущего, а также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55E533A" w14:textId="77777777" w:rsidR="001742A8" w:rsidRPr="00D67988" w:rsidRDefault="001742A8" w:rsidP="001742A8">
      <w:pPr>
        <w:suppressAutoHyphens/>
        <w:autoSpaceDE w:val="0"/>
        <w:ind w:firstLine="284"/>
        <w:jc w:val="both"/>
      </w:pPr>
      <w:r w:rsidRPr="00D67988">
        <w:t xml:space="preserve">Язык телепередачи: русский. </w:t>
      </w:r>
    </w:p>
    <w:p w14:paraId="601F2660" w14:textId="47A512E4" w:rsidR="001742A8" w:rsidRPr="00D67988" w:rsidRDefault="001742A8" w:rsidP="001742A8">
      <w:pPr>
        <w:suppressAutoHyphens/>
        <w:autoSpaceDE w:val="0"/>
        <w:ind w:firstLine="284"/>
        <w:jc w:val="both"/>
      </w:pPr>
      <w:r w:rsidRPr="00D67988">
        <w:t>Знак информационной продукции: 12+</w:t>
      </w:r>
    </w:p>
    <w:p w14:paraId="50863F81" w14:textId="47ACE0B8" w:rsidR="001742A8" w:rsidRPr="001742A8" w:rsidRDefault="001742A8" w:rsidP="001742A8">
      <w:pPr>
        <w:numPr>
          <w:ilvl w:val="0"/>
          <w:numId w:val="39"/>
        </w:numPr>
        <w:suppressAutoHyphens/>
        <w:autoSpaceDE w:val="0"/>
        <w:ind w:left="0" w:firstLine="284"/>
        <w:jc w:val="both"/>
        <w:rPr>
          <w:b/>
        </w:rPr>
      </w:pPr>
      <w:r w:rsidRPr="00D67988">
        <w:rPr>
          <w:b/>
        </w:rPr>
        <w:t>Объем работ:</w:t>
      </w:r>
      <w:r w:rsidRPr="00D67988">
        <w:t xml:space="preserve"> Создание 4</w:t>
      </w:r>
      <w:r w:rsidR="003018A6">
        <w:t>3</w:t>
      </w:r>
      <w:r w:rsidRPr="00D67988">
        <w:t xml:space="preserve"> (Сорок</w:t>
      </w:r>
      <w:r w:rsidR="003018A6">
        <w:t xml:space="preserve"> три</w:t>
      </w:r>
      <w:r w:rsidRPr="00D67988">
        <w:t>) выпуск</w:t>
      </w:r>
      <w:r>
        <w:t>а</w:t>
      </w:r>
      <w:r w:rsidRPr="00D67988">
        <w:t xml:space="preserve"> телепрограммы «Беларусь. Главное», хронометраж 60 (Шестьдесят) минут 00 секунд</w:t>
      </w:r>
      <w:r>
        <w:t xml:space="preserve"> (2</w:t>
      </w:r>
      <w:r w:rsidR="003018A6">
        <w:t>5</w:t>
      </w:r>
      <w:r>
        <w:t xml:space="preserve"> выпусков с 14 января 2024 года по 7 июля 2024 года и 18 выпусков с 1 сентября 2024 года по 29 декабря 2024 года).</w:t>
      </w:r>
    </w:p>
    <w:p w14:paraId="493F2303" w14:textId="77777777" w:rsidR="001742A8" w:rsidRPr="00D67988" w:rsidRDefault="001742A8" w:rsidP="001742A8">
      <w:pPr>
        <w:pStyle w:val="2b"/>
        <w:numPr>
          <w:ilvl w:val="0"/>
          <w:numId w:val="39"/>
        </w:numPr>
        <w:suppressAutoHyphens/>
        <w:autoSpaceDE w:val="0"/>
        <w:spacing w:after="0" w:line="240" w:lineRule="auto"/>
        <w:ind w:left="0" w:firstLine="284"/>
        <w:rPr>
          <w:b/>
          <w:szCs w:val="24"/>
        </w:rPr>
      </w:pPr>
      <w:r w:rsidRPr="00D67988">
        <w:rPr>
          <w:b/>
          <w:szCs w:val="24"/>
        </w:rPr>
        <w:t>Требования к выпуску телепрограммы:</w:t>
      </w:r>
    </w:p>
    <w:p w14:paraId="162EFA31" w14:textId="77777777" w:rsidR="001742A8" w:rsidRPr="00D67988" w:rsidRDefault="001742A8" w:rsidP="001742A8">
      <w:pPr>
        <w:suppressAutoHyphens/>
        <w:autoSpaceDE w:val="0"/>
        <w:ind w:firstLine="284"/>
        <w:jc w:val="both"/>
      </w:pPr>
      <w:r w:rsidRPr="00D67988">
        <w:t>Каждый выпуск телепрограммы максимально должен соответствовать параметрам, приведенным в нижеследующих таблицах.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624"/>
        <w:gridCol w:w="6124"/>
      </w:tblGrid>
      <w:tr w:rsidR="001742A8" w:rsidRPr="00D67988" w14:paraId="0E5DE809" w14:textId="77777777" w:rsidTr="001742A8">
        <w:trPr>
          <w:trHeight w:val="322"/>
        </w:trPr>
        <w:tc>
          <w:tcPr>
            <w:tcW w:w="458" w:type="dxa"/>
          </w:tcPr>
          <w:p w14:paraId="2340E3F2" w14:textId="77777777" w:rsidR="001742A8" w:rsidRPr="00D67988" w:rsidRDefault="001742A8" w:rsidP="00243FFD">
            <w:pPr>
              <w:contextualSpacing/>
              <w:jc w:val="both"/>
              <w:rPr>
                <w:b/>
              </w:rPr>
            </w:pPr>
            <w:r w:rsidRPr="00D67988">
              <w:rPr>
                <w:b/>
              </w:rPr>
              <w:t>№</w:t>
            </w:r>
          </w:p>
        </w:tc>
        <w:tc>
          <w:tcPr>
            <w:tcW w:w="3624" w:type="dxa"/>
          </w:tcPr>
          <w:p w14:paraId="0B7592F5" w14:textId="77777777" w:rsidR="001742A8" w:rsidRPr="00D67988" w:rsidRDefault="001742A8" w:rsidP="00243FFD">
            <w:pPr>
              <w:contextualSpacing/>
              <w:jc w:val="both"/>
              <w:rPr>
                <w:b/>
              </w:rPr>
            </w:pPr>
            <w:r w:rsidRPr="00D67988">
              <w:rPr>
                <w:b/>
              </w:rPr>
              <w:t>Параметры</w:t>
            </w:r>
          </w:p>
        </w:tc>
        <w:tc>
          <w:tcPr>
            <w:tcW w:w="6124" w:type="dxa"/>
          </w:tcPr>
          <w:p w14:paraId="389384E4" w14:textId="77777777" w:rsidR="001742A8" w:rsidRPr="00D67988" w:rsidRDefault="001742A8" w:rsidP="00243FFD">
            <w:pPr>
              <w:ind w:firstLine="284"/>
              <w:contextualSpacing/>
              <w:jc w:val="both"/>
              <w:rPr>
                <w:b/>
              </w:rPr>
            </w:pPr>
            <w:r w:rsidRPr="00D67988">
              <w:rPr>
                <w:b/>
              </w:rPr>
              <w:t>Требования</w:t>
            </w:r>
          </w:p>
        </w:tc>
      </w:tr>
      <w:tr w:rsidR="001742A8" w:rsidRPr="00D67988" w14:paraId="5D7E5B63" w14:textId="77777777" w:rsidTr="001742A8">
        <w:trPr>
          <w:trHeight w:val="322"/>
        </w:trPr>
        <w:tc>
          <w:tcPr>
            <w:tcW w:w="458" w:type="dxa"/>
          </w:tcPr>
          <w:p w14:paraId="439B6681" w14:textId="77777777" w:rsidR="001742A8" w:rsidRPr="00D8788B" w:rsidRDefault="001742A8" w:rsidP="00243FFD">
            <w:pPr>
              <w:contextualSpacing/>
              <w:jc w:val="both"/>
            </w:pPr>
            <w:r>
              <w:t>1.</w:t>
            </w:r>
          </w:p>
        </w:tc>
        <w:tc>
          <w:tcPr>
            <w:tcW w:w="3624" w:type="dxa"/>
          </w:tcPr>
          <w:p w14:paraId="3BB83669" w14:textId="77777777" w:rsidR="001742A8" w:rsidRPr="00D8788B" w:rsidRDefault="001742A8" w:rsidP="00243FFD">
            <w:pPr>
              <w:contextualSpacing/>
              <w:jc w:val="both"/>
            </w:pPr>
            <w:r w:rsidRPr="00D8788B">
              <w:t>Описание содержания выпуска телепрограммы</w:t>
            </w:r>
          </w:p>
        </w:tc>
        <w:tc>
          <w:tcPr>
            <w:tcW w:w="6124" w:type="dxa"/>
          </w:tcPr>
          <w:p w14:paraId="250C21EE" w14:textId="77777777" w:rsidR="001742A8" w:rsidRPr="00D8788B" w:rsidRDefault="001742A8" w:rsidP="001742A8">
            <w:pPr>
              <w:contextualSpacing/>
              <w:jc w:val="both"/>
            </w:pPr>
            <w:r w:rsidRPr="00D8788B">
              <w:t>Еженедельная итоговая, информационно-аналитическая телепередача, составленная на основе самых актуальных тем и событий Республики Беларусь</w:t>
            </w:r>
            <w:r>
              <w:t xml:space="preserve">, с </w:t>
            </w:r>
            <w:r w:rsidRPr="00D8788B">
              <w:t>отдельным</w:t>
            </w:r>
            <w:r>
              <w:t xml:space="preserve"> </w:t>
            </w:r>
            <w:r w:rsidRPr="00D8788B">
              <w:t>интервью с экспертом по одной из</w:t>
            </w:r>
            <w:r>
              <w:t xml:space="preserve"> </w:t>
            </w:r>
            <w:r w:rsidRPr="00D8788B">
              <w:t>ключевых тем.</w:t>
            </w:r>
          </w:p>
        </w:tc>
      </w:tr>
      <w:tr w:rsidR="001742A8" w:rsidRPr="00D67988" w14:paraId="48D828D9" w14:textId="77777777" w:rsidTr="001742A8">
        <w:trPr>
          <w:trHeight w:val="322"/>
        </w:trPr>
        <w:tc>
          <w:tcPr>
            <w:tcW w:w="458" w:type="dxa"/>
          </w:tcPr>
          <w:p w14:paraId="5384BA15" w14:textId="77777777" w:rsidR="001742A8" w:rsidRPr="00D8788B" w:rsidRDefault="001742A8" w:rsidP="00243FFD">
            <w:pPr>
              <w:contextualSpacing/>
              <w:jc w:val="both"/>
            </w:pPr>
            <w:r>
              <w:t>2.</w:t>
            </w:r>
          </w:p>
        </w:tc>
        <w:tc>
          <w:tcPr>
            <w:tcW w:w="3624" w:type="dxa"/>
          </w:tcPr>
          <w:p w14:paraId="25E39EA8" w14:textId="77777777" w:rsidR="001742A8" w:rsidRPr="00D8788B" w:rsidRDefault="001742A8" w:rsidP="00243FFD">
            <w:pPr>
              <w:contextualSpacing/>
              <w:jc w:val="both"/>
            </w:pPr>
            <w:r w:rsidRPr="00D8788B">
              <w:t>Структура</w:t>
            </w:r>
            <w:r>
              <w:t xml:space="preserve"> </w:t>
            </w:r>
            <w:r w:rsidRPr="00D8788B">
              <w:t>формата</w:t>
            </w:r>
            <w:r>
              <w:t xml:space="preserve"> </w:t>
            </w:r>
            <w:r w:rsidRPr="00D8788B">
              <w:t>выпуска телепрограммы</w:t>
            </w:r>
          </w:p>
        </w:tc>
        <w:tc>
          <w:tcPr>
            <w:tcW w:w="6124" w:type="dxa"/>
          </w:tcPr>
          <w:p w14:paraId="284A6382" w14:textId="77777777" w:rsidR="001742A8" w:rsidRPr="00D8788B" w:rsidRDefault="001742A8" w:rsidP="001742A8">
            <w:pPr>
              <w:contextualSpacing/>
              <w:jc w:val="both"/>
            </w:pPr>
            <w:r w:rsidRPr="00D8788B">
              <w:t>Студийные подводки,</w:t>
            </w:r>
            <w:r>
              <w:t xml:space="preserve"> </w:t>
            </w:r>
            <w:r w:rsidRPr="00D8788B">
              <w:t>специальные репортажи,</w:t>
            </w:r>
            <w:r>
              <w:t xml:space="preserve"> </w:t>
            </w:r>
            <w:r w:rsidRPr="00D8788B">
              <w:t>сюжеты,</w:t>
            </w:r>
            <w:r>
              <w:t xml:space="preserve"> </w:t>
            </w:r>
            <w:r w:rsidRPr="00D8788B">
              <w:t>интервью</w:t>
            </w:r>
            <w:r>
              <w:t xml:space="preserve"> </w:t>
            </w:r>
            <w:r w:rsidRPr="00D8788B">
              <w:t>ведущего</w:t>
            </w:r>
            <w:r>
              <w:t xml:space="preserve"> </w:t>
            </w:r>
            <w:r w:rsidRPr="00D8788B">
              <w:t>с экспертом,</w:t>
            </w:r>
            <w:r>
              <w:t xml:space="preserve"> </w:t>
            </w:r>
            <w:r w:rsidRPr="00D8788B">
              <w:t>дайджест</w:t>
            </w:r>
            <w:r>
              <w:t xml:space="preserve"> </w:t>
            </w:r>
            <w:r w:rsidRPr="00D8788B">
              <w:t>событий,</w:t>
            </w:r>
            <w:r>
              <w:t xml:space="preserve"> </w:t>
            </w:r>
            <w:r w:rsidRPr="00D8788B">
              <w:t>дополнительные рубрики (цитаты или эксперты) при необходимости.</w:t>
            </w:r>
          </w:p>
        </w:tc>
      </w:tr>
      <w:tr w:rsidR="001742A8" w:rsidRPr="00D67988" w14:paraId="7963C3F1" w14:textId="77777777" w:rsidTr="001742A8">
        <w:trPr>
          <w:trHeight w:val="322"/>
        </w:trPr>
        <w:tc>
          <w:tcPr>
            <w:tcW w:w="458" w:type="dxa"/>
          </w:tcPr>
          <w:p w14:paraId="27A3F6A2" w14:textId="77777777" w:rsidR="001742A8" w:rsidRPr="00D8788B" w:rsidRDefault="001742A8" w:rsidP="00243FFD">
            <w:pPr>
              <w:pStyle w:val="s32mrcssattr"/>
              <w:spacing w:before="0" w:beforeAutospacing="0" w:after="0" w:afterAutospacing="0"/>
              <w:jc w:val="both"/>
            </w:pPr>
            <w:r>
              <w:t>3.</w:t>
            </w:r>
          </w:p>
        </w:tc>
        <w:tc>
          <w:tcPr>
            <w:tcW w:w="3624" w:type="dxa"/>
          </w:tcPr>
          <w:p w14:paraId="58396A9C" w14:textId="77777777" w:rsidR="001742A8" w:rsidRPr="00D8788B" w:rsidRDefault="001742A8" w:rsidP="00243FFD">
            <w:pPr>
              <w:pStyle w:val="s32mrcssattr"/>
              <w:spacing w:before="0" w:beforeAutospacing="0" w:after="0" w:afterAutospacing="0"/>
              <w:jc w:val="both"/>
            </w:pPr>
            <w:r w:rsidRPr="00D8788B">
              <w:t>Требования к телепрограмме</w:t>
            </w:r>
          </w:p>
          <w:p w14:paraId="2DBBC0A2" w14:textId="77777777" w:rsidR="001742A8" w:rsidRPr="00D8788B" w:rsidRDefault="001742A8" w:rsidP="00243FFD">
            <w:pPr>
              <w:pStyle w:val="s32mrcssattr"/>
              <w:spacing w:before="0" w:beforeAutospacing="0" w:after="0" w:afterAutospacing="0"/>
              <w:jc w:val="both"/>
            </w:pPr>
            <w:r w:rsidRPr="00D8788B">
              <w:t> </w:t>
            </w:r>
          </w:p>
        </w:tc>
        <w:tc>
          <w:tcPr>
            <w:tcW w:w="6124" w:type="dxa"/>
          </w:tcPr>
          <w:p w14:paraId="16D9D827" w14:textId="77777777" w:rsidR="001742A8" w:rsidRPr="00D8788B" w:rsidRDefault="001742A8" w:rsidP="00243FFD">
            <w:pPr>
              <w:pStyle w:val="s32mrcssattr"/>
              <w:spacing w:before="0" w:beforeAutospacing="0" w:after="0" w:afterAutospacing="0"/>
              <w:jc w:val="both"/>
            </w:pPr>
            <w:r w:rsidRPr="00A50168">
              <w:rPr>
                <w:b/>
                <w:bCs/>
              </w:rPr>
              <w:t>Общие требования, количество материалов и их виды, жанры</w:t>
            </w:r>
            <w:r w:rsidRPr="00D8788B">
              <w:t>:</w:t>
            </w:r>
          </w:p>
          <w:p w14:paraId="3E4606B7" w14:textId="77777777" w:rsidR="001742A8" w:rsidRPr="00D8788B" w:rsidRDefault="001742A8" w:rsidP="00243FFD">
            <w:pPr>
              <w:pStyle w:val="s32mrcssattr"/>
              <w:spacing w:before="0" w:beforeAutospacing="0" w:after="0" w:afterAutospacing="0"/>
              <w:jc w:val="both"/>
            </w:pPr>
            <w:r w:rsidRPr="00D8788B">
              <w:t>1. Три специальных репортажа, один</w:t>
            </w:r>
            <w:r>
              <w:t xml:space="preserve"> </w:t>
            </w:r>
            <w:r w:rsidRPr="00D8788B">
              <w:t>из которых (как правило)</w:t>
            </w:r>
            <w:r>
              <w:t xml:space="preserve"> </w:t>
            </w:r>
            <w:r w:rsidRPr="00D8788B">
              <w:t>в жанре</w:t>
            </w:r>
            <w:r>
              <w:t xml:space="preserve"> </w:t>
            </w:r>
            <w:r w:rsidRPr="00D8788B">
              <w:t>журналистского расследования</w:t>
            </w:r>
            <w:r>
              <w:t xml:space="preserve"> – </w:t>
            </w:r>
            <w:r w:rsidRPr="00D8788B">
              <w:t>рубрики «Главная тема», «Главные версии», «Главное культурное» (иное).</w:t>
            </w:r>
            <w:r>
              <w:t xml:space="preserve"> </w:t>
            </w:r>
            <w:r w:rsidRPr="00D8788B">
              <w:t xml:space="preserve">Два — политико-экономические, </w:t>
            </w:r>
            <w:r w:rsidRPr="00D8788B">
              <w:lastRenderedPageBreak/>
              <w:t xml:space="preserve">главная тема или главные версии. Может быть две главные темы, если нет сюжета-расследования. Третий — </w:t>
            </w:r>
            <w:proofErr w:type="spellStart"/>
            <w:proofErr w:type="gramStart"/>
            <w:r w:rsidRPr="00D8788B">
              <w:t>социо</w:t>
            </w:r>
            <w:proofErr w:type="spellEnd"/>
            <w:r w:rsidRPr="00D8788B">
              <w:t>-культурный</w:t>
            </w:r>
            <w:proofErr w:type="gramEnd"/>
            <w:r w:rsidRPr="00D8788B">
              <w:t>. Требования к сюжетам:</w:t>
            </w:r>
            <w:r>
              <w:t xml:space="preserve"> </w:t>
            </w:r>
            <w:r w:rsidRPr="00D8788B">
              <w:t>авторская подача, отдельный корреспондент в</w:t>
            </w:r>
            <w:r>
              <w:t xml:space="preserve"> </w:t>
            </w:r>
            <w:r w:rsidRPr="00D8788B">
              <w:t>каждом специальном</w:t>
            </w:r>
            <w:r>
              <w:t xml:space="preserve"> </w:t>
            </w:r>
            <w:r w:rsidRPr="00D8788B">
              <w:t xml:space="preserve">репортаже, наличие </w:t>
            </w:r>
            <w:proofErr w:type="spellStart"/>
            <w:r w:rsidRPr="00D8788B">
              <w:t>стендапов</w:t>
            </w:r>
            <w:proofErr w:type="spellEnd"/>
            <w:r w:rsidRPr="00D8788B">
              <w:t>,</w:t>
            </w:r>
            <w:r>
              <w:t xml:space="preserve"> </w:t>
            </w:r>
            <w:r w:rsidRPr="00D8788B">
              <w:t>предпочтительно – в движении и действии; от трех локаций в каждом специальном</w:t>
            </w:r>
            <w:r>
              <w:t xml:space="preserve"> </w:t>
            </w:r>
            <w:r w:rsidRPr="00D8788B">
              <w:t>репортаже;</w:t>
            </w:r>
            <w:r>
              <w:t xml:space="preserve"> </w:t>
            </w:r>
            <w:r w:rsidRPr="00D8788B">
              <w:t>от трех спикеров в каждом специальном репортаже.</w:t>
            </w:r>
          </w:p>
          <w:p w14:paraId="1F7C7D50" w14:textId="77777777" w:rsidR="001742A8" w:rsidRDefault="001742A8" w:rsidP="00243FFD">
            <w:pPr>
              <w:pStyle w:val="s32mrcssattr"/>
              <w:spacing w:before="0" w:beforeAutospacing="0" w:after="0" w:afterAutospacing="0"/>
              <w:jc w:val="both"/>
              <w:rPr>
                <w:color w:val="FF0000"/>
              </w:rPr>
            </w:pPr>
            <w:r w:rsidRPr="00D8788B">
              <w:t>2. Один основной эксперт, гость телепрограммы – рубрика «Мнение о главном»: интервью,</w:t>
            </w:r>
            <w:r>
              <w:t xml:space="preserve"> </w:t>
            </w:r>
            <w:r w:rsidRPr="00D8788B">
              <w:t>записанное</w:t>
            </w:r>
            <w:r>
              <w:t xml:space="preserve"> </w:t>
            </w:r>
            <w:r w:rsidRPr="00D8788B">
              <w:t>для телепрограммы в</w:t>
            </w:r>
            <w:r>
              <w:t xml:space="preserve"> </w:t>
            </w:r>
            <w:r w:rsidRPr="00D8788B">
              <w:t>отдельной, соответствующей теме, новой локации, в том</w:t>
            </w:r>
            <w:r>
              <w:t xml:space="preserve"> </w:t>
            </w:r>
            <w:r w:rsidRPr="00D8788B">
              <w:t>числе выездные интервью,</w:t>
            </w:r>
            <w:r>
              <w:t xml:space="preserve"> </w:t>
            </w:r>
            <w:r w:rsidRPr="00D8788B">
              <w:t>проводимые</w:t>
            </w:r>
            <w:r>
              <w:t xml:space="preserve"> </w:t>
            </w:r>
            <w:r w:rsidRPr="00D8788B">
              <w:t xml:space="preserve">на месте события, о котором идет речь, работы интервьюируемого, снятое не менее, чем на три камеры. Заставка с места проведения интервью. </w:t>
            </w:r>
          </w:p>
          <w:p w14:paraId="05E02FF2" w14:textId="77777777" w:rsidR="001742A8" w:rsidRPr="001742A8" w:rsidRDefault="001742A8" w:rsidP="00243FFD">
            <w:pPr>
              <w:pStyle w:val="s32mrcssattr"/>
              <w:spacing w:before="0" w:beforeAutospacing="0" w:after="0" w:afterAutospacing="0"/>
              <w:jc w:val="both"/>
            </w:pPr>
            <w:proofErr w:type="spellStart"/>
            <w:r w:rsidRPr="001742A8">
              <w:t>Бэкстейдж</w:t>
            </w:r>
            <w:proofErr w:type="spellEnd"/>
            <w:r w:rsidRPr="001742A8">
              <w:t xml:space="preserve"> перед началом.</w:t>
            </w:r>
          </w:p>
          <w:p w14:paraId="049C0E24" w14:textId="77777777" w:rsidR="001742A8" w:rsidRPr="00D8788B" w:rsidRDefault="001742A8" w:rsidP="00243FFD">
            <w:pPr>
              <w:pStyle w:val="s32mrcssattr"/>
              <w:spacing w:before="0" w:beforeAutospacing="0" w:after="0" w:afterAutospacing="0"/>
              <w:jc w:val="both"/>
            </w:pPr>
            <w:r w:rsidRPr="00D8788B">
              <w:t>3. Один</w:t>
            </w:r>
            <w:r>
              <w:t xml:space="preserve"> </w:t>
            </w:r>
            <w:r w:rsidRPr="00D8788B">
              <w:t>дайджес</w:t>
            </w:r>
            <w:r>
              <w:t xml:space="preserve">т </w:t>
            </w:r>
            <w:r w:rsidRPr="00D8788B">
              <w:t xml:space="preserve">событий недели </w:t>
            </w:r>
            <w:r>
              <w:t>–</w:t>
            </w:r>
            <w:r w:rsidRPr="00D8788B">
              <w:t xml:space="preserve"> рубрика «О</w:t>
            </w:r>
            <w:r>
              <w:t xml:space="preserve"> </w:t>
            </w:r>
            <w:r w:rsidRPr="00D8788B">
              <w:t>главном коротко»: от пяти до десяти коротких</w:t>
            </w:r>
            <w:r>
              <w:t xml:space="preserve"> </w:t>
            </w:r>
            <w:proofErr w:type="spellStart"/>
            <w:r w:rsidRPr="00D8788B">
              <w:t>видеоинформаций</w:t>
            </w:r>
            <w:proofErr w:type="spellEnd"/>
            <w:r w:rsidRPr="00D8788B">
              <w:t xml:space="preserve">, при необходимости с наличием </w:t>
            </w:r>
            <w:proofErr w:type="spellStart"/>
            <w:r w:rsidRPr="00D8788B">
              <w:t>синхронов</w:t>
            </w:r>
            <w:proofErr w:type="spellEnd"/>
            <w:r w:rsidRPr="00D8788B">
              <w:t>, локации в</w:t>
            </w:r>
            <w:r>
              <w:t xml:space="preserve"> </w:t>
            </w:r>
            <w:r w:rsidRPr="00D8788B">
              <w:t>зависимости</w:t>
            </w:r>
            <w:r>
              <w:t xml:space="preserve"> </w:t>
            </w:r>
            <w:r w:rsidRPr="00D8788B">
              <w:t>от места событий,</w:t>
            </w:r>
            <w:r>
              <w:t xml:space="preserve"> либо цитаты с источников информации, </w:t>
            </w:r>
            <w:r w:rsidRPr="00D8788B">
              <w:t xml:space="preserve">профессиональная </w:t>
            </w:r>
            <w:proofErr w:type="spellStart"/>
            <w:r w:rsidRPr="00D8788B">
              <w:t>начитка</w:t>
            </w:r>
            <w:proofErr w:type="spellEnd"/>
            <w:r w:rsidRPr="00D8788B">
              <w:t xml:space="preserve"> (отдельный голос).</w:t>
            </w:r>
          </w:p>
          <w:p w14:paraId="71D72988" w14:textId="77777777" w:rsidR="001742A8" w:rsidRPr="00D8788B" w:rsidRDefault="001742A8" w:rsidP="00243FFD">
            <w:pPr>
              <w:pStyle w:val="s32mrcssattr"/>
              <w:spacing w:before="0" w:beforeAutospacing="0" w:after="0" w:afterAutospacing="0"/>
              <w:jc w:val="both"/>
            </w:pPr>
            <w:r w:rsidRPr="00D8788B">
              <w:t xml:space="preserve">4. «Цитаты о главном» могут быть 2-3 блока. С разных событий. Основное требование </w:t>
            </w:r>
            <w:r>
              <w:t>–</w:t>
            </w:r>
            <w:r w:rsidRPr="00D8788B">
              <w:t xml:space="preserve"> не идти рядом по верстке.</w:t>
            </w:r>
          </w:p>
          <w:p w14:paraId="666137EC" w14:textId="77777777" w:rsidR="001742A8" w:rsidRPr="00D8788B" w:rsidRDefault="001742A8" w:rsidP="00243FFD">
            <w:pPr>
              <w:pStyle w:val="s32mrcssattr"/>
              <w:spacing w:before="0" w:beforeAutospacing="0" w:after="0" w:afterAutospacing="0"/>
              <w:jc w:val="both"/>
            </w:pPr>
            <w:r w:rsidRPr="00D8788B">
              <w:t>Подводки ведущего –</w:t>
            </w:r>
            <w:r>
              <w:t xml:space="preserve"> </w:t>
            </w:r>
            <w:proofErr w:type="spellStart"/>
            <w:r w:rsidRPr="00D8788B">
              <w:t>синхроны</w:t>
            </w:r>
            <w:proofErr w:type="spellEnd"/>
            <w:r>
              <w:t xml:space="preserve"> </w:t>
            </w:r>
            <w:r w:rsidRPr="00D8788B">
              <w:t>либо</w:t>
            </w:r>
            <w:r>
              <w:t xml:space="preserve"> </w:t>
            </w:r>
            <w:r w:rsidRPr="00D8788B">
              <w:t xml:space="preserve">графические цитаты – рубрика «Цитаты о главном» (при необходимости): от одного до пяти </w:t>
            </w:r>
            <w:proofErr w:type="spellStart"/>
            <w:r w:rsidRPr="00D8788B">
              <w:t>синхронов</w:t>
            </w:r>
            <w:proofErr w:type="spellEnd"/>
            <w:r w:rsidRPr="00D8788B">
              <w:t>, цитат, раскрывающих одну из основных</w:t>
            </w:r>
            <w:r>
              <w:t xml:space="preserve"> </w:t>
            </w:r>
            <w:r w:rsidRPr="00D8788B">
              <w:t>тем недели.</w:t>
            </w:r>
          </w:p>
          <w:p w14:paraId="3AAB39C4" w14:textId="77777777" w:rsidR="001742A8" w:rsidRPr="001742A8" w:rsidRDefault="001742A8" w:rsidP="00243FFD">
            <w:pPr>
              <w:pStyle w:val="s32mrcssattr"/>
              <w:spacing w:before="0" w:beforeAutospacing="0" w:after="0" w:afterAutospacing="0"/>
              <w:jc w:val="both"/>
            </w:pPr>
            <w:r w:rsidRPr="00D8788B">
              <w:t>5. Рубрика «Эксперты о главном»</w:t>
            </w:r>
            <w:r>
              <w:t xml:space="preserve"> </w:t>
            </w:r>
            <w:r w:rsidRPr="00D8788B">
              <w:t xml:space="preserve">в действующем формате и не является обязательной. </w:t>
            </w:r>
            <w:r w:rsidRPr="001742A8">
              <w:t>2-5 эксперта, записанных на месте событий либо отдельно по важной теме. </w:t>
            </w:r>
          </w:p>
          <w:p w14:paraId="55D3F6A8" w14:textId="77777777" w:rsidR="001742A8" w:rsidRPr="00D8788B" w:rsidRDefault="001742A8" w:rsidP="00243FFD">
            <w:pPr>
              <w:pStyle w:val="s32mrcssattr"/>
              <w:spacing w:before="0" w:beforeAutospacing="0" w:after="0" w:afterAutospacing="0"/>
              <w:jc w:val="both"/>
            </w:pPr>
            <w:r w:rsidRPr="00D8788B">
              <w:t>6. При необходимости</w:t>
            </w:r>
            <w:r>
              <w:t xml:space="preserve"> </w:t>
            </w:r>
            <w:r w:rsidRPr="00D8788B">
              <w:t>в телепрограмму могут внедряться новые рубрики.</w:t>
            </w:r>
            <w:r>
              <w:t xml:space="preserve"> </w:t>
            </w:r>
            <w:r w:rsidRPr="00D8788B">
              <w:t>Территория съемок –</w:t>
            </w:r>
            <w:r>
              <w:t xml:space="preserve"> </w:t>
            </w:r>
            <w:r w:rsidRPr="00D8788B">
              <w:t>Республика Беларусь, Российская Федерация, все</w:t>
            </w:r>
            <w:r>
              <w:t xml:space="preserve"> </w:t>
            </w:r>
            <w:r w:rsidRPr="00D8788B">
              <w:t>страны мира. Запись подводок — студия от 300 метров квадратных. </w:t>
            </w:r>
          </w:p>
          <w:p w14:paraId="3FAA7ECC" w14:textId="77777777" w:rsidR="001742A8" w:rsidRPr="00D8788B" w:rsidRDefault="001742A8" w:rsidP="00243FFD">
            <w:pPr>
              <w:pStyle w:val="s32mrcssattr"/>
              <w:spacing w:before="0" w:beforeAutospacing="0" w:after="0" w:afterAutospacing="0"/>
              <w:jc w:val="both"/>
            </w:pPr>
            <w:r w:rsidRPr="00D8788B">
              <w:t xml:space="preserve">Оформление программы. </w:t>
            </w:r>
            <w:r>
              <w:t xml:space="preserve"> </w:t>
            </w:r>
            <w:proofErr w:type="spellStart"/>
            <w:r w:rsidRPr="00D8788B">
              <w:t>Хештеги</w:t>
            </w:r>
            <w:proofErr w:type="spellEnd"/>
            <w:r w:rsidRPr="00D8788B">
              <w:t xml:space="preserve"> на экране по темам, окна в студии. </w:t>
            </w:r>
          </w:p>
          <w:p w14:paraId="0ACF23F1" w14:textId="77777777" w:rsidR="001742A8" w:rsidRPr="00D8788B" w:rsidRDefault="001742A8" w:rsidP="00243FFD">
            <w:pPr>
              <w:pStyle w:val="s32mrcssattr"/>
              <w:spacing w:before="0" w:beforeAutospacing="0" w:after="0" w:afterAutospacing="0"/>
              <w:jc w:val="both"/>
            </w:pPr>
            <w:r w:rsidRPr="00D8788B">
              <w:t>Всплывающие окна с графикой и темой. Необходима динамика:</w:t>
            </w:r>
            <w:r>
              <w:t xml:space="preserve"> </w:t>
            </w:r>
            <w:r w:rsidRPr="00D8788B">
              <w:t>проходки-смены позиций ведущего. Нужны варианты ведущий сидит/стоит/ходит.</w:t>
            </w:r>
          </w:p>
          <w:p w14:paraId="47A28122" w14:textId="77777777" w:rsidR="001742A8" w:rsidRPr="00D8788B" w:rsidRDefault="001742A8" w:rsidP="00243FFD">
            <w:pPr>
              <w:pStyle w:val="s32mrcssattr"/>
              <w:spacing w:before="0" w:beforeAutospacing="0" w:after="0" w:afterAutospacing="0"/>
              <w:jc w:val="both"/>
            </w:pPr>
            <w:r w:rsidRPr="00D8788B">
              <w:t xml:space="preserve">Два анонса: в начале программы, второй анонс перед рекламой в динамике и с </w:t>
            </w:r>
            <w:proofErr w:type="spellStart"/>
            <w:r w:rsidRPr="00D8788B">
              <w:t>хештегом</w:t>
            </w:r>
            <w:proofErr w:type="spellEnd"/>
            <w:r w:rsidRPr="00D8788B">
              <w:t xml:space="preserve"> на экране. Обыгрывается начало в студии, типа картинки на гаджетах. Возможно</w:t>
            </w:r>
            <w:r>
              <w:t>,</w:t>
            </w:r>
            <w:r w:rsidRPr="00D8788B">
              <w:t xml:space="preserve"> в анонсе использовать звук </w:t>
            </w:r>
            <w:proofErr w:type="spellStart"/>
            <w:r w:rsidRPr="00D8788B">
              <w:t>скрина</w:t>
            </w:r>
            <w:proofErr w:type="spellEnd"/>
            <w:r w:rsidRPr="00D8788B">
              <w:t>, другие современные способы привлечения внимания зрителя. </w:t>
            </w:r>
          </w:p>
          <w:p w14:paraId="4040D21D" w14:textId="77777777" w:rsidR="001742A8" w:rsidRPr="00D8788B" w:rsidRDefault="001742A8" w:rsidP="00243FFD">
            <w:pPr>
              <w:pStyle w:val="s32mrcssattr"/>
              <w:spacing w:before="0" w:beforeAutospacing="0" w:after="0" w:afterAutospacing="0"/>
              <w:jc w:val="both"/>
            </w:pPr>
            <w:r w:rsidRPr="00D8788B">
              <w:t>Финал программы: заканчивается выпуск либо кадром/</w:t>
            </w:r>
            <w:proofErr w:type="spellStart"/>
            <w:r w:rsidRPr="00D8788B">
              <w:t>лайфом</w:t>
            </w:r>
            <w:proofErr w:type="spellEnd"/>
            <w:r w:rsidRPr="00D8788B">
              <w:t xml:space="preserve"> либо цитатой недели по версии «Беларусь. Главное». И анонсом следующей программы в виде — приоритетно — видео либо </w:t>
            </w:r>
            <w:proofErr w:type="spellStart"/>
            <w:r w:rsidRPr="00D8788B">
              <w:t>лайф</w:t>
            </w:r>
            <w:proofErr w:type="spellEnd"/>
            <w:r w:rsidRPr="00D8788B">
              <w:t>.</w:t>
            </w:r>
          </w:p>
          <w:p w14:paraId="11C9776F" w14:textId="77777777" w:rsidR="001742A8" w:rsidRPr="00D8788B" w:rsidRDefault="001742A8" w:rsidP="00243FFD">
            <w:pPr>
              <w:pStyle w:val="s32mrcssattr"/>
              <w:spacing w:before="0" w:beforeAutospacing="0" w:after="0" w:afterAutospacing="0"/>
              <w:jc w:val="both"/>
            </w:pPr>
            <w:r w:rsidRPr="00D8788B">
              <w:lastRenderedPageBreak/>
              <w:t>7. На каждый выпуск телепрограммы не позднее 17.00 субботы</w:t>
            </w:r>
            <w:r>
              <w:t xml:space="preserve"> </w:t>
            </w:r>
            <w:r w:rsidRPr="00D8788B">
              <w:t>текущей недели производитель сдает анонс хронометражем 2-4</w:t>
            </w:r>
            <w:r>
              <w:t xml:space="preserve"> </w:t>
            </w:r>
            <w:r w:rsidRPr="00D8788B">
              <w:t>минуты для размещения в межпрограммном пространстве «</w:t>
            </w:r>
            <w:proofErr w:type="spellStart"/>
            <w:r w:rsidRPr="00D8788B">
              <w:t>БелРоса</w:t>
            </w:r>
            <w:proofErr w:type="spellEnd"/>
            <w:r w:rsidRPr="00D8788B">
              <w:t>»</w:t>
            </w:r>
            <w:r>
              <w:t xml:space="preserve"> </w:t>
            </w:r>
            <w:r w:rsidRPr="00D8788B">
              <w:t xml:space="preserve">и </w:t>
            </w:r>
            <w:r>
              <w:t xml:space="preserve">в группах </w:t>
            </w:r>
            <w:r w:rsidRPr="00D8788B">
              <w:t>социальных</w:t>
            </w:r>
            <w:r>
              <w:t xml:space="preserve"> </w:t>
            </w:r>
            <w:r w:rsidRPr="00D8788B">
              <w:t>сетях.</w:t>
            </w:r>
          </w:p>
          <w:p w14:paraId="78F78914" w14:textId="77777777" w:rsidR="001742A8" w:rsidRPr="00A50168" w:rsidRDefault="001742A8" w:rsidP="00243FFD">
            <w:pPr>
              <w:pStyle w:val="s32mrcssattr"/>
              <w:spacing w:before="0" w:beforeAutospacing="0" w:after="0" w:afterAutospacing="0"/>
              <w:jc w:val="both"/>
              <w:rPr>
                <w:b/>
                <w:bCs/>
              </w:rPr>
            </w:pPr>
            <w:r w:rsidRPr="00A50168">
              <w:rPr>
                <w:b/>
                <w:bCs/>
              </w:rPr>
              <w:t>Требования к качеству телепрограммы:</w:t>
            </w:r>
          </w:p>
          <w:p w14:paraId="4B52C777" w14:textId="77777777" w:rsidR="001742A8" w:rsidRPr="00D8788B" w:rsidRDefault="001742A8" w:rsidP="00243FFD">
            <w:pPr>
              <w:pStyle w:val="s32mrcssattr"/>
              <w:spacing w:before="0" w:beforeAutospacing="0" w:after="0" w:afterAutospacing="0"/>
              <w:jc w:val="both"/>
            </w:pPr>
            <w:r w:rsidRPr="00D8788B">
              <w:t>1. Каждый выпуск телепрограммы должен быть логически закончен</w:t>
            </w:r>
            <w:r>
              <w:t xml:space="preserve"> </w:t>
            </w:r>
            <w:r w:rsidRPr="00D8788B">
              <w:t>и пригоден для использования отдельно.</w:t>
            </w:r>
          </w:p>
          <w:p w14:paraId="41BAFC2B" w14:textId="77777777" w:rsidR="001742A8" w:rsidRPr="00D8788B" w:rsidRDefault="001742A8" w:rsidP="00243FFD">
            <w:pPr>
              <w:pStyle w:val="s32mrcssattr"/>
              <w:spacing w:before="0" w:beforeAutospacing="0" w:after="0" w:afterAutospacing="0"/>
              <w:jc w:val="both"/>
            </w:pPr>
            <w:r w:rsidRPr="00D8788B">
              <w:t>2. Все</w:t>
            </w:r>
            <w:r>
              <w:t xml:space="preserve"> </w:t>
            </w:r>
            <w:r w:rsidRPr="00D8788B">
              <w:t>выпуски</w:t>
            </w:r>
            <w:r>
              <w:t xml:space="preserve"> </w:t>
            </w:r>
            <w:r w:rsidRPr="00D8788B">
              <w:t>телепрограммы</w:t>
            </w:r>
            <w:r>
              <w:t xml:space="preserve"> </w:t>
            </w:r>
            <w:r w:rsidRPr="00D8788B">
              <w:t>должны</w:t>
            </w:r>
            <w:r>
              <w:t xml:space="preserve"> </w:t>
            </w:r>
            <w:r w:rsidRPr="00D8788B">
              <w:t>быть выполнены в едином графическом оформлении с учетом стиля телеканала</w:t>
            </w:r>
            <w:r>
              <w:t xml:space="preserve"> </w:t>
            </w:r>
            <w:r w:rsidRPr="00D8788B">
              <w:t>«</w:t>
            </w:r>
            <w:proofErr w:type="spellStart"/>
            <w:r w:rsidRPr="00D8788B">
              <w:t>БелРос</w:t>
            </w:r>
            <w:proofErr w:type="spellEnd"/>
            <w:r w:rsidRPr="00D8788B">
              <w:t>», включая</w:t>
            </w:r>
            <w:r>
              <w:t xml:space="preserve"> </w:t>
            </w:r>
            <w:r w:rsidRPr="00D8788B">
              <w:t>все</w:t>
            </w:r>
            <w:r>
              <w:t xml:space="preserve"> </w:t>
            </w:r>
            <w:r w:rsidRPr="00D8788B">
              <w:t>рубрики, пр</w:t>
            </w:r>
            <w:r>
              <w:t xml:space="preserve">и </w:t>
            </w:r>
            <w:r w:rsidRPr="00D8788B">
              <w:t>этом каждый выпуск предусматривает наличие оперативной графики</w:t>
            </w:r>
            <w:r>
              <w:t xml:space="preserve"> </w:t>
            </w:r>
            <w:r w:rsidRPr="00D8788B">
              <w:t>во всех рубриках программы, включая все</w:t>
            </w:r>
            <w:r>
              <w:t xml:space="preserve"> </w:t>
            </w:r>
            <w:r w:rsidRPr="00D8788B">
              <w:t>репортажи</w:t>
            </w:r>
            <w:r>
              <w:t xml:space="preserve"> </w:t>
            </w:r>
            <w:r w:rsidRPr="00D8788B">
              <w:t>и сюжеты</w:t>
            </w:r>
            <w:r>
              <w:t xml:space="preserve"> </w:t>
            </w:r>
            <w:r w:rsidRPr="00D8788B">
              <w:t>(от пяти и</w:t>
            </w:r>
            <w:r>
              <w:t xml:space="preserve"> </w:t>
            </w:r>
            <w:r w:rsidRPr="00D8788B">
              <w:t>более единиц, в зависимости от</w:t>
            </w:r>
            <w:r>
              <w:t xml:space="preserve"> </w:t>
            </w:r>
            <w:r w:rsidRPr="00D8788B">
              <w:t>тематики</w:t>
            </w:r>
            <w:r>
              <w:t xml:space="preserve"> </w:t>
            </w:r>
            <w:r w:rsidRPr="00D8788B">
              <w:t>и необходимости).</w:t>
            </w:r>
          </w:p>
          <w:p w14:paraId="3D68D297" w14:textId="77777777" w:rsidR="001742A8" w:rsidRPr="00D8788B" w:rsidRDefault="001742A8" w:rsidP="00243FFD">
            <w:pPr>
              <w:pStyle w:val="s32mrcssattr"/>
              <w:spacing w:before="0" w:beforeAutospacing="0" w:after="0" w:afterAutospacing="0"/>
              <w:jc w:val="both"/>
            </w:pPr>
            <w:r w:rsidRPr="00D8788B">
              <w:t>3. Изготавливаемые</w:t>
            </w:r>
            <w:r>
              <w:t xml:space="preserve"> </w:t>
            </w:r>
            <w:r w:rsidRPr="00D8788B">
              <w:t>выпуски</w:t>
            </w:r>
            <w:r>
              <w:t xml:space="preserve"> </w:t>
            </w:r>
            <w:r w:rsidRPr="00D8788B">
              <w:t>телепередачи должны</w:t>
            </w:r>
            <w:r>
              <w:t xml:space="preserve"> </w:t>
            </w:r>
            <w:r w:rsidRPr="00D8788B">
              <w:t>быть готовыми к размещению в эфире телеканала «</w:t>
            </w:r>
            <w:proofErr w:type="spellStart"/>
            <w:r w:rsidRPr="00D8788B">
              <w:t>БелРос</w:t>
            </w:r>
            <w:proofErr w:type="spellEnd"/>
            <w:r w:rsidRPr="00D8788B">
              <w:t>» без дополнительной редакционной и технической обработки, а также для</w:t>
            </w:r>
            <w:r>
              <w:t xml:space="preserve"> </w:t>
            </w:r>
            <w:r w:rsidRPr="00D8788B">
              <w:t>размещения на</w:t>
            </w:r>
            <w:r>
              <w:t xml:space="preserve"> </w:t>
            </w:r>
            <w:r w:rsidRPr="00D8788B">
              <w:t>интернет-сайте</w:t>
            </w:r>
            <w:r>
              <w:t xml:space="preserve"> </w:t>
            </w:r>
            <w:r w:rsidRPr="00D8788B">
              <w:t>и в социальных сетях «</w:t>
            </w:r>
            <w:proofErr w:type="spellStart"/>
            <w:r w:rsidRPr="00D8788B">
              <w:t>БелРос</w:t>
            </w:r>
            <w:proofErr w:type="spellEnd"/>
            <w:r w:rsidRPr="00D8788B">
              <w:t>».</w:t>
            </w:r>
          </w:p>
        </w:tc>
      </w:tr>
      <w:tr w:rsidR="001742A8" w:rsidRPr="00D67988" w14:paraId="3BE31854" w14:textId="77777777" w:rsidTr="001742A8">
        <w:trPr>
          <w:trHeight w:val="322"/>
        </w:trPr>
        <w:tc>
          <w:tcPr>
            <w:tcW w:w="458" w:type="dxa"/>
          </w:tcPr>
          <w:p w14:paraId="0360F3A2" w14:textId="77777777" w:rsidR="001742A8" w:rsidRDefault="001742A8" w:rsidP="00243FFD">
            <w:pPr>
              <w:contextualSpacing/>
              <w:jc w:val="both"/>
            </w:pPr>
            <w:r>
              <w:lastRenderedPageBreak/>
              <w:t xml:space="preserve">4. </w:t>
            </w:r>
          </w:p>
        </w:tc>
        <w:tc>
          <w:tcPr>
            <w:tcW w:w="3624" w:type="dxa"/>
          </w:tcPr>
          <w:p w14:paraId="396F43BA" w14:textId="77777777" w:rsidR="001742A8" w:rsidRPr="00D8788B" w:rsidRDefault="001742A8" w:rsidP="00243FFD">
            <w:pPr>
              <w:pStyle w:val="s32mrcssattr"/>
              <w:spacing w:before="0" w:beforeAutospacing="0" w:after="0" w:afterAutospacing="0"/>
              <w:jc w:val="both"/>
            </w:pPr>
            <w:r w:rsidRPr="00D67988">
              <w:t>Хронометраж выпуска</w:t>
            </w:r>
          </w:p>
        </w:tc>
        <w:tc>
          <w:tcPr>
            <w:tcW w:w="6124" w:type="dxa"/>
          </w:tcPr>
          <w:p w14:paraId="7C86010C" w14:textId="77777777" w:rsidR="001742A8" w:rsidRPr="00D8788B" w:rsidRDefault="001742A8" w:rsidP="00243FFD">
            <w:pPr>
              <w:pStyle w:val="s32mrcssattr"/>
              <w:spacing w:before="0" w:beforeAutospacing="0" w:after="0" w:afterAutospacing="0"/>
              <w:jc w:val="both"/>
            </w:pPr>
            <w:r w:rsidRPr="00D67988">
              <w:t>60 минута 00 секунд (допускается +/-(плюс-минус) 30 секунд).</w:t>
            </w:r>
          </w:p>
        </w:tc>
      </w:tr>
      <w:tr w:rsidR="001742A8" w14:paraId="734CFE97"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122928CF" w14:textId="77777777" w:rsidR="001742A8" w:rsidRPr="00FA23C6" w:rsidRDefault="001742A8" w:rsidP="00243FFD">
            <w:pPr>
              <w:contextualSpacing/>
            </w:pPr>
            <w:r w:rsidRPr="00FA23C6">
              <w:rPr>
                <w:rStyle w:val="s29mrcssattr"/>
              </w:rPr>
              <w:t>5</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500F3BF4" w14:textId="77777777" w:rsidR="001742A8" w:rsidRPr="00FA23C6" w:rsidRDefault="001742A8" w:rsidP="00243FFD">
            <w:pPr>
              <w:pStyle w:val="s32mrcssattr"/>
              <w:jc w:val="both"/>
            </w:pPr>
            <w:r w:rsidRPr="00FA23C6">
              <w:rPr>
                <w:rStyle w:val="s43mrcssattr"/>
              </w:rPr>
              <w:t>Количество оригинальных выпусков в неделю,</w:t>
            </w:r>
            <w:r w:rsidRPr="00FA23C6">
              <w:rPr>
                <w:rStyle w:val="s29mrcssattr"/>
              </w:rPr>
              <w:t> </w:t>
            </w:r>
            <w:r w:rsidRPr="00FA23C6">
              <w:rPr>
                <w:rStyle w:val="s43mrcssattr"/>
              </w:rPr>
              <w:t>время выхода в эфир оригинальных выпусков программы</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737BE6AA" w14:textId="77777777" w:rsidR="001742A8" w:rsidRPr="00FA23C6" w:rsidRDefault="001742A8" w:rsidP="00243FFD">
            <w:pPr>
              <w:pStyle w:val="s32mrcssattr"/>
              <w:spacing w:before="0" w:beforeAutospacing="0" w:after="0" w:afterAutospacing="0"/>
              <w:jc w:val="both"/>
            </w:pPr>
            <w:r w:rsidRPr="00FA23C6">
              <w:rPr>
                <w:rStyle w:val="s29mrcssattr"/>
              </w:rPr>
              <w:t>Один выпуск в неделю в соответствии с текущей сеткой телеканала «</w:t>
            </w:r>
            <w:proofErr w:type="spellStart"/>
            <w:r w:rsidRPr="00FA23C6">
              <w:rPr>
                <w:rStyle w:val="s29mrcssattr"/>
              </w:rPr>
              <w:t>БелРос</w:t>
            </w:r>
            <w:proofErr w:type="spellEnd"/>
            <w:r w:rsidRPr="00FA23C6">
              <w:rPr>
                <w:rStyle w:val="s29mrcssattr"/>
              </w:rPr>
              <w:t>».</w:t>
            </w:r>
          </w:p>
        </w:tc>
      </w:tr>
      <w:tr w:rsidR="001742A8" w14:paraId="02848995"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6BCFEA5A" w14:textId="77777777" w:rsidR="001742A8" w:rsidRPr="00FA23C6" w:rsidRDefault="001742A8" w:rsidP="00243FFD">
            <w:pPr>
              <w:contextualSpacing/>
            </w:pPr>
            <w:r w:rsidRPr="00FA23C6">
              <w:rPr>
                <w:rStyle w:val="s29mrcssattr"/>
              </w:rPr>
              <w:t>6</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225E7682" w14:textId="77777777" w:rsidR="001742A8" w:rsidRPr="00FA23C6" w:rsidRDefault="001742A8" w:rsidP="00243FFD">
            <w:pPr>
              <w:pStyle w:val="s32mrcssattr"/>
              <w:jc w:val="both"/>
            </w:pPr>
            <w:r w:rsidRPr="00FA23C6">
              <w:rPr>
                <w:rStyle w:val="s29mrcssattr"/>
              </w:rPr>
              <w:t>Срок предполагаемого сотрудничества </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1CF51DCA" w14:textId="77777777" w:rsidR="001742A8" w:rsidRPr="00FA23C6" w:rsidRDefault="001742A8" w:rsidP="00243FFD">
            <w:pPr>
              <w:pStyle w:val="s32mrcssattr"/>
              <w:spacing w:before="0" w:beforeAutospacing="0" w:after="0" w:afterAutospacing="0"/>
              <w:jc w:val="both"/>
            </w:pPr>
            <w:r w:rsidRPr="00FA23C6">
              <w:rPr>
                <w:rStyle w:val="s29mrcssattr"/>
              </w:rPr>
              <w:t>В течение 2024 года</w:t>
            </w:r>
            <w:r>
              <w:rPr>
                <w:rStyle w:val="s29mrcssattr"/>
              </w:rPr>
              <w:t>.</w:t>
            </w:r>
          </w:p>
        </w:tc>
      </w:tr>
      <w:tr w:rsidR="001742A8" w14:paraId="0083A57A"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319EB946" w14:textId="77777777" w:rsidR="001742A8" w:rsidRPr="00FA23C6" w:rsidRDefault="001742A8" w:rsidP="00243FFD">
            <w:pPr>
              <w:contextualSpacing/>
            </w:pPr>
            <w:r w:rsidRPr="00FA23C6">
              <w:rPr>
                <w:rStyle w:val="s29mrcssattr"/>
              </w:rPr>
              <w:t>7</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3136895A" w14:textId="77777777" w:rsidR="001742A8" w:rsidRPr="00FA23C6" w:rsidRDefault="001742A8" w:rsidP="00243FFD">
            <w:pPr>
              <w:pStyle w:val="s32mrcssattr"/>
              <w:spacing w:before="0" w:beforeAutospacing="0" w:after="0" w:afterAutospacing="0"/>
              <w:jc w:val="both"/>
            </w:pPr>
            <w:r w:rsidRPr="00FA23C6">
              <w:rPr>
                <w:rStyle w:val="s29mrcssattr"/>
              </w:rPr>
              <w:t>Требования к ведущему</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144000CA" w14:textId="77777777" w:rsidR="001742A8" w:rsidRDefault="001742A8" w:rsidP="00243FFD">
            <w:pPr>
              <w:pStyle w:val="s32mrcssattr"/>
              <w:spacing w:before="0" w:beforeAutospacing="0" w:after="0" w:afterAutospacing="0"/>
              <w:jc w:val="both"/>
              <w:rPr>
                <w:rStyle w:val="s29mrcssattr"/>
              </w:rPr>
            </w:pPr>
            <w:r w:rsidRPr="00FA23C6">
              <w:rPr>
                <w:rStyle w:val="s29mrcssattr"/>
              </w:rPr>
              <w:t>Два ведущих (женщина и мужчина), возраст - от 30</w:t>
            </w:r>
            <w:r>
              <w:rPr>
                <w:rStyle w:val="s29mrcssattr"/>
              </w:rPr>
              <w:t xml:space="preserve"> </w:t>
            </w:r>
            <w:r w:rsidRPr="00FA23C6">
              <w:rPr>
                <w:rStyle w:val="s29mrcssattr"/>
              </w:rPr>
              <w:t>лет, деловой имидж</w:t>
            </w:r>
            <w:r>
              <w:rPr>
                <w:rStyle w:val="s29mrcssattr"/>
              </w:rPr>
              <w:t xml:space="preserve"> </w:t>
            </w:r>
            <w:r w:rsidRPr="00FA23C6">
              <w:rPr>
                <w:rStyle w:val="s29mrcssattr"/>
              </w:rPr>
              <w:t>и стиль одежды,</w:t>
            </w:r>
            <w:r>
              <w:rPr>
                <w:rStyle w:val="s29mrcssattr"/>
              </w:rPr>
              <w:t xml:space="preserve"> </w:t>
            </w:r>
            <w:r w:rsidRPr="00FA23C6">
              <w:rPr>
                <w:rStyle w:val="s29mrcssattr"/>
              </w:rPr>
              <w:t>профессиональный грим,</w:t>
            </w:r>
            <w:r>
              <w:rPr>
                <w:rStyle w:val="s29mrcssattr"/>
              </w:rPr>
              <w:t xml:space="preserve"> </w:t>
            </w:r>
            <w:r w:rsidRPr="00FA23C6">
              <w:rPr>
                <w:rStyle w:val="s29mrcssattr"/>
              </w:rPr>
              <w:t>правильная поставленная речь</w:t>
            </w:r>
            <w:r>
              <w:rPr>
                <w:rStyle w:val="s29mrcssattr"/>
              </w:rPr>
              <w:t xml:space="preserve">, </w:t>
            </w:r>
            <w:r w:rsidRPr="00FA23C6">
              <w:rPr>
                <w:rStyle w:val="s29mrcssattr"/>
              </w:rPr>
              <w:t>профессиональное умение держаться в кадре, в том числе передвигаться по студии</w:t>
            </w:r>
            <w:r>
              <w:rPr>
                <w:rStyle w:val="s29mrcssattr"/>
              </w:rPr>
              <w:t xml:space="preserve"> </w:t>
            </w:r>
            <w:r w:rsidRPr="00FA23C6">
              <w:rPr>
                <w:rStyle w:val="s29mrcssattr"/>
              </w:rPr>
              <w:t>вовремя подводок, опыт проведения телевизионных интервью,</w:t>
            </w:r>
            <w:r>
              <w:rPr>
                <w:rStyle w:val="s29mrcssattr"/>
              </w:rPr>
              <w:t xml:space="preserve"> </w:t>
            </w:r>
            <w:r w:rsidRPr="00FA23C6">
              <w:rPr>
                <w:rStyle w:val="s29mrcssattr"/>
              </w:rPr>
              <w:t>авторская подача материала. Обязательное</w:t>
            </w:r>
            <w:r>
              <w:rPr>
                <w:rStyle w:val="s29mrcssattr"/>
              </w:rPr>
              <w:t xml:space="preserve"> </w:t>
            </w:r>
            <w:r w:rsidRPr="00FA23C6">
              <w:rPr>
                <w:rStyle w:val="s29mrcssattr"/>
              </w:rPr>
              <w:t>наличие</w:t>
            </w:r>
            <w:r>
              <w:rPr>
                <w:rStyle w:val="s29mrcssattr"/>
              </w:rPr>
              <w:t xml:space="preserve"> </w:t>
            </w:r>
            <w:r w:rsidRPr="00FA23C6">
              <w:rPr>
                <w:rStyle w:val="s29mrcssattr"/>
              </w:rPr>
              <w:t>опыта ведения информационных</w:t>
            </w:r>
            <w:r>
              <w:rPr>
                <w:rStyle w:val="s29mrcssattr"/>
              </w:rPr>
              <w:t xml:space="preserve"> </w:t>
            </w:r>
            <w:r w:rsidRPr="00FA23C6">
              <w:rPr>
                <w:rStyle w:val="s29mrcssattr"/>
              </w:rPr>
              <w:t>либо информационно-аналитических телепрограмм</w:t>
            </w:r>
            <w:r>
              <w:rPr>
                <w:rStyle w:val="s29mrcssattr"/>
              </w:rPr>
              <w:t xml:space="preserve"> </w:t>
            </w:r>
            <w:r w:rsidRPr="00FA23C6">
              <w:rPr>
                <w:rStyle w:val="s29mrcssattr"/>
              </w:rPr>
              <w:t>на национальных телеканалах Республики Беларусь не менее</w:t>
            </w:r>
            <w:r>
              <w:rPr>
                <w:rStyle w:val="s29mrcssattr"/>
              </w:rPr>
              <w:t xml:space="preserve"> </w:t>
            </w:r>
            <w:r w:rsidRPr="00FA23C6">
              <w:rPr>
                <w:rStyle w:val="s29mrcssattr"/>
              </w:rPr>
              <w:t>трех лет, либо опыта</w:t>
            </w:r>
            <w:r>
              <w:rPr>
                <w:rStyle w:val="s29mrcssattr"/>
              </w:rPr>
              <w:t xml:space="preserve"> </w:t>
            </w:r>
            <w:r w:rsidRPr="00FA23C6">
              <w:rPr>
                <w:rStyle w:val="s29mrcssattr"/>
              </w:rPr>
              <w:t>ведения таких</w:t>
            </w:r>
            <w:r>
              <w:rPr>
                <w:rStyle w:val="s29mrcssattr"/>
              </w:rPr>
              <w:t xml:space="preserve"> </w:t>
            </w:r>
            <w:r w:rsidRPr="00FA23C6">
              <w:rPr>
                <w:rStyle w:val="s29mrcssattr"/>
              </w:rPr>
              <w:t>телепрограмм</w:t>
            </w:r>
            <w:r>
              <w:rPr>
                <w:rStyle w:val="s29mrcssattr"/>
              </w:rPr>
              <w:t xml:space="preserve"> </w:t>
            </w:r>
            <w:r w:rsidRPr="00FA23C6">
              <w:rPr>
                <w:rStyle w:val="s29mrcssattr"/>
              </w:rPr>
              <w:t>на телеканале «</w:t>
            </w:r>
            <w:proofErr w:type="spellStart"/>
            <w:r w:rsidRPr="00FA23C6">
              <w:rPr>
                <w:rStyle w:val="s29mrcssattr"/>
              </w:rPr>
              <w:t>БелРос</w:t>
            </w:r>
            <w:proofErr w:type="spellEnd"/>
            <w:r w:rsidRPr="00FA23C6">
              <w:rPr>
                <w:rStyle w:val="s29mrcssattr"/>
              </w:rPr>
              <w:t>»,</w:t>
            </w:r>
            <w:r>
              <w:rPr>
                <w:rStyle w:val="s29mrcssattr"/>
              </w:rPr>
              <w:t xml:space="preserve"> </w:t>
            </w:r>
            <w:r w:rsidRPr="00FA23C6">
              <w:rPr>
                <w:rStyle w:val="s29mrcssattr"/>
              </w:rPr>
              <w:t>полное</w:t>
            </w:r>
            <w:r>
              <w:rPr>
                <w:rStyle w:val="s29mrcssattr"/>
              </w:rPr>
              <w:t xml:space="preserve"> </w:t>
            </w:r>
            <w:r w:rsidRPr="00FA23C6">
              <w:rPr>
                <w:rStyle w:val="s29mrcssattr"/>
              </w:rPr>
              <w:t>владение общественно-политической и</w:t>
            </w:r>
            <w:r>
              <w:rPr>
                <w:rStyle w:val="s29mrcssattr"/>
              </w:rPr>
              <w:t xml:space="preserve"> </w:t>
            </w:r>
            <w:r w:rsidRPr="00FA23C6">
              <w:rPr>
                <w:rStyle w:val="s29mrcssattr"/>
              </w:rPr>
              <w:t>социально-экономической ситуацией</w:t>
            </w:r>
            <w:r>
              <w:rPr>
                <w:rStyle w:val="s29mrcssattr"/>
              </w:rPr>
              <w:t xml:space="preserve"> </w:t>
            </w:r>
            <w:r w:rsidRPr="00FA23C6">
              <w:rPr>
                <w:rStyle w:val="s29mrcssattr"/>
              </w:rPr>
              <w:t>в Республике Беларусь и всех аспектов развития Союзного государства.</w:t>
            </w:r>
          </w:p>
          <w:p w14:paraId="766AF69C" w14:textId="77777777" w:rsidR="001742A8" w:rsidRPr="00E313E2" w:rsidRDefault="001742A8" w:rsidP="00243FFD">
            <w:pPr>
              <w:pStyle w:val="s32mrcssattr"/>
              <w:spacing w:before="0" w:beforeAutospacing="0" w:after="0" w:afterAutospacing="0"/>
              <w:jc w:val="both"/>
              <w:rPr>
                <w:color w:val="FF0000"/>
              </w:rPr>
            </w:pPr>
            <w:r w:rsidRPr="001742A8">
              <w:t>Графи работы ведущего неделя через неделю.</w:t>
            </w:r>
          </w:p>
        </w:tc>
      </w:tr>
      <w:tr w:rsidR="001742A8" w14:paraId="3C6ADA5E"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556FF4E3" w14:textId="77777777" w:rsidR="001742A8" w:rsidRPr="00FA23C6" w:rsidRDefault="001742A8" w:rsidP="00243FFD">
            <w:pPr>
              <w:contextualSpacing/>
            </w:pPr>
            <w:r w:rsidRPr="00FA23C6">
              <w:rPr>
                <w:rStyle w:val="s29mrcssattr"/>
              </w:rPr>
              <w:t>8</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431291D1" w14:textId="77777777" w:rsidR="001742A8" w:rsidRPr="00FA23C6" w:rsidRDefault="001742A8" w:rsidP="00243FFD">
            <w:pPr>
              <w:pStyle w:val="s32mrcssattr"/>
              <w:jc w:val="both"/>
            </w:pPr>
            <w:r w:rsidRPr="00FA23C6">
              <w:rPr>
                <w:rStyle w:val="s29mrcssattr"/>
              </w:rPr>
              <w:t>Требования к</w:t>
            </w:r>
            <w:r>
              <w:rPr>
                <w:rStyle w:val="s29mrcssattr"/>
              </w:rPr>
              <w:t xml:space="preserve"> </w:t>
            </w:r>
            <w:r w:rsidRPr="00FA23C6">
              <w:rPr>
                <w:rStyle w:val="s29mrcssattr"/>
              </w:rPr>
              <w:t>студии и декорациям, иным локациям </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3A70CCB4" w14:textId="77777777" w:rsidR="001742A8" w:rsidRPr="00FA23C6" w:rsidRDefault="001742A8" w:rsidP="00243FFD">
            <w:pPr>
              <w:pStyle w:val="s32mrcssattr"/>
              <w:spacing w:before="0" w:beforeAutospacing="0" w:after="0" w:afterAutospacing="0"/>
              <w:jc w:val="both"/>
            </w:pPr>
            <w:r w:rsidRPr="00FA23C6">
              <w:rPr>
                <w:rStyle w:val="s29mrcssattr"/>
              </w:rPr>
              <w:t>Студия</w:t>
            </w:r>
            <w:r>
              <w:rPr>
                <w:rStyle w:val="s29mrcssattr"/>
              </w:rPr>
              <w:t xml:space="preserve"> </w:t>
            </w:r>
            <w:r w:rsidRPr="00FA23C6">
              <w:rPr>
                <w:rStyle w:val="s29mrcssattr"/>
              </w:rPr>
              <w:t>в г.</w:t>
            </w:r>
            <w:r>
              <w:rPr>
                <w:rStyle w:val="s29mrcssattr"/>
              </w:rPr>
              <w:t xml:space="preserve"> </w:t>
            </w:r>
            <w:r w:rsidRPr="00FA23C6">
              <w:rPr>
                <w:rStyle w:val="s29mrcssattr"/>
              </w:rPr>
              <w:t>Минске, площадью</w:t>
            </w:r>
            <w:r>
              <w:rPr>
                <w:rStyle w:val="s29mrcssattr"/>
              </w:rPr>
              <w:t xml:space="preserve"> </w:t>
            </w:r>
            <w:r w:rsidRPr="00FA23C6">
              <w:rPr>
                <w:rStyle w:val="s29mrcssattr"/>
              </w:rPr>
              <w:t>от</w:t>
            </w:r>
            <w:r>
              <w:rPr>
                <w:rStyle w:val="s29mrcssattr"/>
              </w:rPr>
              <w:t xml:space="preserve"> </w:t>
            </w:r>
            <w:r w:rsidRPr="00FA23C6">
              <w:rPr>
                <w:rStyle w:val="s29mrcssattr"/>
              </w:rPr>
              <w:t>300 метров, наличие</w:t>
            </w:r>
            <w:r>
              <w:rPr>
                <w:rStyle w:val="s29mrcssattr"/>
              </w:rPr>
              <w:t xml:space="preserve"> </w:t>
            </w:r>
            <w:proofErr w:type="spellStart"/>
            <w:r w:rsidRPr="00FA23C6">
              <w:rPr>
                <w:rStyle w:val="s29mrcssattr"/>
              </w:rPr>
              <w:t>LEDэкрана</w:t>
            </w:r>
            <w:proofErr w:type="spellEnd"/>
            <w:r w:rsidRPr="00FA23C6">
              <w:rPr>
                <w:rStyle w:val="s29mrcssattr"/>
              </w:rPr>
              <w:t>. При</w:t>
            </w:r>
            <w:r>
              <w:rPr>
                <w:rStyle w:val="s29mrcssattr"/>
              </w:rPr>
              <w:t xml:space="preserve"> </w:t>
            </w:r>
            <w:r w:rsidRPr="00FA23C6">
              <w:rPr>
                <w:rStyle w:val="s29mrcssattr"/>
              </w:rPr>
              <w:t>подводках и</w:t>
            </w:r>
            <w:r>
              <w:rPr>
                <w:rStyle w:val="s29mrcssattr"/>
              </w:rPr>
              <w:t xml:space="preserve"> </w:t>
            </w:r>
            <w:r w:rsidRPr="00FA23C6">
              <w:rPr>
                <w:rStyle w:val="s29mrcssattr"/>
              </w:rPr>
              <w:t>отводках ведущего должны активно использоваться возможности экрана: информационная графика, фото и</w:t>
            </w:r>
            <w:r>
              <w:rPr>
                <w:rStyle w:val="s29mrcssattr"/>
              </w:rPr>
              <w:t xml:space="preserve"> </w:t>
            </w:r>
            <w:r w:rsidRPr="00FA23C6">
              <w:rPr>
                <w:rStyle w:val="s29mrcssattr"/>
              </w:rPr>
              <w:t>видео. Наличие реквизита, иллюстрирующего</w:t>
            </w:r>
            <w:r>
              <w:rPr>
                <w:rStyle w:val="s29mrcssattr"/>
              </w:rPr>
              <w:t xml:space="preserve"> </w:t>
            </w:r>
            <w:r w:rsidRPr="00FA23C6">
              <w:rPr>
                <w:rStyle w:val="s29mrcssattr"/>
              </w:rPr>
              <w:t>одну из тем программы (при необходимости). </w:t>
            </w:r>
          </w:p>
          <w:p w14:paraId="1469DDB3" w14:textId="77777777" w:rsidR="001742A8" w:rsidRPr="00FA23C6" w:rsidRDefault="001742A8" w:rsidP="00243FFD">
            <w:pPr>
              <w:pStyle w:val="s32mrcssattr"/>
              <w:spacing w:before="0" w:beforeAutospacing="0" w:after="0" w:afterAutospacing="0"/>
              <w:jc w:val="both"/>
            </w:pPr>
            <w:r w:rsidRPr="00FA23C6">
              <w:rPr>
                <w:rStyle w:val="s29mrcssattr"/>
              </w:rPr>
              <w:t>Дополнительная</w:t>
            </w:r>
            <w:r>
              <w:rPr>
                <w:rStyle w:val="s29mrcssattr"/>
              </w:rPr>
              <w:t xml:space="preserve"> </w:t>
            </w:r>
            <w:r w:rsidRPr="00FA23C6">
              <w:rPr>
                <w:rStyle w:val="s29mrcssattr"/>
              </w:rPr>
              <w:t>локация для записи интервью</w:t>
            </w:r>
            <w:r>
              <w:rPr>
                <w:rStyle w:val="s29mrcssattr"/>
              </w:rPr>
              <w:t xml:space="preserve"> </w:t>
            </w:r>
            <w:r w:rsidRPr="00FA23C6">
              <w:rPr>
                <w:rStyle w:val="s29mrcssattr"/>
              </w:rPr>
              <w:t>с</w:t>
            </w:r>
            <w:r>
              <w:rPr>
                <w:rStyle w:val="s29mrcssattr"/>
              </w:rPr>
              <w:t xml:space="preserve"> </w:t>
            </w:r>
            <w:r w:rsidRPr="00FA23C6">
              <w:rPr>
                <w:rStyle w:val="s29mrcssattr"/>
              </w:rPr>
              <w:t>гостем программы, интерьер</w:t>
            </w:r>
            <w:r>
              <w:rPr>
                <w:rStyle w:val="s29mrcssattr"/>
              </w:rPr>
              <w:t xml:space="preserve"> </w:t>
            </w:r>
            <w:r w:rsidRPr="00FA23C6">
              <w:rPr>
                <w:rStyle w:val="s29mrcssattr"/>
              </w:rPr>
              <w:t>делового</w:t>
            </w:r>
            <w:r>
              <w:rPr>
                <w:rStyle w:val="s29mrcssattr"/>
              </w:rPr>
              <w:t xml:space="preserve"> </w:t>
            </w:r>
            <w:r w:rsidRPr="00FA23C6">
              <w:rPr>
                <w:rStyle w:val="s29mrcssattr"/>
              </w:rPr>
              <w:t>либо соответствующего</w:t>
            </w:r>
            <w:r>
              <w:rPr>
                <w:rStyle w:val="s29mrcssattr"/>
              </w:rPr>
              <w:t xml:space="preserve"> </w:t>
            </w:r>
            <w:r w:rsidRPr="00FA23C6">
              <w:rPr>
                <w:rStyle w:val="s29mrcssattr"/>
              </w:rPr>
              <w:t>теме стиля</w:t>
            </w:r>
            <w:r>
              <w:rPr>
                <w:rStyle w:val="s29mrcssattr"/>
              </w:rPr>
              <w:t xml:space="preserve">. </w:t>
            </w:r>
            <w:r w:rsidRPr="00FA23C6">
              <w:rPr>
                <w:rStyle w:val="s29mrcssattr"/>
              </w:rPr>
              <w:t>В</w:t>
            </w:r>
            <w:r>
              <w:rPr>
                <w:rStyle w:val="s29mrcssattr"/>
              </w:rPr>
              <w:t xml:space="preserve"> </w:t>
            </w:r>
            <w:r w:rsidRPr="00FA23C6">
              <w:rPr>
                <w:rStyle w:val="s29mrcssattr"/>
              </w:rPr>
              <w:t>случае</w:t>
            </w:r>
            <w:r>
              <w:rPr>
                <w:rStyle w:val="s29mrcssattr"/>
              </w:rPr>
              <w:t xml:space="preserve"> </w:t>
            </w:r>
            <w:r w:rsidRPr="00FA23C6">
              <w:rPr>
                <w:rStyle w:val="s29mrcssattr"/>
              </w:rPr>
              <w:t>выездных</w:t>
            </w:r>
            <w:r>
              <w:rPr>
                <w:rStyle w:val="s29mrcssattr"/>
              </w:rPr>
              <w:t xml:space="preserve"> </w:t>
            </w:r>
            <w:r w:rsidRPr="00FA23C6">
              <w:rPr>
                <w:rStyle w:val="s29mrcssattr"/>
              </w:rPr>
              <w:t xml:space="preserve">интервью, проводимых на </w:t>
            </w:r>
            <w:r w:rsidRPr="00FA23C6">
              <w:rPr>
                <w:rStyle w:val="s29mrcssattr"/>
              </w:rPr>
              <w:lastRenderedPageBreak/>
              <w:t>месте событий, работы или проживания гостя программы, возможность съемок в</w:t>
            </w:r>
            <w:r>
              <w:rPr>
                <w:rStyle w:val="s29mrcssattr"/>
              </w:rPr>
              <w:t xml:space="preserve"> </w:t>
            </w:r>
            <w:r w:rsidRPr="00FA23C6">
              <w:rPr>
                <w:rStyle w:val="s29mrcssattr"/>
              </w:rPr>
              <w:t>движении, проходках и</w:t>
            </w:r>
            <w:r>
              <w:rPr>
                <w:rStyle w:val="s29mrcssattr"/>
              </w:rPr>
              <w:t xml:space="preserve"> </w:t>
            </w:r>
            <w:r w:rsidRPr="00FA23C6">
              <w:rPr>
                <w:rStyle w:val="s29mrcssattr"/>
              </w:rPr>
              <w:t>записи</w:t>
            </w:r>
            <w:r>
              <w:rPr>
                <w:rStyle w:val="s29mrcssattr"/>
              </w:rPr>
              <w:t xml:space="preserve"> </w:t>
            </w:r>
            <w:r w:rsidRPr="00FA23C6">
              <w:rPr>
                <w:rStyle w:val="s29mrcssattr"/>
              </w:rPr>
              <w:t>не менее,</w:t>
            </w:r>
            <w:r>
              <w:rPr>
                <w:rStyle w:val="s29mrcssattr"/>
              </w:rPr>
              <w:t xml:space="preserve"> </w:t>
            </w:r>
            <w:r w:rsidRPr="00FA23C6">
              <w:rPr>
                <w:rStyle w:val="s29mrcssattr"/>
              </w:rPr>
              <w:t>чем</w:t>
            </w:r>
            <w:r>
              <w:rPr>
                <w:rStyle w:val="s29mrcssattr"/>
              </w:rPr>
              <w:t xml:space="preserve"> </w:t>
            </w:r>
            <w:r w:rsidRPr="00FA23C6">
              <w:rPr>
                <w:rStyle w:val="s29mrcssattr"/>
              </w:rPr>
              <w:t>на</w:t>
            </w:r>
            <w:r>
              <w:rPr>
                <w:rStyle w:val="s29mrcssattr"/>
              </w:rPr>
              <w:t xml:space="preserve"> </w:t>
            </w:r>
            <w:r w:rsidRPr="00FA23C6">
              <w:rPr>
                <w:rStyle w:val="s29mrcssattr"/>
              </w:rPr>
              <w:t>три</w:t>
            </w:r>
            <w:r>
              <w:rPr>
                <w:rStyle w:val="s29mrcssattr"/>
              </w:rPr>
              <w:t xml:space="preserve"> </w:t>
            </w:r>
            <w:r w:rsidRPr="00FA23C6">
              <w:rPr>
                <w:rStyle w:val="s29mrcssattr"/>
              </w:rPr>
              <w:t>камеры.  </w:t>
            </w:r>
          </w:p>
        </w:tc>
      </w:tr>
      <w:tr w:rsidR="001742A8" w14:paraId="3569440B"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6A4826C8" w14:textId="77777777" w:rsidR="001742A8" w:rsidRPr="00FA23C6" w:rsidRDefault="001742A8" w:rsidP="00243FFD">
            <w:pPr>
              <w:contextualSpacing/>
            </w:pPr>
            <w:r w:rsidRPr="00FA23C6">
              <w:rPr>
                <w:rStyle w:val="s29mrcssattr"/>
              </w:rPr>
              <w:lastRenderedPageBreak/>
              <w:t>9</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6D04B04D" w14:textId="77777777" w:rsidR="001742A8" w:rsidRPr="00FA23C6" w:rsidRDefault="001742A8" w:rsidP="00243FFD">
            <w:pPr>
              <w:pStyle w:val="s32mrcssattr"/>
              <w:spacing w:before="0" w:beforeAutospacing="0" w:after="0" w:afterAutospacing="0"/>
              <w:jc w:val="both"/>
            </w:pPr>
            <w:r w:rsidRPr="00FA23C6">
              <w:rPr>
                <w:rStyle w:val="s43mrcssattr"/>
              </w:rPr>
              <w:t>Требования к</w:t>
            </w:r>
            <w:r>
              <w:rPr>
                <w:rStyle w:val="s43mrcssattr"/>
              </w:rPr>
              <w:t xml:space="preserve"> </w:t>
            </w:r>
            <w:r w:rsidRPr="00FA23C6">
              <w:rPr>
                <w:rStyle w:val="s43mrcssattr"/>
              </w:rPr>
              <w:t>графическому оформлению</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67EC7E85" w14:textId="77777777" w:rsidR="001742A8" w:rsidRPr="00A50168" w:rsidRDefault="001742A8" w:rsidP="00243FFD">
            <w:pPr>
              <w:pStyle w:val="s32mrcssattr"/>
              <w:spacing w:before="0" w:beforeAutospacing="0" w:after="0" w:afterAutospacing="0"/>
              <w:jc w:val="both"/>
              <w:rPr>
                <w:b/>
                <w:bCs/>
              </w:rPr>
            </w:pPr>
            <w:r w:rsidRPr="00A50168">
              <w:rPr>
                <w:rStyle w:val="s25mrcssattr"/>
                <w:b/>
                <w:bCs/>
              </w:rPr>
              <w:t>Оформление телепрограммы: </w:t>
            </w:r>
          </w:p>
          <w:p w14:paraId="76BE9A97" w14:textId="77777777" w:rsidR="001742A8" w:rsidRPr="00FA23C6" w:rsidRDefault="001742A8" w:rsidP="00243FFD">
            <w:pPr>
              <w:pStyle w:val="s32mrcssattr"/>
              <w:spacing w:before="0" w:beforeAutospacing="0" w:after="0" w:afterAutospacing="0"/>
              <w:jc w:val="both"/>
            </w:pPr>
            <w:r w:rsidRPr="00FA23C6">
              <w:rPr>
                <w:rStyle w:val="s29mrcssattr"/>
              </w:rPr>
              <w:t>Новые начальная и конечная шапки,</w:t>
            </w:r>
            <w:r>
              <w:rPr>
                <w:rStyle w:val="s29mrcssattr"/>
              </w:rPr>
              <w:t xml:space="preserve"> </w:t>
            </w:r>
            <w:r w:rsidRPr="00FA23C6">
              <w:rPr>
                <w:rStyle w:val="s29mrcssattr"/>
              </w:rPr>
              <w:t>лого программы,</w:t>
            </w:r>
            <w:r>
              <w:rPr>
                <w:rStyle w:val="s29mrcssattr"/>
              </w:rPr>
              <w:t xml:space="preserve"> </w:t>
            </w:r>
            <w:r w:rsidRPr="00FA23C6">
              <w:rPr>
                <w:rStyle w:val="s29mrcssattr"/>
              </w:rPr>
              <w:t>отбивки</w:t>
            </w:r>
            <w:r>
              <w:rPr>
                <w:rStyle w:val="s29mrcssattr"/>
              </w:rPr>
              <w:t xml:space="preserve"> </w:t>
            </w:r>
            <w:r w:rsidRPr="00FA23C6">
              <w:rPr>
                <w:rStyle w:val="s29mrcssattr"/>
              </w:rPr>
              <w:t xml:space="preserve">(два-три варианта), «портретная» графика, отбивки и внутренняя графика рубрик, титры, </w:t>
            </w:r>
            <w:proofErr w:type="spellStart"/>
            <w:r w:rsidRPr="00FA23C6">
              <w:rPr>
                <w:rStyle w:val="s29mrcssattr"/>
              </w:rPr>
              <w:t>геолокация</w:t>
            </w:r>
            <w:proofErr w:type="spellEnd"/>
            <w:r w:rsidRPr="00FA23C6">
              <w:rPr>
                <w:rStyle w:val="s29mrcssattr"/>
              </w:rPr>
              <w:t xml:space="preserve"> съемки, бегущая строка и прочее, вытекающее из данного Задания. </w:t>
            </w:r>
          </w:p>
          <w:p w14:paraId="093D90BD" w14:textId="77777777" w:rsidR="001742A8" w:rsidRPr="00A50168" w:rsidRDefault="001742A8" w:rsidP="00243FFD">
            <w:pPr>
              <w:pStyle w:val="s32mrcssattr"/>
              <w:spacing w:before="0" w:beforeAutospacing="0" w:after="0" w:afterAutospacing="0"/>
              <w:jc w:val="both"/>
              <w:rPr>
                <w:b/>
                <w:bCs/>
              </w:rPr>
            </w:pPr>
            <w:r w:rsidRPr="00A50168">
              <w:rPr>
                <w:rStyle w:val="s25mrcssattr"/>
                <w:b/>
                <w:bCs/>
              </w:rPr>
              <w:t>Оперативная графика:</w:t>
            </w:r>
          </w:p>
          <w:p w14:paraId="19E65C22" w14:textId="77777777" w:rsidR="001742A8" w:rsidRPr="00FA23C6" w:rsidRDefault="001742A8" w:rsidP="00243FFD">
            <w:pPr>
              <w:pStyle w:val="s32mrcssattr"/>
              <w:spacing w:before="0" w:beforeAutospacing="0" w:after="0" w:afterAutospacing="0"/>
              <w:jc w:val="both"/>
            </w:pPr>
            <w:r w:rsidRPr="00FA23C6">
              <w:rPr>
                <w:rStyle w:val="s29mrcssattr"/>
              </w:rPr>
              <w:t>цитаты,</w:t>
            </w:r>
            <w:r>
              <w:rPr>
                <w:rStyle w:val="s29mrcssattr"/>
              </w:rPr>
              <w:t xml:space="preserve"> </w:t>
            </w:r>
            <w:r w:rsidRPr="00FA23C6">
              <w:rPr>
                <w:rStyle w:val="s29mrcssattr"/>
              </w:rPr>
              <w:t>графика со статистическими данными при</w:t>
            </w:r>
            <w:r>
              <w:rPr>
                <w:rStyle w:val="s29mrcssattr"/>
              </w:rPr>
              <w:t xml:space="preserve"> </w:t>
            </w:r>
            <w:r w:rsidRPr="00FA23C6">
              <w:rPr>
                <w:rStyle w:val="s29mrcssattr"/>
              </w:rPr>
              <w:t>необходимости</w:t>
            </w:r>
            <w:r>
              <w:rPr>
                <w:rStyle w:val="s29mrcssattr"/>
              </w:rPr>
              <w:t xml:space="preserve"> </w:t>
            </w:r>
            <w:r w:rsidRPr="00FA23C6">
              <w:rPr>
                <w:rStyle w:val="s29mrcssattr"/>
              </w:rPr>
              <w:t>и в соответствии с</w:t>
            </w:r>
            <w:r>
              <w:rPr>
                <w:rStyle w:val="s29mrcssattr"/>
              </w:rPr>
              <w:t xml:space="preserve"> </w:t>
            </w:r>
            <w:r w:rsidRPr="00FA23C6">
              <w:rPr>
                <w:rStyle w:val="s29mrcssattr"/>
              </w:rPr>
              <w:t>тематикой сюжета, диаграммы, коллажи, анимация, иная графика при необходимости.</w:t>
            </w:r>
          </w:p>
        </w:tc>
      </w:tr>
      <w:tr w:rsidR="001742A8" w14:paraId="2F864BDF"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22641C9C" w14:textId="77777777" w:rsidR="001742A8" w:rsidRPr="00FA23C6" w:rsidRDefault="001742A8" w:rsidP="00243FFD">
            <w:pPr>
              <w:contextualSpacing/>
            </w:pPr>
            <w:r w:rsidRPr="00FA23C6">
              <w:rPr>
                <w:rStyle w:val="s29mrcssattr"/>
              </w:rPr>
              <w:t>10</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75AA5281" w14:textId="77777777" w:rsidR="001742A8" w:rsidRPr="00FA23C6" w:rsidRDefault="001742A8" w:rsidP="00243FFD">
            <w:pPr>
              <w:pStyle w:val="s32mrcssattr"/>
              <w:jc w:val="both"/>
            </w:pPr>
            <w:r w:rsidRPr="00FA23C6">
              <w:rPr>
                <w:rStyle w:val="s43mrcssattr"/>
              </w:rPr>
              <w:t>Технические параметры видеозаписи: соотношение сторон кадра формат видео и звука</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222C03CB" w14:textId="77777777" w:rsidR="001742A8" w:rsidRPr="00FA23C6" w:rsidRDefault="001742A8" w:rsidP="00243FFD">
            <w:pPr>
              <w:pStyle w:val="s32mrcssattr"/>
              <w:jc w:val="both"/>
            </w:pPr>
            <w:r w:rsidRPr="00FA23C6">
              <w:rPr>
                <w:rStyle w:val="s29mrcssattr"/>
              </w:rPr>
              <w:t>HD </w:t>
            </w:r>
          </w:p>
          <w:p w14:paraId="0D9A5000" w14:textId="77777777" w:rsidR="001742A8" w:rsidRPr="00FA23C6" w:rsidRDefault="001742A8" w:rsidP="00243FFD">
            <w:pPr>
              <w:pStyle w:val="s32mrcssattr"/>
              <w:jc w:val="both"/>
            </w:pPr>
            <w:r w:rsidRPr="00FA23C6">
              <w:rPr>
                <w:rStyle w:val="s29mrcssattr"/>
              </w:rPr>
              <w:t>Формат видео: </w:t>
            </w:r>
          </w:p>
          <w:p w14:paraId="73FBCDE3" w14:textId="77777777" w:rsidR="001742A8" w:rsidRPr="00FA23C6" w:rsidRDefault="001742A8" w:rsidP="00243FFD">
            <w:pPr>
              <w:pStyle w:val="s32mrcssattr"/>
              <w:jc w:val="both"/>
            </w:pPr>
            <w:r w:rsidRPr="00FA23C6">
              <w:rPr>
                <w:rStyle w:val="s29mrcssattr"/>
              </w:rPr>
              <w:t>1080/50i (UFF) или 1080/25p</w:t>
            </w:r>
          </w:p>
          <w:p w14:paraId="1E167F05" w14:textId="77777777" w:rsidR="001742A8" w:rsidRPr="00FA23C6" w:rsidRDefault="001742A8" w:rsidP="00243FFD">
            <w:pPr>
              <w:pStyle w:val="s32mrcssattr"/>
              <w:jc w:val="both"/>
            </w:pPr>
            <w:r w:rsidRPr="00FA23C6">
              <w:rPr>
                <w:rStyle w:val="s29mrcssattr"/>
              </w:rPr>
              <w:t>Кодирование:</w:t>
            </w:r>
          </w:p>
          <w:p w14:paraId="6013988A" w14:textId="77777777" w:rsidR="001742A8" w:rsidRPr="00FA23C6" w:rsidRDefault="001742A8" w:rsidP="00243FFD">
            <w:pPr>
              <w:pStyle w:val="s32mrcssattr"/>
              <w:jc w:val="both"/>
            </w:pPr>
            <w:r w:rsidRPr="00FA23C6">
              <w:rPr>
                <w:rStyle w:val="s29mrcssattr"/>
              </w:rPr>
              <w:t>h.264 в контейнере .mp4 с потоком 20-50Mbps или</w:t>
            </w:r>
          </w:p>
          <w:p w14:paraId="6ACFC909" w14:textId="77777777" w:rsidR="001742A8" w:rsidRPr="00FA23C6" w:rsidRDefault="001742A8" w:rsidP="00243FFD">
            <w:pPr>
              <w:pStyle w:val="s32mrcssattr"/>
              <w:jc w:val="both"/>
            </w:pPr>
            <w:proofErr w:type="spellStart"/>
            <w:r w:rsidRPr="00FA23C6">
              <w:rPr>
                <w:rStyle w:val="s29mrcssattr"/>
              </w:rPr>
              <w:t>XDCamHD</w:t>
            </w:r>
            <w:proofErr w:type="spellEnd"/>
            <w:r w:rsidRPr="00FA23C6">
              <w:rPr>
                <w:rStyle w:val="s29mrcssattr"/>
              </w:rPr>
              <w:t> 50Mbps в контейнере. </w:t>
            </w:r>
            <w:proofErr w:type="spellStart"/>
            <w:r w:rsidRPr="00FA23C6">
              <w:rPr>
                <w:rStyle w:val="s29mrcssattr"/>
              </w:rPr>
              <w:t>mxf</w:t>
            </w:r>
            <w:proofErr w:type="spellEnd"/>
            <w:r w:rsidRPr="00FA23C6">
              <w:rPr>
                <w:rStyle w:val="s29mrcssattr"/>
              </w:rPr>
              <w:t xml:space="preserve"> OP1A</w:t>
            </w:r>
          </w:p>
          <w:p w14:paraId="4060557B" w14:textId="77777777" w:rsidR="001742A8" w:rsidRPr="00FA23C6" w:rsidRDefault="001742A8" w:rsidP="00243FFD">
            <w:pPr>
              <w:pStyle w:val="s32mrcssattr"/>
              <w:jc w:val="both"/>
            </w:pPr>
            <w:r w:rsidRPr="00FA23C6">
              <w:rPr>
                <w:rStyle w:val="s29mrcssattr"/>
              </w:rPr>
              <w:t>Формат звука:</w:t>
            </w:r>
          </w:p>
          <w:p w14:paraId="4ABC2939" w14:textId="77777777" w:rsidR="001742A8" w:rsidRPr="00FA23C6" w:rsidRDefault="001742A8" w:rsidP="00243FFD">
            <w:pPr>
              <w:pStyle w:val="s32mrcssattr"/>
              <w:jc w:val="both"/>
            </w:pPr>
            <w:r w:rsidRPr="00FA23C6">
              <w:rPr>
                <w:rStyle w:val="s29mrcssattr"/>
              </w:rPr>
              <w:t xml:space="preserve">PCM 16bit 48kHz, 2 канала моно или стерео, максимальный уровень звука -12 </w:t>
            </w:r>
            <w:proofErr w:type="spellStart"/>
            <w:r w:rsidRPr="00FA23C6">
              <w:rPr>
                <w:rStyle w:val="s29mrcssattr"/>
              </w:rPr>
              <w:t>dBFS</w:t>
            </w:r>
            <w:proofErr w:type="spellEnd"/>
            <w:r w:rsidRPr="00FA23C6">
              <w:rPr>
                <w:rStyle w:val="s29mrcssattr"/>
              </w:rPr>
              <w:t>,</w:t>
            </w:r>
            <w:r>
              <w:rPr>
                <w:rStyle w:val="s29mrcssattr"/>
              </w:rPr>
              <w:t xml:space="preserve"> </w:t>
            </w:r>
            <w:r w:rsidRPr="00FA23C6">
              <w:rPr>
                <w:rStyle w:val="s29mrcssattr"/>
              </w:rPr>
              <w:t>уровень громкости программы -23LUFS +/-1LU</w:t>
            </w:r>
          </w:p>
        </w:tc>
      </w:tr>
      <w:tr w:rsidR="001742A8" w14:paraId="73FD20EB"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4E196D86" w14:textId="77777777" w:rsidR="001742A8" w:rsidRPr="00FA23C6" w:rsidRDefault="001742A8" w:rsidP="00243FFD">
            <w:pPr>
              <w:contextualSpacing/>
            </w:pPr>
            <w:r w:rsidRPr="00FA23C6">
              <w:rPr>
                <w:rStyle w:val="s29mrcssattr"/>
              </w:rPr>
              <w:t>11</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408B7A68" w14:textId="77777777" w:rsidR="001742A8" w:rsidRPr="00FA23C6" w:rsidRDefault="001742A8" w:rsidP="00243FFD">
            <w:pPr>
              <w:pStyle w:val="s32mrcssattr"/>
              <w:jc w:val="both"/>
            </w:pPr>
            <w:r w:rsidRPr="00FA23C6">
              <w:rPr>
                <w:rStyle w:val="s43mrcssattr"/>
              </w:rPr>
              <w:t>Согласование и прием телепрограммы</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41E3C19F" w14:textId="77777777" w:rsidR="001742A8" w:rsidRPr="00FA23C6" w:rsidRDefault="001742A8" w:rsidP="00243FFD">
            <w:pPr>
              <w:pStyle w:val="s32mrcssattr"/>
              <w:jc w:val="both"/>
            </w:pPr>
            <w:r w:rsidRPr="00FA23C6">
              <w:rPr>
                <w:rStyle w:val="s29mrcssattr"/>
              </w:rPr>
              <w:t>Контроль всех этапов подготовки выпуска телепрограммы, ее окончательную приемку осуществляет</w:t>
            </w:r>
            <w:r>
              <w:rPr>
                <w:rStyle w:val="s29mrcssattr"/>
              </w:rPr>
              <w:t xml:space="preserve"> </w:t>
            </w:r>
            <w:r w:rsidRPr="00FA23C6">
              <w:rPr>
                <w:rStyle w:val="s29mrcssattr"/>
              </w:rPr>
              <w:t>Заказчик.</w:t>
            </w:r>
          </w:p>
          <w:p w14:paraId="5987C26F" w14:textId="77777777" w:rsidR="001742A8" w:rsidRPr="00FA23C6" w:rsidRDefault="001742A8" w:rsidP="00243FFD">
            <w:pPr>
              <w:pStyle w:val="s32mrcssattr"/>
              <w:jc w:val="both"/>
            </w:pPr>
            <w:r w:rsidRPr="00FA23C6">
              <w:rPr>
                <w:rStyle w:val="s29mrcssattr"/>
              </w:rPr>
              <w:t>Этапы согласования выпуска телепрограммы с Заказчиком:</w:t>
            </w:r>
          </w:p>
          <w:p w14:paraId="483AF5B7" w14:textId="77777777" w:rsidR="001742A8" w:rsidRPr="00FA23C6" w:rsidRDefault="001742A8" w:rsidP="00243FFD">
            <w:pPr>
              <w:pStyle w:val="s32mrcssattr"/>
              <w:jc w:val="both"/>
            </w:pPr>
            <w:r w:rsidRPr="00FA23C6">
              <w:rPr>
                <w:rStyle w:val="s29mrcssattr"/>
              </w:rPr>
              <w:t>1. Сценарный план выпуска телепрограммы</w:t>
            </w:r>
            <w:r>
              <w:rPr>
                <w:rStyle w:val="s29mrcssattr"/>
              </w:rPr>
              <w:t xml:space="preserve"> </w:t>
            </w:r>
            <w:r w:rsidRPr="00FA23C6">
              <w:rPr>
                <w:rStyle w:val="s29mrcssattr"/>
              </w:rPr>
              <w:t>согласовывается не позднее 16:00 среды текущей недели.</w:t>
            </w:r>
          </w:p>
          <w:p w14:paraId="18F13BB5" w14:textId="77777777" w:rsidR="001742A8" w:rsidRPr="00FA23C6" w:rsidRDefault="001742A8" w:rsidP="00243FFD">
            <w:pPr>
              <w:pStyle w:val="s32mrcssattr"/>
              <w:jc w:val="both"/>
            </w:pPr>
            <w:r w:rsidRPr="00FA23C6">
              <w:rPr>
                <w:rStyle w:val="s29mrcssattr"/>
              </w:rPr>
              <w:t>2. План интервью с гостем телепрограммы не позднее 17.00. четверга текущей недели, если иное не</w:t>
            </w:r>
            <w:r>
              <w:rPr>
                <w:rStyle w:val="s29mrcssattr"/>
              </w:rPr>
              <w:t xml:space="preserve"> </w:t>
            </w:r>
            <w:r w:rsidRPr="00FA23C6">
              <w:rPr>
                <w:rStyle w:val="s29mrcssattr"/>
              </w:rPr>
              <w:t>согласовано с Заказчиком. </w:t>
            </w:r>
          </w:p>
          <w:p w14:paraId="798C5A81" w14:textId="77777777" w:rsidR="001742A8" w:rsidRPr="00FA23C6" w:rsidRDefault="001742A8" w:rsidP="00243FFD">
            <w:pPr>
              <w:pStyle w:val="s32mrcssattr"/>
              <w:jc w:val="both"/>
            </w:pPr>
            <w:r w:rsidRPr="00FA23C6">
              <w:rPr>
                <w:rStyle w:val="s29mrcssattr"/>
              </w:rPr>
              <w:t>3. Тексты рубрик телепрограммы посредством электронной почты направляются на согласование</w:t>
            </w:r>
            <w:r>
              <w:rPr>
                <w:rStyle w:val="s29mrcssattr"/>
              </w:rPr>
              <w:t xml:space="preserve"> </w:t>
            </w:r>
            <w:r w:rsidRPr="00FA23C6">
              <w:rPr>
                <w:rStyle w:val="s29mrcssattr"/>
              </w:rPr>
              <w:t>в субботу текущей недели по мере их создания Производителем.</w:t>
            </w:r>
          </w:p>
          <w:p w14:paraId="1878F935" w14:textId="77777777" w:rsidR="001742A8" w:rsidRPr="00FA23C6" w:rsidRDefault="001742A8" w:rsidP="00243FFD">
            <w:pPr>
              <w:pStyle w:val="s32mrcssattr"/>
              <w:jc w:val="both"/>
            </w:pPr>
            <w:r w:rsidRPr="00FA23C6">
              <w:rPr>
                <w:rStyle w:val="s29mrcssattr"/>
              </w:rPr>
              <w:t xml:space="preserve">4. Полностью готовый выпуск телепрограммы посредством электронной почты направляется на согласование не позднее 09:00 дня выхода в эфир </w:t>
            </w:r>
            <w:r w:rsidRPr="00FA23C6">
              <w:rPr>
                <w:rStyle w:val="s29mrcssattr"/>
              </w:rPr>
              <w:lastRenderedPageBreak/>
              <w:t>телепрограммы и принимается до 12:00., путём уведомления о внесении необходимых изменений либо отсутствии таковых. Далее внесение изменений и добавление в программу возможны в случае поступления важной и оперативной информации.</w:t>
            </w:r>
            <w:r>
              <w:rPr>
                <w:rStyle w:val="s29mrcssattr"/>
              </w:rPr>
              <w:t xml:space="preserve"> </w:t>
            </w:r>
            <w:r w:rsidRPr="00FA23C6">
              <w:rPr>
                <w:rStyle w:val="s29mrcssattr"/>
              </w:rPr>
              <w:t>В случае необходимости внесения</w:t>
            </w:r>
            <w:r>
              <w:rPr>
                <w:rStyle w:val="s29mrcssattr"/>
              </w:rPr>
              <w:t xml:space="preserve"> </w:t>
            </w:r>
            <w:r w:rsidRPr="00FA23C6">
              <w:rPr>
                <w:rStyle w:val="s29mrcssattr"/>
              </w:rPr>
              <w:t>корректировок, производитель вносит их после</w:t>
            </w:r>
            <w:r>
              <w:rPr>
                <w:rStyle w:val="s29mrcssattr"/>
              </w:rPr>
              <w:t xml:space="preserve"> </w:t>
            </w:r>
            <w:r w:rsidRPr="00FA23C6">
              <w:rPr>
                <w:rStyle w:val="s29mrcssattr"/>
              </w:rPr>
              <w:t>замечаний, высказанных посредством электронной почты. Далее готовый выпуск телепрограммы передается согласно п.12 настоящих Требований. Производство</w:t>
            </w:r>
            <w:r>
              <w:rPr>
                <w:rStyle w:val="s29mrcssattr"/>
              </w:rPr>
              <w:t xml:space="preserve"> </w:t>
            </w:r>
            <w:r w:rsidRPr="00FA23C6">
              <w:rPr>
                <w:rStyle w:val="s29mrcssattr"/>
              </w:rPr>
              <w:t xml:space="preserve">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sidRPr="00FA23C6">
              <w:rPr>
                <w:rStyle w:val="s29mrcssattr"/>
              </w:rPr>
              <w:t>плей</w:t>
            </w:r>
            <w:proofErr w:type="spellEnd"/>
            <w:r w:rsidRPr="00FA23C6">
              <w:rPr>
                <w:rStyle w:val="s29mrcssattr"/>
              </w:rPr>
              <w:t>-листе «</w:t>
            </w:r>
            <w:proofErr w:type="spellStart"/>
            <w:r w:rsidRPr="00FA23C6">
              <w:rPr>
                <w:rStyle w:val="s29mrcssattr"/>
              </w:rPr>
              <w:t>БелРоса</w:t>
            </w:r>
            <w:proofErr w:type="spellEnd"/>
            <w:r w:rsidRPr="00FA23C6">
              <w:rPr>
                <w:rStyle w:val="s29mrcssattr"/>
              </w:rPr>
              <w:t>».</w:t>
            </w:r>
          </w:p>
        </w:tc>
      </w:tr>
      <w:tr w:rsidR="001742A8" w14:paraId="18300CDB"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50E4E031" w14:textId="77777777" w:rsidR="001742A8" w:rsidRPr="00FA23C6" w:rsidRDefault="001742A8" w:rsidP="00243FFD">
            <w:pPr>
              <w:contextualSpacing/>
            </w:pPr>
            <w:r w:rsidRPr="00FA23C6">
              <w:rPr>
                <w:rStyle w:val="s29mrcssattr"/>
              </w:rPr>
              <w:lastRenderedPageBreak/>
              <w:t>12</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77798559" w14:textId="77777777" w:rsidR="001742A8" w:rsidRPr="00FA23C6" w:rsidRDefault="001742A8" w:rsidP="00243FFD">
            <w:pPr>
              <w:pStyle w:val="s32mrcssattr"/>
              <w:jc w:val="both"/>
            </w:pPr>
            <w:r w:rsidRPr="00FA23C6">
              <w:rPr>
                <w:rStyle w:val="s43mrcssattr"/>
              </w:rPr>
              <w:t>Способ и графика передачи Заказчику готовых выпусков телепрограммы </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0BFDA777" w14:textId="77777777" w:rsidR="001742A8" w:rsidRPr="00FA23C6" w:rsidRDefault="001742A8" w:rsidP="00243FFD">
            <w:pPr>
              <w:pStyle w:val="s32mrcssattr"/>
              <w:jc w:val="both"/>
            </w:pPr>
            <w:r w:rsidRPr="00FA23C6">
              <w:rPr>
                <w:rStyle w:val="s29mrcssattr"/>
              </w:rPr>
              <w:t>Окончательная версия телепередачи</w:t>
            </w:r>
            <w:r>
              <w:rPr>
                <w:rStyle w:val="s29mrcssattr"/>
              </w:rPr>
              <w:t xml:space="preserve"> </w:t>
            </w:r>
            <w:r w:rsidRPr="00FA23C6">
              <w:rPr>
                <w:rStyle w:val="s29mrcssattr"/>
              </w:rPr>
              <w:t>надлежащего технического качества должна</w:t>
            </w:r>
            <w:r>
              <w:rPr>
                <w:rStyle w:val="s29mrcssattr"/>
              </w:rPr>
              <w:t xml:space="preserve"> </w:t>
            </w:r>
            <w:r w:rsidRPr="00FA23C6">
              <w:rPr>
                <w:rStyle w:val="s29mrcssattr"/>
              </w:rPr>
              <w:t>быть предоставлена</w:t>
            </w:r>
            <w:r>
              <w:rPr>
                <w:rStyle w:val="s29mrcssattr"/>
              </w:rPr>
              <w:t xml:space="preserve"> </w:t>
            </w:r>
            <w:r w:rsidRPr="00FA23C6">
              <w:rPr>
                <w:rStyle w:val="s29mrcssattr"/>
              </w:rPr>
              <w:t>Заказчику путем пересылки по</w:t>
            </w:r>
            <w:r>
              <w:rPr>
                <w:rStyle w:val="s29mrcssattr"/>
              </w:rPr>
              <w:t xml:space="preserve"> </w:t>
            </w:r>
            <w:r w:rsidRPr="00FA23C6">
              <w:rPr>
                <w:rStyle w:val="s29mrcssattr"/>
              </w:rPr>
              <w:t>FTP</w:t>
            </w:r>
            <w:r>
              <w:rPr>
                <w:rStyle w:val="s29mrcssattr"/>
              </w:rPr>
              <w:t xml:space="preserve"> </w:t>
            </w:r>
            <w:r w:rsidRPr="00FA23C6">
              <w:rPr>
                <w:rStyle w:val="s29mrcssattr"/>
              </w:rPr>
              <w:t>серверу не позднее, чем за</w:t>
            </w:r>
            <w:r>
              <w:rPr>
                <w:rStyle w:val="s29mrcssattr"/>
              </w:rPr>
              <w:t xml:space="preserve"> </w:t>
            </w:r>
            <w:r w:rsidRPr="00FA23C6">
              <w:rPr>
                <w:rStyle w:val="s29mrcssattr"/>
              </w:rPr>
              <w:t>2</w:t>
            </w:r>
            <w:r>
              <w:rPr>
                <w:rStyle w:val="s29mrcssattr"/>
              </w:rPr>
              <w:t xml:space="preserve"> </w:t>
            </w:r>
            <w:r w:rsidRPr="00FA23C6">
              <w:rPr>
                <w:rStyle w:val="s29mrcssattr"/>
              </w:rPr>
              <w:t>часа</w:t>
            </w:r>
            <w:r>
              <w:rPr>
                <w:rStyle w:val="s29mrcssattr"/>
              </w:rPr>
              <w:t xml:space="preserve"> </w:t>
            </w:r>
            <w:r w:rsidRPr="00FA23C6">
              <w:rPr>
                <w:rStyle w:val="s29mrcssattr"/>
              </w:rPr>
              <w:t>до планируемого выхода в эфир выпуска телепередачи.</w:t>
            </w:r>
          </w:p>
          <w:p w14:paraId="1D0E24B9" w14:textId="77777777" w:rsidR="001742A8" w:rsidRPr="00FA23C6" w:rsidRDefault="001742A8" w:rsidP="00243FFD">
            <w:pPr>
              <w:pStyle w:val="s32mrcssattr"/>
              <w:jc w:val="both"/>
            </w:pPr>
            <w:r w:rsidRPr="00FA23C6">
              <w:rPr>
                <w:rStyle w:val="s29mrcssattr"/>
              </w:rPr>
              <w:t>Анонс</w:t>
            </w:r>
            <w:r>
              <w:rPr>
                <w:rStyle w:val="s29mrcssattr"/>
              </w:rPr>
              <w:t xml:space="preserve"> </w:t>
            </w:r>
            <w:r w:rsidRPr="00FA23C6">
              <w:rPr>
                <w:rStyle w:val="s29mrcssattr"/>
              </w:rPr>
              <w:t>выпуска программы</w:t>
            </w:r>
            <w:r>
              <w:rPr>
                <w:rStyle w:val="s29mrcssattr"/>
              </w:rPr>
              <w:t xml:space="preserve"> </w:t>
            </w:r>
            <w:r w:rsidRPr="00FA23C6">
              <w:rPr>
                <w:rStyle w:val="s29mrcssattr"/>
              </w:rPr>
              <w:t>передается не позднее 2</w:t>
            </w:r>
            <w:r>
              <w:rPr>
                <w:rStyle w:val="s29mrcssattr"/>
              </w:rPr>
              <w:t xml:space="preserve"> </w:t>
            </w:r>
            <w:r w:rsidRPr="00FA23C6">
              <w:rPr>
                <w:rStyle w:val="s29mrcssattr"/>
              </w:rPr>
              <w:t>дней до выхода программы в эфир путем пересылки по</w:t>
            </w:r>
            <w:r>
              <w:rPr>
                <w:rStyle w:val="s29mrcssattr"/>
              </w:rPr>
              <w:t xml:space="preserve"> </w:t>
            </w:r>
            <w:r w:rsidRPr="00FA23C6">
              <w:rPr>
                <w:rStyle w:val="s29mrcssattr"/>
              </w:rPr>
              <w:t>FTP</w:t>
            </w:r>
            <w:r>
              <w:rPr>
                <w:rStyle w:val="s29mrcssattr"/>
              </w:rPr>
              <w:t xml:space="preserve"> </w:t>
            </w:r>
            <w:r w:rsidRPr="00FA23C6">
              <w:rPr>
                <w:rStyle w:val="s29mrcssattr"/>
              </w:rPr>
              <w:t>сервер.</w:t>
            </w:r>
          </w:p>
          <w:p w14:paraId="42A3924B" w14:textId="77777777" w:rsidR="001742A8" w:rsidRPr="00FA23C6" w:rsidRDefault="001742A8" w:rsidP="00243FFD">
            <w:pPr>
              <w:pStyle w:val="s32mrcssattr"/>
              <w:jc w:val="both"/>
            </w:pPr>
            <w:r w:rsidRPr="00FA23C6">
              <w:rPr>
                <w:rStyle w:val="s29mrcssattr"/>
              </w:rPr>
              <w:t>При заливке на сервер анонса и программы используются утвержденные название и тема программы. В название файла текст вносится строчными буквами (не </w:t>
            </w:r>
            <w:proofErr w:type="spellStart"/>
            <w:r w:rsidRPr="00FA23C6">
              <w:rPr>
                <w:rStyle w:val="s29mrcssattr"/>
              </w:rPr>
              <w:t>Caps</w:t>
            </w:r>
            <w:proofErr w:type="spellEnd"/>
            <w:r w:rsidRPr="00FA23C6">
              <w:rPr>
                <w:rStyle w:val="s29mrcssattr"/>
              </w:rPr>
              <w:t> </w:t>
            </w:r>
            <w:proofErr w:type="spellStart"/>
            <w:r w:rsidRPr="00FA23C6">
              <w:rPr>
                <w:rStyle w:val="s29mrcssattr"/>
              </w:rPr>
              <w:t>Lock</w:t>
            </w:r>
            <w:proofErr w:type="spellEnd"/>
            <w:r w:rsidRPr="00FA23C6">
              <w:rPr>
                <w:rStyle w:val="s29mrcssattr"/>
              </w:rPr>
              <w:t>)</w:t>
            </w:r>
            <w:r>
              <w:rPr>
                <w:rStyle w:val="s29mrcssattr"/>
              </w:rPr>
              <w:t xml:space="preserve"> </w:t>
            </w:r>
            <w:r w:rsidRPr="00FA23C6">
              <w:rPr>
                <w:rStyle w:val="s29mrcssattr"/>
              </w:rPr>
              <w:t>кириллицей. Производитель передает на FTP сервер 2 варианта программы: с титрами и без.</w:t>
            </w:r>
          </w:p>
        </w:tc>
      </w:tr>
      <w:tr w:rsidR="001742A8" w14:paraId="7D0C0607"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0669FD96" w14:textId="77777777" w:rsidR="001742A8" w:rsidRPr="00FA23C6" w:rsidRDefault="001742A8" w:rsidP="00243FFD">
            <w:pPr>
              <w:contextualSpacing/>
            </w:pPr>
            <w:r w:rsidRPr="00FA23C6">
              <w:rPr>
                <w:rStyle w:val="s29mrcssattr"/>
              </w:rPr>
              <w:t>13</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2B3216AB" w14:textId="77777777" w:rsidR="001742A8" w:rsidRPr="00FA23C6" w:rsidRDefault="001742A8" w:rsidP="00243FFD">
            <w:pPr>
              <w:pStyle w:val="s32mrcssattr"/>
              <w:spacing w:before="0" w:beforeAutospacing="0" w:after="0" w:afterAutospacing="0"/>
              <w:jc w:val="both"/>
            </w:pPr>
            <w:r w:rsidRPr="00FA23C6">
              <w:rPr>
                <w:rStyle w:val="s29mrcssattr"/>
              </w:rPr>
              <w:t>Гарантии</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3B9C7A49" w14:textId="77777777" w:rsidR="001742A8" w:rsidRPr="00FA23C6" w:rsidRDefault="001742A8" w:rsidP="00243FFD">
            <w:pPr>
              <w:pStyle w:val="s32mrcssattr"/>
              <w:spacing w:before="0" w:beforeAutospacing="0" w:after="0" w:afterAutospacing="0"/>
              <w:jc w:val="both"/>
            </w:pPr>
            <w:r w:rsidRPr="00FA23C6">
              <w:rPr>
                <w:rStyle w:val="s29mrcssattr"/>
              </w:rPr>
              <w:t>Производитель должен урегулировать правоотношения с авторами и иными правообладателями авторского и смежных прав на произведения, входящие</w:t>
            </w:r>
            <w:r>
              <w:rPr>
                <w:rStyle w:val="s29mrcssattr"/>
              </w:rPr>
              <w:t xml:space="preserve"> </w:t>
            </w:r>
            <w:r w:rsidRPr="00FA23C6">
              <w:rPr>
                <w:rStyle w:val="s29mrcssattr"/>
              </w:rPr>
              <w:t>в состав производимых телепередач, таким образом,</w:t>
            </w:r>
            <w:r>
              <w:rPr>
                <w:rStyle w:val="s29mrcssattr"/>
              </w:rPr>
              <w:t xml:space="preserve"> </w:t>
            </w:r>
            <w:r w:rsidRPr="00FA23C6">
              <w:rPr>
                <w:rStyle w:val="s29mrcssattr"/>
              </w:rPr>
              <w:t>что Заказчик не должен осуществлять выплат данным лицам при использовании телепередач.</w:t>
            </w:r>
          </w:p>
        </w:tc>
      </w:tr>
      <w:tr w:rsidR="001742A8" w14:paraId="626F99DE" w14:textId="77777777" w:rsidTr="001742A8">
        <w:trPr>
          <w:trHeight w:val="32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51502DA2" w14:textId="77777777" w:rsidR="001742A8" w:rsidRPr="00FA23C6" w:rsidRDefault="001742A8" w:rsidP="00243FFD">
            <w:pPr>
              <w:contextualSpacing/>
            </w:pPr>
            <w:r w:rsidRPr="00FA23C6">
              <w:rPr>
                <w:rStyle w:val="s29mrcssattr"/>
              </w:rPr>
              <w:t>14</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0BF379B2" w14:textId="77777777" w:rsidR="001742A8" w:rsidRPr="00FA23C6" w:rsidRDefault="001742A8" w:rsidP="00243FFD">
            <w:pPr>
              <w:pStyle w:val="s32mrcssattr"/>
              <w:spacing w:before="0" w:beforeAutospacing="0" w:after="0" w:afterAutospacing="0"/>
              <w:jc w:val="both"/>
            </w:pPr>
            <w:r w:rsidRPr="00FA23C6">
              <w:rPr>
                <w:rStyle w:val="s29mrcssattr"/>
              </w:rPr>
              <w:t>Прочие условия</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14:paraId="16904CFA" w14:textId="77777777" w:rsidR="001742A8" w:rsidRPr="00FA23C6" w:rsidRDefault="001742A8" w:rsidP="00243FFD">
            <w:pPr>
              <w:pStyle w:val="s32mrcssattr"/>
              <w:jc w:val="both"/>
            </w:pPr>
            <w:r w:rsidRPr="00FA23C6">
              <w:rPr>
                <w:rStyle w:val="s52mrcssattr"/>
              </w:rPr>
              <w:t>1. </w:t>
            </w:r>
            <w:r w:rsidRPr="00FA23C6">
              <w:rPr>
                <w:rStyle w:val="s29mrcssattr"/>
              </w:rPr>
              <w:t>Производитель проводит подбор и формирование творческой бригады для работы над телепрограммой и ее выпусками в количестве и</w:t>
            </w:r>
            <w:r>
              <w:rPr>
                <w:rStyle w:val="s29mrcssattr"/>
              </w:rPr>
              <w:t xml:space="preserve"> </w:t>
            </w:r>
            <w:r w:rsidRPr="00FA23C6">
              <w:rPr>
                <w:rStyle w:val="s29mrcssattr"/>
              </w:rPr>
              <w:t>составе, необходимом для</w:t>
            </w:r>
            <w:r>
              <w:rPr>
                <w:rStyle w:val="s29mrcssattr"/>
              </w:rPr>
              <w:t xml:space="preserve"> </w:t>
            </w:r>
            <w:r w:rsidRPr="00FA23C6">
              <w:rPr>
                <w:rStyle w:val="s29mrcssattr"/>
              </w:rPr>
              <w:t>своевременного и качественного их производства.</w:t>
            </w:r>
          </w:p>
          <w:p w14:paraId="38E5C5D9" w14:textId="77777777" w:rsidR="001742A8" w:rsidRPr="00FA23C6" w:rsidRDefault="001742A8" w:rsidP="00243FFD">
            <w:pPr>
              <w:pStyle w:val="s32mrcssattr"/>
              <w:jc w:val="both"/>
            </w:pPr>
            <w:r w:rsidRPr="00FA23C6">
              <w:rPr>
                <w:rStyle w:val="s52mrcssattr"/>
              </w:rPr>
              <w:t>2.</w:t>
            </w:r>
            <w:r w:rsidRPr="00FA23C6">
              <w:rPr>
                <w:rStyle w:val="s29mrcssattr"/>
              </w:rPr>
              <w:t>Участникам необходимо представить на конкурс свои предложения по концепции телепередачи.</w:t>
            </w:r>
          </w:p>
          <w:p w14:paraId="61E3E40E" w14:textId="77777777" w:rsidR="001742A8" w:rsidRPr="00FA23C6" w:rsidRDefault="001742A8" w:rsidP="00243FFD">
            <w:pPr>
              <w:pStyle w:val="s32mrcssattr"/>
              <w:jc w:val="both"/>
            </w:pPr>
            <w:r w:rsidRPr="00FA23C6">
              <w:rPr>
                <w:rStyle w:val="s52mrcssattr"/>
              </w:rPr>
              <w:t>3. </w:t>
            </w:r>
            <w:r w:rsidRPr="00FA23C6">
              <w:rPr>
                <w:rStyle w:val="s29mrcssattr"/>
              </w:rPr>
              <w:t>К представлению обязателен пилотный выпуск телепередачи (хронометраж 45 минут (+/-(плюс-минус) 30 секунд) </w:t>
            </w:r>
          </w:p>
          <w:p w14:paraId="7EB0DF33" w14:textId="77777777" w:rsidR="001742A8" w:rsidRPr="00FA23C6" w:rsidRDefault="001742A8" w:rsidP="00243FFD">
            <w:pPr>
              <w:pStyle w:val="s32mrcssattr"/>
              <w:spacing w:before="0" w:beforeAutospacing="0" w:after="0" w:afterAutospacing="0"/>
              <w:jc w:val="both"/>
            </w:pPr>
            <w:r w:rsidRPr="00FA23C6">
              <w:rPr>
                <w:rStyle w:val="s29mrcssattr"/>
              </w:rPr>
              <w:t xml:space="preserve">Пилотный выпуск телепередачи должен быть произведен на основе реальной информационной повестки конкретной недели общественно-политической жизни Республики Беларусь и соответствовать всем </w:t>
            </w:r>
            <w:r w:rsidRPr="00FA23C6">
              <w:rPr>
                <w:rStyle w:val="s29mrcssattr"/>
              </w:rPr>
              <w:lastRenderedPageBreak/>
              <w:t>требованиям к выпуску телепрограммы, указанным в настоящем техническом задании.</w:t>
            </w:r>
          </w:p>
        </w:tc>
      </w:tr>
    </w:tbl>
    <w:p w14:paraId="28FC87AB" w14:textId="3C4E4FAB" w:rsidR="001742A8" w:rsidRDefault="001742A8" w:rsidP="001742A8">
      <w:pPr>
        <w:spacing w:after="160" w:line="259" w:lineRule="auto"/>
        <w:rPr>
          <w:b/>
          <w:lang w:eastAsia="ar-SA"/>
        </w:rPr>
      </w:pPr>
    </w:p>
    <w:p w14:paraId="7AED78AB" w14:textId="77777777" w:rsidR="001742A8" w:rsidRPr="00D67988" w:rsidRDefault="001742A8" w:rsidP="001742A8">
      <w:pPr>
        <w:suppressAutoHyphens/>
        <w:ind w:firstLine="284"/>
        <w:jc w:val="center"/>
        <w:rPr>
          <w:b/>
          <w:lang w:eastAsia="ar-SA"/>
        </w:rPr>
      </w:pPr>
      <w:r w:rsidRPr="00D67988">
        <w:rPr>
          <w:b/>
          <w:lang w:eastAsia="ar-SA"/>
        </w:rPr>
        <w:t>ТЕХНИЧЕСКОЕ ЗАДАНИЕ</w:t>
      </w:r>
    </w:p>
    <w:p w14:paraId="033B3841" w14:textId="77777777" w:rsidR="001742A8" w:rsidRPr="00D67988" w:rsidRDefault="001742A8" w:rsidP="001742A8">
      <w:pPr>
        <w:suppressAutoHyphens/>
        <w:ind w:firstLine="284"/>
        <w:jc w:val="center"/>
        <w:rPr>
          <w:b/>
          <w:lang w:eastAsia="ar-SA"/>
        </w:rPr>
      </w:pPr>
      <w:r w:rsidRPr="00D67988">
        <w:rPr>
          <w:b/>
          <w:lang w:eastAsia="ar-SA"/>
        </w:rPr>
        <w:t xml:space="preserve">на выполнение работ, направленных на создание цикла программ </w:t>
      </w:r>
      <w:r>
        <w:rPr>
          <w:b/>
          <w:lang w:eastAsia="ar-SA"/>
        </w:rPr>
        <w:br/>
      </w:r>
      <w:r w:rsidRPr="00D67988">
        <w:rPr>
          <w:b/>
          <w:lang w:eastAsia="ar-SA"/>
        </w:rPr>
        <w:t xml:space="preserve">«Беларусь. Главное. </w:t>
      </w:r>
      <w:r w:rsidRPr="00D67988">
        <w:rPr>
          <w:b/>
        </w:rPr>
        <w:t>Дайджест</w:t>
      </w:r>
      <w:r w:rsidRPr="00D67988">
        <w:rPr>
          <w:b/>
          <w:lang w:eastAsia="ar-SA"/>
        </w:rPr>
        <w:t>»</w:t>
      </w:r>
    </w:p>
    <w:p w14:paraId="11E9BA1B" w14:textId="77777777" w:rsidR="001742A8" w:rsidRPr="00D67988" w:rsidRDefault="001742A8" w:rsidP="001742A8">
      <w:pPr>
        <w:suppressAutoHyphens/>
        <w:ind w:firstLine="284"/>
        <w:jc w:val="both"/>
        <w:rPr>
          <w:lang w:eastAsia="ar-SA"/>
        </w:rPr>
      </w:pPr>
    </w:p>
    <w:p w14:paraId="53FFC7CD" w14:textId="2B809254" w:rsidR="001742A8" w:rsidRPr="00D67988" w:rsidRDefault="001742A8" w:rsidP="001742A8">
      <w:pPr>
        <w:pStyle w:val="2b"/>
        <w:suppressAutoHyphens/>
        <w:autoSpaceDE w:val="0"/>
        <w:spacing w:after="0" w:line="240" w:lineRule="auto"/>
        <w:ind w:left="284" w:firstLine="0"/>
        <w:rPr>
          <w:szCs w:val="24"/>
        </w:rPr>
      </w:pPr>
      <w:r w:rsidRPr="00D67988">
        <w:rPr>
          <w:b/>
          <w:szCs w:val="24"/>
        </w:rPr>
        <w:t>Цель работы:</w:t>
      </w:r>
      <w:r w:rsidRPr="00D67988">
        <w:rPr>
          <w:szCs w:val="24"/>
        </w:rPr>
        <w:t xml:space="preserve"> Создание цикла телепрограмм «Беларусь. Главное. Дайджест» </w:t>
      </w:r>
    </w:p>
    <w:p w14:paraId="16A0F0CC" w14:textId="77777777" w:rsidR="001742A8" w:rsidRPr="00D67988" w:rsidRDefault="001742A8" w:rsidP="001742A8">
      <w:pPr>
        <w:pStyle w:val="2b"/>
        <w:suppressAutoHyphens/>
        <w:autoSpaceDE w:val="0"/>
        <w:spacing w:after="0" w:line="240" w:lineRule="auto"/>
        <w:ind w:left="284" w:firstLine="0"/>
        <w:rPr>
          <w:b/>
          <w:szCs w:val="24"/>
        </w:rPr>
      </w:pPr>
      <w:r w:rsidRPr="00D67988">
        <w:rPr>
          <w:b/>
          <w:szCs w:val="24"/>
        </w:rPr>
        <w:t xml:space="preserve">Общие требования: </w:t>
      </w:r>
    </w:p>
    <w:p w14:paraId="3742761C" w14:textId="77777777" w:rsidR="001742A8" w:rsidRPr="00D67988" w:rsidRDefault="001742A8" w:rsidP="001742A8">
      <w:pPr>
        <w:suppressAutoHyphens/>
        <w:autoSpaceDE w:val="0"/>
        <w:ind w:firstLine="284"/>
        <w:jc w:val="both"/>
      </w:pPr>
      <w:r w:rsidRPr="00D67988">
        <w:t>Задачи: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0BB9EC43" w14:textId="77777777" w:rsidR="001742A8" w:rsidRPr="00D67988" w:rsidRDefault="001742A8" w:rsidP="001742A8">
      <w:pPr>
        <w:suppressAutoHyphens/>
        <w:autoSpaceDE w:val="0"/>
        <w:ind w:firstLine="284"/>
        <w:jc w:val="both"/>
      </w:pPr>
      <w:r w:rsidRPr="00D67988">
        <w:t xml:space="preserve">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 </w:t>
      </w:r>
    </w:p>
    <w:p w14:paraId="76A982E1" w14:textId="77777777" w:rsidR="001742A8" w:rsidRPr="00D67988" w:rsidRDefault="001742A8" w:rsidP="001742A8">
      <w:pPr>
        <w:suppressAutoHyphens/>
        <w:autoSpaceDE w:val="0"/>
        <w:ind w:firstLine="284"/>
        <w:jc w:val="both"/>
      </w:pPr>
      <w:r w:rsidRPr="00D67988">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600EE8F3" w14:textId="77777777" w:rsidR="001742A8" w:rsidRPr="00D67988" w:rsidRDefault="001742A8" w:rsidP="001742A8">
      <w:pPr>
        <w:suppressAutoHyphens/>
        <w:autoSpaceDE w:val="0"/>
        <w:ind w:firstLine="284"/>
        <w:jc w:val="both"/>
      </w:pPr>
      <w:r w:rsidRPr="00D67988">
        <w:t xml:space="preserve">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w:t>
      </w:r>
      <w:proofErr w:type="spellStart"/>
      <w:r w:rsidRPr="00D67988">
        <w:t>госуправления</w:t>
      </w:r>
      <w:proofErr w:type="spellEnd"/>
      <w:r w:rsidRPr="00D67988">
        <w:t xml:space="preserve"> Республики Беларусь. Производитель гарантирует наличие необходимого для создания каждого отдельного выпуска телепрограммы «</w:t>
      </w:r>
      <w:proofErr w:type="spellStart"/>
      <w:r w:rsidRPr="00D67988">
        <w:t>пуловского</w:t>
      </w:r>
      <w:proofErr w:type="spellEnd"/>
      <w:r w:rsidRPr="00D67988">
        <w:t xml:space="preserve">», официального и иного видеоряда, касающегося основных событий недели в Республике Беларусь. </w:t>
      </w:r>
    </w:p>
    <w:p w14:paraId="370B8BD1" w14:textId="77777777" w:rsidR="001742A8" w:rsidRPr="00D67988" w:rsidRDefault="001742A8" w:rsidP="001742A8">
      <w:pPr>
        <w:suppressAutoHyphens/>
        <w:autoSpaceDE w:val="0"/>
        <w:ind w:firstLine="284"/>
        <w:jc w:val="both"/>
      </w:pPr>
      <w:r w:rsidRPr="00D67988">
        <w:t>Производитель осуществляет натурные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0FFAD16" w14:textId="77777777" w:rsidR="001742A8" w:rsidRPr="00D67988" w:rsidRDefault="001742A8" w:rsidP="001742A8">
      <w:pPr>
        <w:suppressAutoHyphens/>
        <w:autoSpaceDE w:val="0"/>
        <w:ind w:firstLine="284"/>
        <w:jc w:val="both"/>
      </w:pPr>
      <w:r w:rsidRPr="00D67988">
        <w:t xml:space="preserve">Язык телепередачи: русский. </w:t>
      </w:r>
    </w:p>
    <w:p w14:paraId="7BA00EDD" w14:textId="77777777" w:rsidR="001742A8" w:rsidRPr="00D67988" w:rsidRDefault="001742A8" w:rsidP="001742A8">
      <w:pPr>
        <w:suppressAutoHyphens/>
        <w:autoSpaceDE w:val="0"/>
        <w:ind w:firstLine="284"/>
        <w:jc w:val="both"/>
      </w:pPr>
      <w:r w:rsidRPr="00D67988">
        <w:t>Знак информационной продукции: 12+</w:t>
      </w:r>
    </w:p>
    <w:p w14:paraId="46672760" w14:textId="77777777" w:rsidR="001742A8" w:rsidRPr="00D67988" w:rsidRDefault="001742A8" w:rsidP="001742A8">
      <w:pPr>
        <w:numPr>
          <w:ilvl w:val="0"/>
          <w:numId w:val="39"/>
        </w:numPr>
        <w:suppressAutoHyphens/>
        <w:autoSpaceDE w:val="0"/>
        <w:ind w:left="0" w:firstLine="284"/>
        <w:jc w:val="both"/>
        <w:rPr>
          <w:b/>
        </w:rPr>
      </w:pPr>
      <w:r w:rsidRPr="00D67988">
        <w:rPr>
          <w:b/>
        </w:rPr>
        <w:t xml:space="preserve">Объем работ: </w:t>
      </w:r>
      <w:r w:rsidRPr="00D67988">
        <w:t>Создание 7 (Семь) выпусков телепрограммы «Беларусь. Главное. Дайджест», хронометраж 26 (Двадцать шесть) минут 00 секунд.</w:t>
      </w:r>
    </w:p>
    <w:p w14:paraId="7E5E67B6" w14:textId="77777777" w:rsidR="001742A8" w:rsidRPr="00D67988" w:rsidRDefault="001742A8" w:rsidP="001742A8">
      <w:pPr>
        <w:numPr>
          <w:ilvl w:val="0"/>
          <w:numId w:val="39"/>
        </w:numPr>
        <w:suppressAutoHyphens/>
        <w:autoSpaceDE w:val="0"/>
        <w:ind w:left="0" w:firstLine="284"/>
        <w:jc w:val="both"/>
        <w:rPr>
          <w:b/>
        </w:rPr>
      </w:pPr>
      <w:r w:rsidRPr="00D67988">
        <w:rPr>
          <w:b/>
        </w:rPr>
        <w:t xml:space="preserve">Требования к выпуску программы: </w:t>
      </w:r>
      <w:r w:rsidRPr="00D67988">
        <w:t>Каждый выпуск телепрограммы максимально должен соответствовать параметрам, приведенным в нижеследующих таблицах.</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3878"/>
        <w:gridCol w:w="5776"/>
      </w:tblGrid>
      <w:tr w:rsidR="001742A8" w:rsidRPr="00D67988" w14:paraId="1E0E6FE2" w14:textId="77777777" w:rsidTr="001742A8">
        <w:trPr>
          <w:trHeight w:val="322"/>
        </w:trPr>
        <w:tc>
          <w:tcPr>
            <w:tcW w:w="552" w:type="dxa"/>
          </w:tcPr>
          <w:p w14:paraId="06BDA928" w14:textId="77777777" w:rsidR="001742A8" w:rsidRPr="00D67988" w:rsidRDefault="001742A8" w:rsidP="00243FFD">
            <w:pPr>
              <w:contextualSpacing/>
              <w:jc w:val="both"/>
              <w:rPr>
                <w:b/>
              </w:rPr>
            </w:pPr>
            <w:r w:rsidRPr="00D67988">
              <w:rPr>
                <w:b/>
              </w:rPr>
              <w:t>№</w:t>
            </w:r>
          </w:p>
        </w:tc>
        <w:tc>
          <w:tcPr>
            <w:tcW w:w="3878" w:type="dxa"/>
          </w:tcPr>
          <w:p w14:paraId="350F16B5" w14:textId="77777777" w:rsidR="001742A8" w:rsidRPr="00D67988" w:rsidRDefault="001742A8" w:rsidP="00243FFD">
            <w:pPr>
              <w:ind w:firstLine="284"/>
              <w:contextualSpacing/>
              <w:jc w:val="both"/>
              <w:rPr>
                <w:b/>
              </w:rPr>
            </w:pPr>
            <w:r w:rsidRPr="00D67988">
              <w:rPr>
                <w:b/>
              </w:rPr>
              <w:t>Параметры</w:t>
            </w:r>
          </w:p>
        </w:tc>
        <w:tc>
          <w:tcPr>
            <w:tcW w:w="5776" w:type="dxa"/>
          </w:tcPr>
          <w:p w14:paraId="1EE6F9EB" w14:textId="77777777" w:rsidR="001742A8" w:rsidRPr="00D67988" w:rsidRDefault="001742A8" w:rsidP="00243FFD">
            <w:pPr>
              <w:ind w:firstLine="284"/>
              <w:contextualSpacing/>
              <w:jc w:val="both"/>
              <w:rPr>
                <w:b/>
              </w:rPr>
            </w:pPr>
            <w:r w:rsidRPr="00D67988">
              <w:rPr>
                <w:b/>
              </w:rPr>
              <w:t>Требования</w:t>
            </w:r>
          </w:p>
        </w:tc>
      </w:tr>
      <w:tr w:rsidR="001742A8" w:rsidRPr="00D67988" w14:paraId="3CB4E6F9" w14:textId="77777777" w:rsidTr="001742A8">
        <w:trPr>
          <w:trHeight w:val="585"/>
        </w:trPr>
        <w:tc>
          <w:tcPr>
            <w:tcW w:w="552" w:type="dxa"/>
          </w:tcPr>
          <w:p w14:paraId="2AE6FDD4" w14:textId="77777777" w:rsidR="001742A8" w:rsidRPr="00D67988" w:rsidRDefault="001742A8" w:rsidP="00243FFD">
            <w:pPr>
              <w:contextualSpacing/>
              <w:jc w:val="both"/>
            </w:pPr>
            <w:r w:rsidRPr="00D67988">
              <w:t>1</w:t>
            </w:r>
          </w:p>
        </w:tc>
        <w:tc>
          <w:tcPr>
            <w:tcW w:w="3878" w:type="dxa"/>
          </w:tcPr>
          <w:p w14:paraId="7AA487DA" w14:textId="77777777" w:rsidR="001742A8" w:rsidRPr="00D67988" w:rsidRDefault="001742A8" w:rsidP="00243FFD">
            <w:pPr>
              <w:contextualSpacing/>
              <w:jc w:val="both"/>
            </w:pPr>
            <w:r w:rsidRPr="00D67988">
              <w:t>Описание содержания выпуска</w:t>
            </w:r>
          </w:p>
        </w:tc>
        <w:tc>
          <w:tcPr>
            <w:tcW w:w="5776" w:type="dxa"/>
          </w:tcPr>
          <w:p w14:paraId="14FCAE3C" w14:textId="77777777" w:rsidR="001742A8" w:rsidRPr="00D67988" w:rsidRDefault="001742A8" w:rsidP="00243FFD">
            <w:pPr>
              <w:contextualSpacing/>
              <w:jc w:val="both"/>
            </w:pPr>
            <w:r w:rsidRPr="00A50168">
              <w:t>Еженедельная итоговая, информационно- аналитическая телепередача, составленная на основе самых актуальных тем и событий Республики Беларусь.</w:t>
            </w:r>
          </w:p>
        </w:tc>
      </w:tr>
      <w:tr w:rsidR="001742A8" w:rsidRPr="00D67988" w14:paraId="7A4F025F" w14:textId="77777777" w:rsidTr="001742A8">
        <w:trPr>
          <w:trHeight w:val="635"/>
        </w:trPr>
        <w:tc>
          <w:tcPr>
            <w:tcW w:w="552" w:type="dxa"/>
          </w:tcPr>
          <w:p w14:paraId="030DBA9F" w14:textId="77777777" w:rsidR="001742A8" w:rsidRPr="00D67988" w:rsidRDefault="001742A8" w:rsidP="00243FFD">
            <w:pPr>
              <w:contextualSpacing/>
              <w:jc w:val="both"/>
            </w:pPr>
            <w:r w:rsidRPr="00D67988">
              <w:t>2</w:t>
            </w:r>
          </w:p>
        </w:tc>
        <w:tc>
          <w:tcPr>
            <w:tcW w:w="3878" w:type="dxa"/>
          </w:tcPr>
          <w:p w14:paraId="40BD2946" w14:textId="77777777" w:rsidR="001742A8" w:rsidRPr="00D67988" w:rsidRDefault="001742A8" w:rsidP="00243FFD">
            <w:pPr>
              <w:contextualSpacing/>
              <w:jc w:val="both"/>
            </w:pPr>
            <w:r w:rsidRPr="00D67988">
              <w:t>Структура формата выпуска</w:t>
            </w:r>
          </w:p>
        </w:tc>
        <w:tc>
          <w:tcPr>
            <w:tcW w:w="5776" w:type="dxa"/>
          </w:tcPr>
          <w:p w14:paraId="33E52F29" w14:textId="77777777" w:rsidR="001742A8" w:rsidRPr="00D67988" w:rsidRDefault="001742A8" w:rsidP="00243FFD">
            <w:pPr>
              <w:contextualSpacing/>
              <w:jc w:val="both"/>
            </w:pPr>
            <w:r w:rsidRPr="00D67988">
              <w:t xml:space="preserve">Сюжеты и краткий дайджест основных событий, не охваченных в сюжетах. Без студийных подводок ведущего. </w:t>
            </w:r>
          </w:p>
        </w:tc>
      </w:tr>
      <w:tr w:rsidR="001742A8" w:rsidRPr="00D67988" w14:paraId="77CB2720" w14:textId="77777777" w:rsidTr="001742A8">
        <w:trPr>
          <w:trHeight w:val="274"/>
        </w:trPr>
        <w:tc>
          <w:tcPr>
            <w:tcW w:w="552" w:type="dxa"/>
          </w:tcPr>
          <w:p w14:paraId="441AE57B" w14:textId="77777777" w:rsidR="001742A8" w:rsidRPr="00D67988" w:rsidRDefault="001742A8" w:rsidP="00243FFD">
            <w:pPr>
              <w:contextualSpacing/>
              <w:jc w:val="both"/>
            </w:pPr>
            <w:r w:rsidRPr="00D67988">
              <w:t>3</w:t>
            </w:r>
          </w:p>
        </w:tc>
        <w:tc>
          <w:tcPr>
            <w:tcW w:w="3878" w:type="dxa"/>
          </w:tcPr>
          <w:p w14:paraId="56E279F9" w14:textId="77777777" w:rsidR="001742A8" w:rsidRPr="00D67988" w:rsidRDefault="001742A8" w:rsidP="00243FFD">
            <w:pPr>
              <w:contextualSpacing/>
              <w:jc w:val="both"/>
            </w:pPr>
            <w:r w:rsidRPr="00D67988">
              <w:t>Требования к телепрограмме</w:t>
            </w:r>
          </w:p>
        </w:tc>
        <w:tc>
          <w:tcPr>
            <w:tcW w:w="5776" w:type="dxa"/>
          </w:tcPr>
          <w:p w14:paraId="496E1A93" w14:textId="77777777" w:rsidR="001742A8" w:rsidRPr="00D67988" w:rsidRDefault="001742A8" w:rsidP="00243FFD">
            <w:pPr>
              <w:contextualSpacing/>
              <w:jc w:val="both"/>
              <w:rPr>
                <w:b/>
              </w:rPr>
            </w:pPr>
            <w:r w:rsidRPr="00D67988">
              <w:rPr>
                <w:b/>
              </w:rPr>
              <w:t xml:space="preserve">Общие требования, количество материалов и их виды, жанры. Требования к качеству телепрограммы: </w:t>
            </w:r>
          </w:p>
          <w:p w14:paraId="1FFE606E" w14:textId="77777777" w:rsidR="001742A8" w:rsidRPr="00D67988" w:rsidRDefault="001742A8" w:rsidP="001742A8">
            <w:pPr>
              <w:numPr>
                <w:ilvl w:val="0"/>
                <w:numId w:val="43"/>
              </w:numPr>
              <w:tabs>
                <w:tab w:val="left" w:pos="535"/>
              </w:tabs>
              <w:ind w:left="0" w:firstLine="252"/>
              <w:contextualSpacing/>
              <w:jc w:val="both"/>
            </w:pPr>
            <w:r w:rsidRPr="00D67988">
              <w:t xml:space="preserve">Три сюжета, два из которых в жанре специального репортажа, один дайджест событий недели. Сюжеты в программе связаны между собой </w:t>
            </w:r>
            <w:r>
              <w:t>режиссерским ходом.</w:t>
            </w:r>
            <w:r w:rsidRPr="00D67988">
              <w:t xml:space="preserve"> Не менее трех локаций и не менее трех спикеров в каждом сюжете.</w:t>
            </w:r>
            <w:r>
              <w:t xml:space="preserve"> </w:t>
            </w:r>
            <w:r w:rsidRPr="00A50168">
              <w:t xml:space="preserve">При </w:t>
            </w:r>
            <w:r w:rsidRPr="00A50168">
              <w:lastRenderedPageBreak/>
              <w:t>необходимости включение рубрик «Цитаты о главном», «О главном коротко» либо «Эксперты о главном». </w:t>
            </w:r>
          </w:p>
          <w:p w14:paraId="7CC62C6E" w14:textId="77777777" w:rsidR="001742A8" w:rsidRPr="00D67988" w:rsidRDefault="001742A8" w:rsidP="001742A8">
            <w:pPr>
              <w:numPr>
                <w:ilvl w:val="0"/>
                <w:numId w:val="43"/>
              </w:numPr>
              <w:tabs>
                <w:tab w:val="left" w:pos="535"/>
              </w:tabs>
              <w:ind w:left="0" w:firstLine="252"/>
              <w:contextualSpacing/>
              <w:jc w:val="both"/>
            </w:pPr>
            <w:r w:rsidRPr="00D67988">
              <w:t>Каждый выпуск телепередачи должен быть логически закончен и пригоден для использования отдельно.</w:t>
            </w:r>
          </w:p>
          <w:p w14:paraId="59A37B4F" w14:textId="77777777" w:rsidR="001742A8" w:rsidRPr="00A50168" w:rsidRDefault="001742A8" w:rsidP="001742A8">
            <w:pPr>
              <w:numPr>
                <w:ilvl w:val="0"/>
                <w:numId w:val="43"/>
              </w:numPr>
              <w:tabs>
                <w:tab w:val="left" w:pos="535"/>
              </w:tabs>
              <w:ind w:left="0" w:firstLine="252"/>
              <w:contextualSpacing/>
              <w:jc w:val="both"/>
            </w:pPr>
            <w:r w:rsidRPr="00D67988">
              <w:t>Все выпуски телепередачи должны быть выполнены в едином графическом оформлении с учетом стиля телеканала «</w:t>
            </w:r>
            <w:proofErr w:type="spellStart"/>
            <w:r w:rsidRPr="00D67988">
              <w:t>БелРос</w:t>
            </w:r>
            <w:proofErr w:type="spellEnd"/>
            <w:r w:rsidRPr="00D67988">
              <w:t>»</w:t>
            </w:r>
            <w:r>
              <w:t xml:space="preserve">, </w:t>
            </w:r>
            <w:r w:rsidRPr="00A50168">
              <w:t>исходя из графического пакета и стилистического оформления программы «Беларусь. Главное». </w:t>
            </w:r>
          </w:p>
          <w:p w14:paraId="6FBE6F92" w14:textId="77777777" w:rsidR="001742A8" w:rsidRPr="00D67988" w:rsidRDefault="001742A8" w:rsidP="001742A8">
            <w:pPr>
              <w:numPr>
                <w:ilvl w:val="0"/>
                <w:numId w:val="43"/>
              </w:numPr>
              <w:tabs>
                <w:tab w:val="left" w:pos="535"/>
              </w:tabs>
              <w:ind w:left="0" w:firstLine="252"/>
              <w:contextualSpacing/>
              <w:jc w:val="both"/>
            </w:pPr>
            <w:r w:rsidRPr="00A50168">
              <w:t>4. Изготавливаемые выпуски</w:t>
            </w:r>
            <w:r>
              <w:t xml:space="preserve"> </w:t>
            </w:r>
            <w:r w:rsidRPr="00A50168">
              <w:t>телепередачи</w:t>
            </w:r>
            <w:r>
              <w:t xml:space="preserve"> </w:t>
            </w:r>
            <w:r w:rsidRPr="00A50168">
              <w:t>должны быть готовыми к размещению в эфире телеканала «</w:t>
            </w:r>
            <w:proofErr w:type="spellStart"/>
            <w:r w:rsidRPr="00A50168">
              <w:t>БелРос</w:t>
            </w:r>
            <w:proofErr w:type="spellEnd"/>
            <w:r w:rsidRPr="00A50168">
              <w:t>» без дополнительной редакционной и технической обработки,</w:t>
            </w:r>
            <w:r>
              <w:t xml:space="preserve"> </w:t>
            </w:r>
            <w:r w:rsidRPr="00A50168">
              <w:t>а также для размещения на интернет-сайте и в социальных сетях «</w:t>
            </w:r>
            <w:proofErr w:type="spellStart"/>
            <w:r w:rsidRPr="00A50168">
              <w:t>БелРос</w:t>
            </w:r>
            <w:proofErr w:type="spellEnd"/>
            <w:r w:rsidRPr="00A50168">
              <w:t>».</w:t>
            </w:r>
          </w:p>
        </w:tc>
      </w:tr>
      <w:tr w:rsidR="001742A8" w:rsidRPr="00D67988" w14:paraId="0C5217A3" w14:textId="77777777" w:rsidTr="001742A8">
        <w:trPr>
          <w:trHeight w:val="399"/>
        </w:trPr>
        <w:tc>
          <w:tcPr>
            <w:tcW w:w="552" w:type="dxa"/>
          </w:tcPr>
          <w:p w14:paraId="47A8F6D4" w14:textId="77777777" w:rsidR="001742A8" w:rsidRPr="00D67988" w:rsidRDefault="001742A8" w:rsidP="00243FFD">
            <w:pPr>
              <w:contextualSpacing/>
              <w:jc w:val="both"/>
            </w:pPr>
            <w:r w:rsidRPr="00D67988">
              <w:lastRenderedPageBreak/>
              <w:t>4</w:t>
            </w:r>
          </w:p>
        </w:tc>
        <w:tc>
          <w:tcPr>
            <w:tcW w:w="3878" w:type="dxa"/>
          </w:tcPr>
          <w:p w14:paraId="3811F4C3" w14:textId="77777777" w:rsidR="001742A8" w:rsidRPr="00D67988" w:rsidRDefault="001742A8" w:rsidP="00243FFD">
            <w:pPr>
              <w:contextualSpacing/>
              <w:jc w:val="both"/>
            </w:pPr>
            <w:r w:rsidRPr="00D67988">
              <w:t>Хронометраж выпуска</w:t>
            </w:r>
          </w:p>
        </w:tc>
        <w:tc>
          <w:tcPr>
            <w:tcW w:w="5776" w:type="dxa"/>
          </w:tcPr>
          <w:p w14:paraId="23E7BD33" w14:textId="77777777" w:rsidR="001742A8" w:rsidRPr="00D67988" w:rsidRDefault="001742A8" w:rsidP="00243FFD">
            <w:pPr>
              <w:contextualSpacing/>
              <w:jc w:val="both"/>
            </w:pPr>
            <w:r w:rsidRPr="00D67988">
              <w:t>26 минут 00 секунд (допускается +/-(плюс-минус) 30 секунд)</w:t>
            </w:r>
          </w:p>
        </w:tc>
      </w:tr>
      <w:tr w:rsidR="001742A8" w:rsidRPr="00D67988" w14:paraId="380C98F4" w14:textId="77777777" w:rsidTr="001742A8">
        <w:trPr>
          <w:trHeight w:val="749"/>
        </w:trPr>
        <w:tc>
          <w:tcPr>
            <w:tcW w:w="552" w:type="dxa"/>
          </w:tcPr>
          <w:p w14:paraId="44616DFB" w14:textId="77777777" w:rsidR="001742A8" w:rsidRPr="00D67988" w:rsidRDefault="001742A8" w:rsidP="00243FFD">
            <w:pPr>
              <w:contextualSpacing/>
              <w:jc w:val="both"/>
            </w:pPr>
            <w:r w:rsidRPr="00D67988">
              <w:t>5</w:t>
            </w:r>
          </w:p>
        </w:tc>
        <w:tc>
          <w:tcPr>
            <w:tcW w:w="3878" w:type="dxa"/>
          </w:tcPr>
          <w:p w14:paraId="68C4FEA3" w14:textId="77777777" w:rsidR="001742A8" w:rsidRPr="00D67988" w:rsidRDefault="001742A8" w:rsidP="00243FFD">
            <w:pPr>
              <w:contextualSpacing/>
              <w:jc w:val="both"/>
              <w:rPr>
                <w:shd w:val="clear" w:color="auto" w:fill="FFFFFF"/>
              </w:rPr>
            </w:pPr>
            <w:r w:rsidRPr="00D67988">
              <w:rPr>
                <w:shd w:val="clear" w:color="auto" w:fill="FFFFFF"/>
              </w:rPr>
              <w:t>Количество оригинальных выпусков в неделю,</w:t>
            </w:r>
            <w:r w:rsidRPr="00D67988">
              <w:t xml:space="preserve"> </w:t>
            </w:r>
            <w:r w:rsidRPr="00D67988">
              <w:rPr>
                <w:shd w:val="clear" w:color="auto" w:fill="FFFFFF"/>
              </w:rPr>
              <w:t>время выхода в эфир оригинальных выпусков программы</w:t>
            </w:r>
          </w:p>
        </w:tc>
        <w:tc>
          <w:tcPr>
            <w:tcW w:w="5776" w:type="dxa"/>
          </w:tcPr>
          <w:p w14:paraId="6869A5DA" w14:textId="77777777" w:rsidR="001742A8" w:rsidRPr="00D67988" w:rsidRDefault="001742A8" w:rsidP="00243FFD">
            <w:pPr>
              <w:contextualSpacing/>
              <w:jc w:val="both"/>
            </w:pPr>
            <w:r w:rsidRPr="00D67988">
              <w:t>Один выпуск в неделю в соответствии с текущей сеткой телеканала «</w:t>
            </w:r>
            <w:proofErr w:type="spellStart"/>
            <w:r w:rsidRPr="00D67988">
              <w:t>БелРос</w:t>
            </w:r>
            <w:proofErr w:type="spellEnd"/>
            <w:r w:rsidRPr="00D67988">
              <w:t>».</w:t>
            </w:r>
          </w:p>
        </w:tc>
      </w:tr>
      <w:tr w:rsidR="001742A8" w:rsidRPr="00D67988" w14:paraId="14665500" w14:textId="77777777" w:rsidTr="001742A8">
        <w:trPr>
          <w:trHeight w:val="741"/>
        </w:trPr>
        <w:tc>
          <w:tcPr>
            <w:tcW w:w="552" w:type="dxa"/>
          </w:tcPr>
          <w:p w14:paraId="56548CAD" w14:textId="77777777" w:rsidR="001742A8" w:rsidRPr="00D67988" w:rsidRDefault="001742A8" w:rsidP="00243FFD">
            <w:pPr>
              <w:contextualSpacing/>
              <w:jc w:val="both"/>
            </w:pPr>
            <w:r w:rsidRPr="00D67988">
              <w:t>6</w:t>
            </w:r>
          </w:p>
        </w:tc>
        <w:tc>
          <w:tcPr>
            <w:tcW w:w="3878" w:type="dxa"/>
          </w:tcPr>
          <w:p w14:paraId="04A59FFE" w14:textId="77777777" w:rsidR="001742A8" w:rsidRPr="00D67988" w:rsidRDefault="001742A8" w:rsidP="00243FFD">
            <w:pPr>
              <w:contextualSpacing/>
              <w:jc w:val="both"/>
            </w:pPr>
            <w:r w:rsidRPr="00D67988">
              <w:t xml:space="preserve">Срок предполагаемого сотрудничества </w:t>
            </w:r>
          </w:p>
        </w:tc>
        <w:tc>
          <w:tcPr>
            <w:tcW w:w="5776" w:type="dxa"/>
          </w:tcPr>
          <w:p w14:paraId="60F79043" w14:textId="77777777" w:rsidR="001742A8" w:rsidRPr="00D67988" w:rsidRDefault="001742A8" w:rsidP="00243FFD">
            <w:pPr>
              <w:contextualSpacing/>
              <w:jc w:val="both"/>
            </w:pPr>
            <w:r w:rsidRPr="00D67988">
              <w:t>В течение 202</w:t>
            </w:r>
            <w:r>
              <w:t>4</w:t>
            </w:r>
            <w:r w:rsidRPr="00D67988">
              <w:t xml:space="preserve"> года</w:t>
            </w:r>
            <w:r>
              <w:t>.</w:t>
            </w:r>
          </w:p>
        </w:tc>
      </w:tr>
      <w:tr w:rsidR="001742A8" w:rsidRPr="00D67988" w14:paraId="723E837F" w14:textId="77777777" w:rsidTr="001742A8">
        <w:trPr>
          <w:trHeight w:val="1050"/>
        </w:trPr>
        <w:tc>
          <w:tcPr>
            <w:tcW w:w="552" w:type="dxa"/>
          </w:tcPr>
          <w:p w14:paraId="34D7A1BD" w14:textId="77777777" w:rsidR="001742A8" w:rsidRPr="00D67988" w:rsidRDefault="001742A8" w:rsidP="00243FFD">
            <w:pPr>
              <w:contextualSpacing/>
              <w:jc w:val="both"/>
            </w:pPr>
            <w:r w:rsidRPr="00D67988">
              <w:t>7</w:t>
            </w:r>
          </w:p>
        </w:tc>
        <w:tc>
          <w:tcPr>
            <w:tcW w:w="3878" w:type="dxa"/>
          </w:tcPr>
          <w:p w14:paraId="4F64A71A" w14:textId="77777777" w:rsidR="001742A8" w:rsidRPr="00D67988" w:rsidRDefault="001742A8" w:rsidP="00243FFD">
            <w:pPr>
              <w:contextualSpacing/>
              <w:jc w:val="both"/>
            </w:pPr>
            <w:r w:rsidRPr="00D67988">
              <w:rPr>
                <w:shd w:val="clear" w:color="auto" w:fill="FFFFFF"/>
              </w:rPr>
              <w:t>Требования к графическому оформлению</w:t>
            </w:r>
          </w:p>
        </w:tc>
        <w:tc>
          <w:tcPr>
            <w:tcW w:w="5776" w:type="dxa"/>
          </w:tcPr>
          <w:p w14:paraId="636B694F" w14:textId="77777777" w:rsidR="001742A8" w:rsidRPr="00D67988" w:rsidRDefault="001742A8" w:rsidP="00243FFD">
            <w:pPr>
              <w:contextualSpacing/>
              <w:jc w:val="both"/>
              <w:rPr>
                <w:b/>
              </w:rPr>
            </w:pPr>
            <w:r w:rsidRPr="00D67988">
              <w:rPr>
                <w:b/>
              </w:rPr>
              <w:t xml:space="preserve">Оформление телепрограммы: </w:t>
            </w:r>
          </w:p>
          <w:p w14:paraId="2AB3E5E0" w14:textId="77777777" w:rsidR="001742A8" w:rsidRPr="00D67988" w:rsidRDefault="001742A8" w:rsidP="00243FFD">
            <w:pPr>
              <w:contextualSpacing/>
              <w:jc w:val="both"/>
            </w:pPr>
            <w:r w:rsidRPr="00D67988">
              <w:t xml:space="preserve">начальная и конечная шапки, лого программы, отбивка, «портретная» графика, отбивки и внутренняя графика рубрики дайджест, титры, </w:t>
            </w:r>
            <w:proofErr w:type="spellStart"/>
            <w:r w:rsidRPr="00D67988">
              <w:t>геолокация</w:t>
            </w:r>
            <w:proofErr w:type="spellEnd"/>
            <w:r w:rsidRPr="00D67988">
              <w:t xml:space="preserve"> съемки, бегущая строка.</w:t>
            </w:r>
          </w:p>
          <w:p w14:paraId="5286849C" w14:textId="77777777" w:rsidR="001742A8" w:rsidRPr="00D67988" w:rsidRDefault="001742A8" w:rsidP="00243FFD">
            <w:pPr>
              <w:contextualSpacing/>
              <w:jc w:val="both"/>
              <w:rPr>
                <w:b/>
              </w:rPr>
            </w:pPr>
            <w:r w:rsidRPr="00D67988">
              <w:rPr>
                <w:b/>
              </w:rPr>
              <w:t xml:space="preserve">Оперативная графика: </w:t>
            </w:r>
          </w:p>
          <w:p w14:paraId="0D9A4465" w14:textId="77777777" w:rsidR="001742A8" w:rsidRPr="00D67988" w:rsidRDefault="001742A8" w:rsidP="00243FFD">
            <w:pPr>
              <w:contextualSpacing/>
              <w:jc w:val="both"/>
            </w:pPr>
            <w:r w:rsidRPr="00D67988">
              <w:t xml:space="preserve">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 Отбивки (основная и по рубрикам), шапка. </w:t>
            </w:r>
          </w:p>
        </w:tc>
      </w:tr>
      <w:tr w:rsidR="001742A8" w:rsidRPr="00D67988" w14:paraId="4CDD93CE" w14:textId="77777777" w:rsidTr="001742A8">
        <w:trPr>
          <w:trHeight w:val="557"/>
        </w:trPr>
        <w:tc>
          <w:tcPr>
            <w:tcW w:w="552" w:type="dxa"/>
          </w:tcPr>
          <w:p w14:paraId="634790CD" w14:textId="77777777" w:rsidR="001742A8" w:rsidRPr="00D67988" w:rsidRDefault="001742A8" w:rsidP="00243FFD">
            <w:pPr>
              <w:contextualSpacing/>
              <w:jc w:val="both"/>
            </w:pPr>
            <w:r w:rsidRPr="00D67988">
              <w:t>8</w:t>
            </w:r>
          </w:p>
        </w:tc>
        <w:tc>
          <w:tcPr>
            <w:tcW w:w="3878" w:type="dxa"/>
          </w:tcPr>
          <w:p w14:paraId="4B8AF771" w14:textId="77777777" w:rsidR="001742A8" w:rsidRPr="00D67988" w:rsidRDefault="001742A8" w:rsidP="00243FFD">
            <w:pPr>
              <w:contextualSpacing/>
              <w:jc w:val="both"/>
            </w:pPr>
            <w:r w:rsidRPr="00D67988">
              <w:rPr>
                <w:shd w:val="clear" w:color="auto" w:fill="FFFFFF"/>
              </w:rPr>
              <w:t>Технические параметры видеозаписи:</w:t>
            </w:r>
          </w:p>
        </w:tc>
        <w:tc>
          <w:tcPr>
            <w:tcW w:w="5776" w:type="dxa"/>
          </w:tcPr>
          <w:p w14:paraId="2D438444" w14:textId="77777777" w:rsidR="001742A8" w:rsidRPr="00D67988" w:rsidRDefault="001742A8" w:rsidP="00243FFD">
            <w:pPr>
              <w:widowControl w:val="0"/>
              <w:suppressAutoHyphens/>
              <w:jc w:val="both"/>
              <w:rPr>
                <w:rFonts w:eastAsia="SimSun"/>
                <w:kern w:val="1"/>
                <w:lang w:eastAsia="hi-IN" w:bidi="hi-IN"/>
              </w:rPr>
            </w:pPr>
            <w:r w:rsidRPr="00D67988">
              <w:rPr>
                <w:rFonts w:eastAsia="SimSun"/>
                <w:kern w:val="1"/>
                <w:lang w:eastAsia="hi-IN" w:bidi="hi-IN"/>
              </w:rPr>
              <w:t xml:space="preserve">HD </w:t>
            </w:r>
          </w:p>
          <w:p w14:paraId="1235F2DB" w14:textId="77777777" w:rsidR="001742A8" w:rsidRPr="00D67988" w:rsidRDefault="001742A8" w:rsidP="00243FFD">
            <w:pPr>
              <w:widowControl w:val="0"/>
              <w:suppressAutoHyphens/>
              <w:jc w:val="both"/>
              <w:rPr>
                <w:rFonts w:eastAsia="SimSun"/>
                <w:kern w:val="1"/>
                <w:lang w:eastAsia="hi-IN" w:bidi="hi-IN"/>
              </w:rPr>
            </w:pPr>
            <w:r w:rsidRPr="00D67988">
              <w:rPr>
                <w:rFonts w:eastAsia="SimSun"/>
                <w:kern w:val="1"/>
                <w:lang w:eastAsia="hi-IN" w:bidi="hi-IN"/>
              </w:rPr>
              <w:t xml:space="preserve">Формат видео: </w:t>
            </w:r>
          </w:p>
          <w:p w14:paraId="3AB28058" w14:textId="77777777" w:rsidR="001742A8" w:rsidRPr="00D67988" w:rsidRDefault="001742A8" w:rsidP="00243FFD">
            <w:pPr>
              <w:widowControl w:val="0"/>
              <w:suppressAutoHyphens/>
              <w:jc w:val="both"/>
              <w:rPr>
                <w:rFonts w:eastAsia="SimSun"/>
                <w:kern w:val="1"/>
                <w:lang w:eastAsia="hi-IN" w:bidi="hi-IN"/>
              </w:rPr>
            </w:pPr>
            <w:r w:rsidRPr="00D67988">
              <w:rPr>
                <w:rFonts w:eastAsia="SimSun"/>
                <w:kern w:val="1"/>
                <w:lang w:eastAsia="hi-IN" w:bidi="hi-IN"/>
              </w:rPr>
              <w:t>1080/50i (UFF) или 1080/25p</w:t>
            </w:r>
          </w:p>
          <w:p w14:paraId="6CF28011" w14:textId="77777777" w:rsidR="001742A8" w:rsidRPr="00D67988" w:rsidRDefault="001742A8" w:rsidP="00243FFD">
            <w:pPr>
              <w:widowControl w:val="0"/>
              <w:suppressAutoHyphens/>
              <w:jc w:val="both"/>
              <w:rPr>
                <w:rFonts w:eastAsia="SimSun"/>
                <w:kern w:val="1"/>
                <w:lang w:eastAsia="hi-IN" w:bidi="hi-IN"/>
              </w:rPr>
            </w:pPr>
            <w:r w:rsidRPr="00D67988">
              <w:rPr>
                <w:rFonts w:eastAsia="SimSun"/>
                <w:kern w:val="1"/>
                <w:lang w:eastAsia="hi-IN" w:bidi="hi-IN"/>
              </w:rPr>
              <w:t>Кодирование:</w:t>
            </w:r>
          </w:p>
          <w:p w14:paraId="2E27ECAF" w14:textId="77777777" w:rsidR="001742A8" w:rsidRPr="00D67988" w:rsidRDefault="001742A8" w:rsidP="00243FFD">
            <w:pPr>
              <w:widowControl w:val="0"/>
              <w:suppressAutoHyphens/>
              <w:jc w:val="both"/>
              <w:rPr>
                <w:rFonts w:eastAsia="SimSun"/>
                <w:kern w:val="1"/>
                <w:lang w:eastAsia="hi-IN" w:bidi="hi-IN"/>
              </w:rPr>
            </w:pPr>
            <w:r w:rsidRPr="00D67988">
              <w:rPr>
                <w:rFonts w:eastAsia="SimSun"/>
                <w:kern w:val="1"/>
                <w:lang w:eastAsia="hi-IN" w:bidi="hi-IN"/>
              </w:rPr>
              <w:t>h.264 в контейнере .mp4 с потоком 20-50Mbps или</w:t>
            </w:r>
          </w:p>
          <w:p w14:paraId="4CAFCD9D" w14:textId="77777777" w:rsidR="001742A8" w:rsidRPr="00D67988" w:rsidRDefault="001742A8" w:rsidP="00243FFD">
            <w:pPr>
              <w:widowControl w:val="0"/>
              <w:suppressAutoHyphens/>
              <w:jc w:val="both"/>
              <w:rPr>
                <w:rFonts w:eastAsia="SimSun"/>
                <w:kern w:val="1"/>
                <w:lang w:eastAsia="hi-IN" w:bidi="hi-IN"/>
              </w:rPr>
            </w:pPr>
            <w:proofErr w:type="spellStart"/>
            <w:r w:rsidRPr="00D67988">
              <w:rPr>
                <w:rFonts w:eastAsia="SimSun"/>
                <w:kern w:val="1"/>
                <w:lang w:eastAsia="hi-IN" w:bidi="hi-IN"/>
              </w:rPr>
              <w:t>XDCamHD</w:t>
            </w:r>
            <w:proofErr w:type="spellEnd"/>
            <w:r w:rsidRPr="00D67988">
              <w:rPr>
                <w:rFonts w:eastAsia="SimSun"/>
                <w:kern w:val="1"/>
                <w:lang w:eastAsia="hi-IN" w:bidi="hi-IN"/>
              </w:rPr>
              <w:t xml:space="preserve"> 50Mbps в контейнере. </w:t>
            </w:r>
            <w:proofErr w:type="spellStart"/>
            <w:r w:rsidRPr="00D67988">
              <w:rPr>
                <w:rFonts w:eastAsia="SimSun"/>
                <w:kern w:val="1"/>
                <w:lang w:eastAsia="hi-IN" w:bidi="hi-IN"/>
              </w:rPr>
              <w:t>mxf</w:t>
            </w:r>
            <w:proofErr w:type="spellEnd"/>
            <w:r w:rsidRPr="00D67988">
              <w:rPr>
                <w:rFonts w:eastAsia="SimSun"/>
                <w:kern w:val="1"/>
                <w:lang w:eastAsia="hi-IN" w:bidi="hi-IN"/>
              </w:rPr>
              <w:t xml:space="preserve"> OP1A</w:t>
            </w:r>
          </w:p>
          <w:p w14:paraId="0F6FEA49" w14:textId="77777777" w:rsidR="001742A8" w:rsidRPr="00D67988" w:rsidRDefault="001742A8" w:rsidP="00243FFD">
            <w:pPr>
              <w:widowControl w:val="0"/>
              <w:suppressAutoHyphens/>
              <w:jc w:val="both"/>
              <w:rPr>
                <w:rFonts w:eastAsia="SimSun"/>
                <w:kern w:val="1"/>
                <w:lang w:eastAsia="hi-IN" w:bidi="hi-IN"/>
              </w:rPr>
            </w:pPr>
            <w:r w:rsidRPr="00D67988">
              <w:rPr>
                <w:rFonts w:eastAsia="SimSun"/>
                <w:kern w:val="1"/>
                <w:lang w:eastAsia="hi-IN" w:bidi="hi-IN"/>
              </w:rPr>
              <w:t xml:space="preserve">Формат звука: </w:t>
            </w:r>
          </w:p>
          <w:p w14:paraId="537BBBB9" w14:textId="77777777" w:rsidR="001742A8" w:rsidRPr="00D67988" w:rsidRDefault="001742A8" w:rsidP="00243FFD">
            <w:pPr>
              <w:widowControl w:val="0"/>
              <w:suppressAutoHyphens/>
              <w:jc w:val="both"/>
              <w:rPr>
                <w:rFonts w:eastAsia="SimSun"/>
                <w:kern w:val="1"/>
                <w:lang w:eastAsia="hi-IN" w:bidi="hi-IN"/>
              </w:rPr>
            </w:pPr>
            <w:r w:rsidRPr="00D67988">
              <w:rPr>
                <w:rFonts w:eastAsia="SimSun"/>
                <w:kern w:val="1"/>
                <w:lang w:eastAsia="hi-IN" w:bidi="hi-IN"/>
              </w:rPr>
              <w:t xml:space="preserve">PCM 16bit 48kHz, 2 канала моно или стерео, максимальный уровень звука -12 </w:t>
            </w:r>
            <w:proofErr w:type="spellStart"/>
            <w:r w:rsidRPr="00D67988">
              <w:rPr>
                <w:rFonts w:eastAsia="SimSun"/>
                <w:kern w:val="1"/>
                <w:lang w:eastAsia="hi-IN" w:bidi="hi-IN"/>
              </w:rPr>
              <w:t>dBFS</w:t>
            </w:r>
            <w:proofErr w:type="spellEnd"/>
            <w:r w:rsidRPr="00D67988">
              <w:rPr>
                <w:rFonts w:eastAsia="SimSun"/>
                <w:kern w:val="1"/>
                <w:lang w:eastAsia="hi-IN" w:bidi="hi-IN"/>
              </w:rPr>
              <w:t>, уровень громкости программы -23LUFS +/-</w:t>
            </w:r>
          </w:p>
        </w:tc>
      </w:tr>
      <w:tr w:rsidR="001742A8" w:rsidRPr="00D67988" w14:paraId="740CF1DE" w14:textId="77777777" w:rsidTr="001742A8">
        <w:trPr>
          <w:trHeight w:val="699"/>
        </w:trPr>
        <w:tc>
          <w:tcPr>
            <w:tcW w:w="552" w:type="dxa"/>
          </w:tcPr>
          <w:p w14:paraId="6B7C1961" w14:textId="77777777" w:rsidR="001742A8" w:rsidRPr="00D67988" w:rsidRDefault="001742A8" w:rsidP="00243FFD">
            <w:pPr>
              <w:contextualSpacing/>
              <w:jc w:val="both"/>
            </w:pPr>
            <w:r w:rsidRPr="00D67988">
              <w:t>9</w:t>
            </w:r>
          </w:p>
        </w:tc>
        <w:tc>
          <w:tcPr>
            <w:tcW w:w="3878" w:type="dxa"/>
          </w:tcPr>
          <w:p w14:paraId="12E68C63" w14:textId="77777777" w:rsidR="001742A8" w:rsidRPr="00D67988" w:rsidRDefault="001742A8" w:rsidP="00243FFD">
            <w:pPr>
              <w:contextualSpacing/>
              <w:jc w:val="both"/>
              <w:rPr>
                <w:shd w:val="clear" w:color="auto" w:fill="FFFFFF"/>
              </w:rPr>
            </w:pPr>
            <w:r w:rsidRPr="00D67988">
              <w:rPr>
                <w:shd w:val="clear" w:color="auto" w:fill="FFFFFF"/>
              </w:rPr>
              <w:t>Согласование и прием телепрограммы</w:t>
            </w:r>
          </w:p>
        </w:tc>
        <w:tc>
          <w:tcPr>
            <w:tcW w:w="5776" w:type="dxa"/>
          </w:tcPr>
          <w:p w14:paraId="31A4660B" w14:textId="77777777" w:rsidR="001742A8" w:rsidRPr="00D67988" w:rsidRDefault="001742A8" w:rsidP="00243FFD">
            <w:pPr>
              <w:suppressAutoHyphens/>
              <w:contextualSpacing/>
              <w:jc w:val="both"/>
              <w:rPr>
                <w:bCs/>
              </w:rPr>
            </w:pPr>
            <w:r w:rsidRPr="00D67988">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0AEB70B1" w14:textId="77777777" w:rsidR="001742A8" w:rsidRPr="00D67988" w:rsidRDefault="001742A8" w:rsidP="00243FFD">
            <w:pPr>
              <w:suppressAutoHyphens/>
              <w:contextualSpacing/>
              <w:jc w:val="both"/>
              <w:rPr>
                <w:bCs/>
              </w:rPr>
            </w:pPr>
            <w:r w:rsidRPr="00D67988">
              <w:rPr>
                <w:bCs/>
              </w:rPr>
              <w:t xml:space="preserve">Этапы согласования выпуска телепрограммы с Заказчиком: </w:t>
            </w:r>
          </w:p>
          <w:p w14:paraId="054EEEBA" w14:textId="77777777" w:rsidR="001742A8" w:rsidRPr="00D67988" w:rsidRDefault="001742A8" w:rsidP="001742A8">
            <w:pPr>
              <w:numPr>
                <w:ilvl w:val="0"/>
                <w:numId w:val="44"/>
              </w:numPr>
              <w:suppressAutoHyphens/>
              <w:ind w:left="0" w:firstLine="360"/>
              <w:contextualSpacing/>
              <w:jc w:val="both"/>
              <w:rPr>
                <w:bCs/>
              </w:rPr>
            </w:pPr>
            <w:r w:rsidRPr="00D67988">
              <w:rPr>
                <w:bCs/>
              </w:rPr>
              <w:lastRenderedPageBreak/>
              <w:t>Сценарный план выпуска телепрограммы согласовывается не позднее 16:00 (время московское) среды текущей недели.</w:t>
            </w:r>
          </w:p>
          <w:p w14:paraId="4029006E" w14:textId="77777777" w:rsidR="001742A8" w:rsidRPr="00D67988" w:rsidRDefault="001742A8" w:rsidP="001742A8">
            <w:pPr>
              <w:numPr>
                <w:ilvl w:val="0"/>
                <w:numId w:val="44"/>
              </w:numPr>
              <w:suppressAutoHyphens/>
              <w:ind w:left="0" w:firstLine="360"/>
              <w:contextualSpacing/>
              <w:jc w:val="both"/>
              <w:rPr>
                <w:bCs/>
              </w:rPr>
            </w:pPr>
            <w:r w:rsidRPr="00D67988">
              <w:rPr>
                <w:bCs/>
              </w:rPr>
              <w:t xml:space="preserve">Тексты сюжетов и дайджеста телепрограммы посредством электронной почты направляются на согласование в субботу текущей недели по мере их создания производителем. </w:t>
            </w:r>
          </w:p>
          <w:p w14:paraId="000251E8" w14:textId="77777777" w:rsidR="001742A8" w:rsidRPr="00D67988" w:rsidRDefault="001742A8" w:rsidP="001742A8">
            <w:pPr>
              <w:numPr>
                <w:ilvl w:val="0"/>
                <w:numId w:val="44"/>
              </w:numPr>
              <w:suppressAutoHyphens/>
              <w:ind w:left="0" w:firstLine="360"/>
              <w:contextualSpacing/>
              <w:jc w:val="both"/>
              <w:rPr>
                <w:bCs/>
              </w:rPr>
            </w:pPr>
            <w:r w:rsidRPr="00DE6559">
              <w:rPr>
                <w:bCs/>
              </w:rPr>
              <w:t>Полностью готовый выпуск телепрограммы посредством электронной почты направляется на согласование не позднее 9:00</w:t>
            </w:r>
            <w:r>
              <w:rPr>
                <w:bCs/>
              </w:rPr>
              <w:t xml:space="preserve"> </w:t>
            </w:r>
            <w:r w:rsidRPr="00DE6559">
              <w:rPr>
                <w:bCs/>
              </w:rPr>
              <w:t>(время московское</w:t>
            </w:r>
            <w:r>
              <w:rPr>
                <w:bCs/>
              </w:rPr>
              <w:t xml:space="preserve">) </w:t>
            </w:r>
            <w:r w:rsidRPr="00DE6559">
              <w:rPr>
                <w:bCs/>
              </w:rPr>
              <w:t>дня выхода в эфир телепрограммы и принимается до 12:00(время московское). В случае необходимости внесения</w:t>
            </w:r>
            <w:r>
              <w:rPr>
                <w:bCs/>
              </w:rPr>
              <w:t xml:space="preserve"> </w:t>
            </w:r>
            <w:r w:rsidRPr="00DE6559">
              <w:rPr>
                <w:bCs/>
              </w:rPr>
              <w:t>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п.10 настоящих Требований. Производство выпуска телепрограммы</w:t>
            </w:r>
            <w:r>
              <w:rPr>
                <w:bCs/>
              </w:rPr>
              <w:t xml:space="preserve"> </w:t>
            </w:r>
            <w:r w:rsidRPr="00DE6559">
              <w:rPr>
                <w:bCs/>
              </w:rPr>
              <w:t>для производителя считается завершенным, после заключения Программной дирекции</w:t>
            </w:r>
            <w:r>
              <w:rPr>
                <w:bCs/>
              </w:rPr>
              <w:t xml:space="preserve"> </w:t>
            </w:r>
            <w:r w:rsidRPr="00DE6559">
              <w:rPr>
                <w:bCs/>
              </w:rPr>
              <w:t>Заказчика о технической пригодности выпуска телепрограммы к выходу в эфир</w:t>
            </w:r>
            <w:r>
              <w:rPr>
                <w:bCs/>
              </w:rPr>
              <w:t xml:space="preserve"> </w:t>
            </w:r>
            <w:r w:rsidRPr="00DE6559">
              <w:rPr>
                <w:bCs/>
              </w:rPr>
              <w:t xml:space="preserve">(при ином заключении производитель осуществляет необходимые работы) и его размещении в </w:t>
            </w:r>
            <w:proofErr w:type="spellStart"/>
            <w:r w:rsidRPr="00DE6559">
              <w:rPr>
                <w:bCs/>
              </w:rPr>
              <w:t>плей</w:t>
            </w:r>
            <w:proofErr w:type="spellEnd"/>
            <w:r w:rsidRPr="00DE6559">
              <w:rPr>
                <w:bCs/>
              </w:rPr>
              <w:t>-листе «</w:t>
            </w:r>
            <w:proofErr w:type="spellStart"/>
            <w:r w:rsidRPr="00DE6559">
              <w:rPr>
                <w:bCs/>
              </w:rPr>
              <w:t>БелРоса</w:t>
            </w:r>
            <w:proofErr w:type="spellEnd"/>
            <w:r w:rsidRPr="00DE6559">
              <w:rPr>
                <w:bCs/>
              </w:rPr>
              <w:t>».</w:t>
            </w:r>
          </w:p>
        </w:tc>
      </w:tr>
      <w:tr w:rsidR="001742A8" w:rsidRPr="00D67988" w14:paraId="5927FDA2" w14:textId="77777777" w:rsidTr="001742A8">
        <w:trPr>
          <w:trHeight w:val="698"/>
        </w:trPr>
        <w:tc>
          <w:tcPr>
            <w:tcW w:w="552" w:type="dxa"/>
          </w:tcPr>
          <w:p w14:paraId="2FA7C185" w14:textId="77777777" w:rsidR="001742A8" w:rsidRPr="00D67988" w:rsidRDefault="001742A8" w:rsidP="00243FFD">
            <w:pPr>
              <w:contextualSpacing/>
              <w:jc w:val="both"/>
            </w:pPr>
            <w:r w:rsidRPr="00D67988">
              <w:lastRenderedPageBreak/>
              <w:t>10</w:t>
            </w:r>
          </w:p>
        </w:tc>
        <w:tc>
          <w:tcPr>
            <w:tcW w:w="3878" w:type="dxa"/>
          </w:tcPr>
          <w:p w14:paraId="51B7D3EC" w14:textId="77777777" w:rsidR="001742A8" w:rsidRPr="00D67988" w:rsidRDefault="001742A8" w:rsidP="00243FFD">
            <w:pPr>
              <w:contextualSpacing/>
              <w:jc w:val="both"/>
              <w:rPr>
                <w:b/>
              </w:rPr>
            </w:pPr>
            <w:r w:rsidRPr="00D67988">
              <w:rPr>
                <w:shd w:val="clear" w:color="auto" w:fill="FFFFFF"/>
              </w:rPr>
              <w:t>Способ и графика передачи Заказчику готовых выпусков программы </w:t>
            </w:r>
          </w:p>
        </w:tc>
        <w:tc>
          <w:tcPr>
            <w:tcW w:w="5776" w:type="dxa"/>
          </w:tcPr>
          <w:p w14:paraId="1449DEF3" w14:textId="77777777" w:rsidR="001742A8" w:rsidRPr="00D67988" w:rsidRDefault="001742A8" w:rsidP="00243FFD">
            <w:pPr>
              <w:jc w:val="both"/>
              <w:rPr>
                <w:rFonts w:eastAsia="SimSun"/>
                <w:spacing w:val="-4"/>
                <w:kern w:val="1"/>
                <w:lang w:eastAsia="hi-IN" w:bidi="hi-IN"/>
              </w:rPr>
            </w:pPr>
            <w:r w:rsidRPr="00D67988">
              <w:rPr>
                <w:rFonts w:eastAsia="SimSun"/>
                <w:spacing w:val="-4"/>
                <w:kern w:val="1"/>
                <w:lang w:eastAsia="hi-IN" w:bidi="hi-IN"/>
              </w:rPr>
              <w:t>Окончательная версия телепередачи</w:t>
            </w:r>
            <w:r w:rsidRPr="00D67988">
              <w:rPr>
                <w:rFonts w:eastAsia="SimSun"/>
                <w:b/>
                <w:spacing w:val="-4"/>
                <w:kern w:val="1"/>
                <w:lang w:eastAsia="hi-IN" w:bidi="hi-IN"/>
              </w:rPr>
              <w:t xml:space="preserve"> </w:t>
            </w:r>
            <w:r w:rsidRPr="00D67988">
              <w:rPr>
                <w:rFonts w:eastAsia="SimSun"/>
                <w:spacing w:val="-4"/>
                <w:kern w:val="1"/>
                <w:lang w:eastAsia="hi-IN" w:bidi="hi-IN"/>
              </w:rPr>
              <w:t>надлежащего технического качества должна быть предоставлена</w:t>
            </w:r>
            <w:r w:rsidRPr="00D67988">
              <w:rPr>
                <w:rFonts w:eastAsia="SimSun"/>
                <w:b/>
                <w:spacing w:val="-4"/>
                <w:kern w:val="1"/>
                <w:lang w:eastAsia="hi-IN" w:bidi="hi-IN"/>
              </w:rPr>
              <w:t xml:space="preserve"> </w:t>
            </w:r>
            <w:r w:rsidRPr="00D67988">
              <w:rPr>
                <w:rFonts w:eastAsia="SimSun"/>
                <w:spacing w:val="-4"/>
                <w:kern w:val="1"/>
                <w:lang w:eastAsia="hi-IN" w:bidi="hi-IN"/>
              </w:rPr>
              <w:t xml:space="preserve">Заказчику путем пересылки по </w:t>
            </w:r>
            <w:r w:rsidRPr="00D67988">
              <w:rPr>
                <w:rFonts w:eastAsia="SimSun"/>
                <w:spacing w:val="-4"/>
                <w:kern w:val="1"/>
                <w:lang w:val="en-US" w:eastAsia="hi-IN" w:bidi="hi-IN"/>
              </w:rPr>
              <w:t>FTP</w:t>
            </w:r>
            <w:r w:rsidRPr="00D67988">
              <w:rPr>
                <w:rFonts w:eastAsia="SimSun"/>
                <w:spacing w:val="-4"/>
                <w:kern w:val="1"/>
                <w:lang w:eastAsia="hi-IN" w:bidi="hi-IN"/>
              </w:rPr>
              <w:t xml:space="preserve"> серверу не позднее, чем за 2 часа до планируемого выхода в эфир выпуска телепередачи.</w:t>
            </w:r>
          </w:p>
          <w:p w14:paraId="70FADE6D" w14:textId="77777777" w:rsidR="001742A8" w:rsidRPr="00D67988" w:rsidRDefault="001742A8" w:rsidP="00243FFD">
            <w:pPr>
              <w:widowControl w:val="0"/>
              <w:suppressAutoHyphens/>
              <w:jc w:val="both"/>
              <w:rPr>
                <w:rFonts w:eastAsia="SimSun"/>
                <w:spacing w:val="-4"/>
                <w:kern w:val="1"/>
                <w:lang w:eastAsia="hi-IN" w:bidi="hi-IN"/>
              </w:rPr>
            </w:pPr>
            <w:r w:rsidRPr="00D67988">
              <w:rPr>
                <w:rFonts w:eastAsia="SimSun"/>
                <w:spacing w:val="-4"/>
                <w:kern w:val="1"/>
                <w:lang w:eastAsia="hi-IN" w:bidi="hi-IN"/>
              </w:rPr>
              <w:t>Анонс выпуска программы передается не позднее 2</w:t>
            </w:r>
            <w:r>
              <w:rPr>
                <w:rFonts w:eastAsia="SimSun"/>
                <w:spacing w:val="-4"/>
                <w:kern w:val="1"/>
                <w:lang w:eastAsia="hi-IN" w:bidi="hi-IN"/>
              </w:rPr>
              <w:t xml:space="preserve"> </w:t>
            </w:r>
            <w:r w:rsidRPr="00D67988">
              <w:rPr>
                <w:rFonts w:eastAsia="SimSun"/>
                <w:spacing w:val="-4"/>
                <w:kern w:val="1"/>
                <w:lang w:eastAsia="hi-IN" w:bidi="hi-IN"/>
              </w:rPr>
              <w:t xml:space="preserve">дней до выхода программы в эфир путем пересылки по </w:t>
            </w:r>
            <w:r w:rsidRPr="00D67988">
              <w:rPr>
                <w:rFonts w:eastAsia="SimSun"/>
                <w:spacing w:val="-4"/>
                <w:kern w:val="1"/>
                <w:lang w:val="en-US" w:eastAsia="hi-IN" w:bidi="hi-IN"/>
              </w:rPr>
              <w:t>FTP</w:t>
            </w:r>
            <w:r w:rsidRPr="00D67988">
              <w:rPr>
                <w:rFonts w:eastAsia="SimSun"/>
                <w:spacing w:val="-4"/>
                <w:kern w:val="1"/>
                <w:lang w:eastAsia="hi-IN" w:bidi="hi-IN"/>
              </w:rPr>
              <w:t xml:space="preserve"> сервер.</w:t>
            </w:r>
          </w:p>
          <w:p w14:paraId="6333E6BE" w14:textId="77777777" w:rsidR="001742A8" w:rsidRPr="00D67988" w:rsidRDefault="001742A8" w:rsidP="00243FFD">
            <w:pPr>
              <w:suppressAutoHyphens/>
              <w:contextualSpacing/>
              <w:jc w:val="both"/>
              <w:rPr>
                <w:spacing w:val="-4"/>
                <w:lang w:eastAsia="zh-CN"/>
              </w:rPr>
            </w:pPr>
            <w:r w:rsidRPr="00D67988">
              <w:rPr>
                <w:rFonts w:eastAsia="SimSun" w:cs="Mangal"/>
                <w:spacing w:val="-4"/>
                <w:kern w:val="1"/>
                <w:lang w:eastAsia="hi-IN" w:bidi="hi-IN"/>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D67988">
              <w:rPr>
                <w:rFonts w:eastAsia="SimSun" w:cs="Mangal"/>
                <w:spacing w:val="-4"/>
                <w:kern w:val="1"/>
                <w:lang w:val="en-US" w:eastAsia="hi-IN" w:bidi="hi-IN"/>
              </w:rPr>
              <w:t>Caps</w:t>
            </w:r>
            <w:r w:rsidRPr="00D67988">
              <w:rPr>
                <w:rFonts w:eastAsia="SimSun" w:cs="Mangal"/>
                <w:spacing w:val="-4"/>
                <w:kern w:val="1"/>
                <w:lang w:eastAsia="hi-IN" w:bidi="hi-IN"/>
              </w:rPr>
              <w:t xml:space="preserve"> </w:t>
            </w:r>
            <w:r w:rsidRPr="00D67988">
              <w:rPr>
                <w:rFonts w:eastAsia="SimSun" w:cs="Mangal"/>
                <w:spacing w:val="-4"/>
                <w:kern w:val="1"/>
                <w:lang w:val="en-US" w:eastAsia="hi-IN" w:bidi="hi-IN"/>
              </w:rPr>
              <w:t>Lock</w:t>
            </w:r>
            <w:r w:rsidRPr="00D67988">
              <w:rPr>
                <w:rFonts w:eastAsia="SimSun" w:cs="Mangal"/>
                <w:spacing w:val="-4"/>
                <w:kern w:val="1"/>
                <w:lang w:eastAsia="hi-IN" w:bidi="hi-IN"/>
              </w:rPr>
              <w:t>) кириллицей.</w:t>
            </w:r>
            <w:r w:rsidRPr="00D67988">
              <w:rPr>
                <w:rFonts w:eastAsia="SimSun"/>
                <w:spacing w:val="-4"/>
                <w:kern w:val="1"/>
                <w:lang w:eastAsia="hi-IN" w:bidi="hi-IN"/>
              </w:rPr>
              <w:t xml:space="preserve"> Производитель передает на </w:t>
            </w:r>
            <w:r w:rsidRPr="00D67988">
              <w:rPr>
                <w:rFonts w:eastAsia="SimSun"/>
                <w:spacing w:val="-4"/>
                <w:kern w:val="1"/>
                <w:lang w:val="en-US" w:eastAsia="hi-IN" w:bidi="hi-IN"/>
              </w:rPr>
              <w:t>FTP</w:t>
            </w:r>
            <w:r w:rsidRPr="00D67988">
              <w:rPr>
                <w:rFonts w:eastAsia="SimSun"/>
                <w:spacing w:val="-4"/>
                <w:kern w:val="1"/>
                <w:lang w:eastAsia="hi-IN" w:bidi="hi-IN"/>
              </w:rPr>
              <w:t xml:space="preserve"> сервер 2 варианта программы: с титрами и без.</w:t>
            </w:r>
          </w:p>
        </w:tc>
      </w:tr>
      <w:tr w:rsidR="001742A8" w:rsidRPr="00D67988" w14:paraId="28C1BBB1" w14:textId="77777777" w:rsidTr="001742A8">
        <w:trPr>
          <w:trHeight w:val="1973"/>
        </w:trPr>
        <w:tc>
          <w:tcPr>
            <w:tcW w:w="552" w:type="dxa"/>
          </w:tcPr>
          <w:p w14:paraId="6E3A1E4B" w14:textId="77777777" w:rsidR="001742A8" w:rsidRPr="00D67988" w:rsidRDefault="001742A8" w:rsidP="00243FFD">
            <w:pPr>
              <w:contextualSpacing/>
              <w:jc w:val="both"/>
            </w:pPr>
            <w:r w:rsidRPr="00D67988">
              <w:t>11</w:t>
            </w:r>
          </w:p>
        </w:tc>
        <w:tc>
          <w:tcPr>
            <w:tcW w:w="3878" w:type="dxa"/>
          </w:tcPr>
          <w:p w14:paraId="46A91968" w14:textId="77777777" w:rsidR="001742A8" w:rsidRPr="00D67988" w:rsidRDefault="001742A8" w:rsidP="00243FFD">
            <w:pPr>
              <w:contextualSpacing/>
              <w:jc w:val="both"/>
              <w:rPr>
                <w:shd w:val="clear" w:color="auto" w:fill="FFFFFF"/>
              </w:rPr>
            </w:pPr>
            <w:r w:rsidRPr="00D67988">
              <w:t>Гарантии</w:t>
            </w:r>
          </w:p>
        </w:tc>
        <w:tc>
          <w:tcPr>
            <w:tcW w:w="5776" w:type="dxa"/>
          </w:tcPr>
          <w:p w14:paraId="604095DA" w14:textId="77777777" w:rsidR="001742A8" w:rsidRPr="00D67988" w:rsidRDefault="001742A8" w:rsidP="00243FFD">
            <w:pPr>
              <w:suppressAutoHyphens/>
              <w:contextualSpacing/>
              <w:jc w:val="both"/>
              <w:rPr>
                <w:spacing w:val="-4"/>
                <w:lang w:eastAsia="zh-CN"/>
              </w:rPr>
            </w:pPr>
            <w:r w:rsidRPr="00D67988">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1742A8" w:rsidRPr="00D67988" w14:paraId="696D9CAF" w14:textId="77777777" w:rsidTr="001742A8">
        <w:trPr>
          <w:trHeight w:val="1406"/>
        </w:trPr>
        <w:tc>
          <w:tcPr>
            <w:tcW w:w="552" w:type="dxa"/>
          </w:tcPr>
          <w:p w14:paraId="2B4A3391" w14:textId="77777777" w:rsidR="001742A8" w:rsidRPr="00D67988" w:rsidRDefault="001742A8" w:rsidP="00243FFD">
            <w:pPr>
              <w:contextualSpacing/>
              <w:jc w:val="both"/>
            </w:pPr>
            <w:r w:rsidRPr="00D67988">
              <w:t>12</w:t>
            </w:r>
          </w:p>
        </w:tc>
        <w:tc>
          <w:tcPr>
            <w:tcW w:w="3878" w:type="dxa"/>
          </w:tcPr>
          <w:p w14:paraId="58A91957" w14:textId="77777777" w:rsidR="001742A8" w:rsidRPr="00D67988" w:rsidRDefault="001742A8" w:rsidP="00243FFD">
            <w:pPr>
              <w:contextualSpacing/>
              <w:jc w:val="both"/>
            </w:pPr>
            <w:r w:rsidRPr="00D67988">
              <w:t>Прочие условия</w:t>
            </w:r>
          </w:p>
        </w:tc>
        <w:tc>
          <w:tcPr>
            <w:tcW w:w="5776" w:type="dxa"/>
          </w:tcPr>
          <w:p w14:paraId="6A3E0C60" w14:textId="77777777" w:rsidR="001742A8" w:rsidRPr="00D67988" w:rsidRDefault="001742A8" w:rsidP="00243FFD">
            <w:pPr>
              <w:suppressAutoHyphens/>
              <w:contextualSpacing/>
              <w:jc w:val="both"/>
              <w:rPr>
                <w:bCs/>
              </w:rPr>
            </w:pPr>
            <w:r w:rsidRPr="00D67988">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2D20CF4D" w14:textId="77777777" w:rsidR="001742A8" w:rsidRPr="00D67988" w:rsidRDefault="001742A8" w:rsidP="001742A8">
      <w:pPr>
        <w:jc w:val="both"/>
      </w:pPr>
    </w:p>
    <w:p w14:paraId="5EBD7BC3" w14:textId="77777777" w:rsidR="001742A8" w:rsidRDefault="001742A8" w:rsidP="001742A8">
      <w:pPr>
        <w:jc w:val="both"/>
        <w:rPr>
          <w:b/>
        </w:rPr>
      </w:pPr>
    </w:p>
    <w:p w14:paraId="40131BD5" w14:textId="381F91E5" w:rsidR="001742A8" w:rsidRDefault="001742A8" w:rsidP="00541980">
      <w:pPr>
        <w:jc w:val="both"/>
        <w:textAlignment w:val="baseline"/>
        <w:rPr>
          <w:color w:val="000000"/>
        </w:rPr>
      </w:pPr>
    </w:p>
    <w:p w14:paraId="2E2CDE07" w14:textId="77777777" w:rsidR="001742A8" w:rsidRPr="00541980" w:rsidRDefault="001742A8"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6187B5F"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EC382B">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4A8E7A8"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EC382B">
        <w:rPr>
          <w:rFonts w:eastAsia="Calibri"/>
          <w:lang w:eastAsia="en-US"/>
        </w:rPr>
        <w:t>в течение 202</w:t>
      </w:r>
      <w:r w:rsidR="001742A8">
        <w:rPr>
          <w:rFonts w:eastAsia="Calibri"/>
          <w:lang w:eastAsia="en-US"/>
        </w:rPr>
        <w:t>4</w:t>
      </w:r>
      <w:r w:rsidR="00EC382B">
        <w:rPr>
          <w:rFonts w:eastAsia="Calibri"/>
          <w:lang w:eastAsia="en-US"/>
        </w:rPr>
        <w:t xml:space="preserve">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21FD" w14:textId="77777777" w:rsidR="00BF5930" w:rsidRDefault="00BF5930">
      <w:r>
        <w:separator/>
      </w:r>
    </w:p>
  </w:endnote>
  <w:endnote w:type="continuationSeparator" w:id="0">
    <w:p w14:paraId="3EA2EBA7" w14:textId="77777777" w:rsidR="00BF5930" w:rsidRDefault="00BF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243FFD" w:rsidRDefault="00243FF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243FFD" w:rsidRDefault="00243FF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1A4EE" w14:textId="77777777" w:rsidR="00BF5930" w:rsidRDefault="00BF5930">
      <w:r>
        <w:separator/>
      </w:r>
    </w:p>
  </w:footnote>
  <w:footnote w:type="continuationSeparator" w:id="0">
    <w:p w14:paraId="13262654" w14:textId="77777777" w:rsidR="00BF5930" w:rsidRDefault="00BF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243FFD" w:rsidRDefault="00243FFD">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243FFD" w:rsidRPr="00DA39C5" w:rsidRDefault="00243FFD">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243FFD" w:rsidRDefault="00243FF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243FFD" w:rsidRDefault="00243FFD">
    <w:pPr>
      <w:pStyle w:val="a9"/>
      <w:pBdr>
        <w:bottom w:val="single" w:sz="4" w:space="1" w:color="auto"/>
      </w:pBdr>
      <w:ind w:right="360"/>
      <w:jc w:val="center"/>
      <w:rPr>
        <w:i/>
      </w:rPr>
    </w:pPr>
  </w:p>
  <w:p w14:paraId="4BAAC2B4" w14:textId="77777777" w:rsidR="00243FFD" w:rsidRDefault="00243FF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0"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9"/>
  </w:num>
  <w:num w:numId="3">
    <w:abstractNumId w:val="19"/>
  </w:num>
  <w:num w:numId="4">
    <w:abstractNumId w:val="6"/>
  </w:num>
  <w:num w:numId="5">
    <w:abstractNumId w:val="34"/>
  </w:num>
  <w:num w:numId="6">
    <w:abstractNumId w:val="17"/>
  </w:num>
  <w:num w:numId="7">
    <w:abstractNumId w:val="16"/>
  </w:num>
  <w:num w:numId="8">
    <w:abstractNumId w:val="20"/>
  </w:num>
  <w:num w:numId="9">
    <w:abstractNumId w:val="4"/>
  </w:num>
  <w:num w:numId="10">
    <w:abstractNumId w:val="20"/>
  </w:num>
  <w:num w:numId="11">
    <w:abstractNumId w:val="22"/>
  </w:num>
  <w:num w:numId="12">
    <w:abstractNumId w:val="23"/>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8"/>
  </w:num>
  <w:num w:numId="17">
    <w:abstractNumId w:val="33"/>
  </w:num>
  <w:num w:numId="18">
    <w:abstractNumId w:val="2"/>
  </w:num>
  <w:num w:numId="19">
    <w:abstractNumId w:val="38"/>
  </w:num>
  <w:num w:numId="20">
    <w:abstractNumId w:val="29"/>
  </w:num>
  <w:num w:numId="21">
    <w:abstractNumId w:val="7"/>
  </w:num>
  <w:num w:numId="22">
    <w:abstractNumId w:val="9"/>
  </w:num>
  <w:num w:numId="23">
    <w:abstractNumId w:val="25"/>
  </w:num>
  <w:num w:numId="24">
    <w:abstractNumId w:val="37"/>
  </w:num>
  <w:num w:numId="25">
    <w:abstractNumId w:val="31"/>
  </w:num>
  <w:num w:numId="26">
    <w:abstractNumId w:val="15"/>
  </w:num>
  <w:num w:numId="27">
    <w:abstractNumId w:val="24"/>
  </w:num>
  <w:num w:numId="28">
    <w:abstractNumId w:val="3"/>
  </w:num>
  <w:num w:numId="29">
    <w:abstractNumId w:val="5"/>
  </w:num>
  <w:num w:numId="30">
    <w:abstractNumId w:val="14"/>
  </w:num>
  <w:num w:numId="31">
    <w:abstractNumId w:val="32"/>
  </w:num>
  <w:num w:numId="32">
    <w:abstractNumId w:val="21"/>
  </w:num>
  <w:num w:numId="33">
    <w:abstractNumId w:val="35"/>
  </w:num>
  <w:num w:numId="34">
    <w:abstractNumId w:val="12"/>
  </w:num>
  <w:num w:numId="35">
    <w:abstractNumId w:val="30"/>
  </w:num>
  <w:num w:numId="36">
    <w:abstractNumId w:val="10"/>
  </w:num>
  <w:num w:numId="37">
    <w:abstractNumId w:val="27"/>
  </w:num>
  <w:num w:numId="38">
    <w:abstractNumId w:val="8"/>
  </w:num>
  <w:num w:numId="39">
    <w:abstractNumId w:val="36"/>
  </w:num>
  <w:num w:numId="40">
    <w:abstractNumId w:val="11"/>
  </w:num>
  <w:num w:numId="41">
    <w:abstractNumId w:val="41"/>
  </w:num>
  <w:num w:numId="42">
    <w:abstractNumId w:val="40"/>
  </w:num>
  <w:num w:numId="43">
    <w:abstractNumId w:val="1"/>
  </w:num>
  <w:num w:numId="4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461"/>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2A8"/>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3FFD"/>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492A"/>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18A6"/>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86BAB"/>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1F85"/>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337"/>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5930"/>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19F3"/>
    <w:rsid w:val="00F226E8"/>
    <w:rsid w:val="00F234D5"/>
    <w:rsid w:val="00F247C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99"/>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s29mrcssattr">
    <w:name w:val="s29_mr_css_attr"/>
    <w:basedOn w:val="a0"/>
    <w:rsid w:val="001742A8"/>
  </w:style>
  <w:style w:type="paragraph" w:customStyle="1" w:styleId="s32mrcssattr">
    <w:name w:val="s32_mr_css_attr"/>
    <w:basedOn w:val="a"/>
    <w:rsid w:val="001742A8"/>
    <w:pPr>
      <w:spacing w:before="100" w:beforeAutospacing="1" w:after="100" w:afterAutospacing="1"/>
    </w:pPr>
  </w:style>
  <w:style w:type="character" w:customStyle="1" w:styleId="s25mrcssattr">
    <w:name w:val="s25_mr_css_attr"/>
    <w:basedOn w:val="a0"/>
    <w:rsid w:val="001742A8"/>
  </w:style>
  <w:style w:type="character" w:customStyle="1" w:styleId="s43mrcssattr">
    <w:name w:val="s43_mr_css_attr"/>
    <w:basedOn w:val="a0"/>
    <w:rsid w:val="001742A8"/>
  </w:style>
  <w:style w:type="character" w:customStyle="1" w:styleId="s52mrcssattr">
    <w:name w:val="s52_mr_css_attr"/>
    <w:basedOn w:val="a0"/>
    <w:rsid w:val="0017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B4DF-5EAE-B644-9123-408114B8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45</Pages>
  <Words>17282</Words>
  <Characters>98513</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49</cp:revision>
  <cp:lastPrinted>2023-12-14T07:51:00Z</cp:lastPrinted>
  <dcterms:created xsi:type="dcterms:W3CDTF">2020-01-30T13:58:00Z</dcterms:created>
  <dcterms:modified xsi:type="dcterms:W3CDTF">2023-12-14T07:52:00Z</dcterms:modified>
</cp:coreProperties>
</file>