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3A9BF42F" w:rsidR="00B070C3" w:rsidRPr="00A415C0" w:rsidRDefault="00B070C3" w:rsidP="00B070C3">
      <w:pPr>
        <w:spacing w:before="100"/>
        <w:ind w:left="2127" w:right="22" w:firstLine="709"/>
        <w:jc w:val="right"/>
        <w:rPr>
          <w:sz w:val="28"/>
          <w:szCs w:val="28"/>
        </w:rPr>
      </w:pPr>
      <w:r w:rsidRPr="00A415C0">
        <w:rPr>
          <w:sz w:val="28"/>
          <w:szCs w:val="28"/>
        </w:rPr>
        <w:t>«</w:t>
      </w:r>
      <w:r w:rsidR="00C113E4">
        <w:rPr>
          <w:sz w:val="28"/>
          <w:szCs w:val="28"/>
        </w:rPr>
        <w:t>29</w:t>
      </w:r>
      <w:r w:rsidR="000742B1">
        <w:rPr>
          <w:sz w:val="28"/>
          <w:szCs w:val="28"/>
        </w:rPr>
        <w:t xml:space="preserve">» </w:t>
      </w:r>
      <w:r w:rsidR="007A09DD">
        <w:rPr>
          <w:sz w:val="28"/>
          <w:szCs w:val="28"/>
        </w:rPr>
        <w:t>декабря</w:t>
      </w:r>
      <w:r w:rsidR="000742B1">
        <w:rPr>
          <w:sz w:val="28"/>
          <w:szCs w:val="28"/>
        </w:rPr>
        <w:t xml:space="preserve"> 202</w:t>
      </w:r>
      <w:r w:rsidR="00C113E4">
        <w:rPr>
          <w:sz w:val="28"/>
          <w:szCs w:val="28"/>
        </w:rPr>
        <w:t>3</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3C7692D6" w14:textId="17121F1E" w:rsidR="001D2FC2" w:rsidRPr="00BB46D1" w:rsidRDefault="00B7485F" w:rsidP="00B7485F">
      <w:pPr>
        <w:jc w:val="center"/>
      </w:pPr>
      <w:r w:rsidRPr="00732713">
        <w:rPr>
          <w:color w:val="000000"/>
        </w:rPr>
        <w:t xml:space="preserve">на право заключения 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Pr>
          <w:color w:val="000000"/>
        </w:rPr>
        <w:br/>
      </w:r>
      <w:r w:rsidRPr="00732713">
        <w:rPr>
          <w:color w:val="000000"/>
        </w:rPr>
        <w:t>в</w:t>
      </w:r>
      <w:r w:rsidR="007A09DD">
        <w:rPr>
          <w:color w:val="000000"/>
        </w:rPr>
        <w:t xml:space="preserve"> 202</w:t>
      </w:r>
      <w:r w:rsidR="00C113E4">
        <w:rPr>
          <w:color w:val="000000"/>
        </w:rPr>
        <w:t>4</w:t>
      </w:r>
      <w:r w:rsidR="007A09DD">
        <w:rPr>
          <w:color w:val="000000"/>
        </w:rPr>
        <w:t xml:space="preserve"> году</w:t>
      </w: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1CAA3823" w:rsidR="00BE65A2" w:rsidRPr="000742B1" w:rsidRDefault="00ED73E3" w:rsidP="00BE65A2">
      <w:pPr>
        <w:jc w:val="center"/>
      </w:pPr>
      <w:r w:rsidRPr="000742B1">
        <w:t>20</w:t>
      </w:r>
      <w:r w:rsidR="000742B1" w:rsidRPr="000742B1">
        <w:t>2</w:t>
      </w:r>
      <w:r w:rsidR="00C113E4">
        <w:t>3</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43A68228" w14:textId="104C426C" w:rsidR="00CE0A9B" w:rsidRPr="007A09DD" w:rsidRDefault="00B070C3" w:rsidP="007A09DD">
      <w:pPr>
        <w:pStyle w:val="afb"/>
        <w:keepNext/>
        <w:numPr>
          <w:ilvl w:val="0"/>
          <w:numId w:val="30"/>
        </w:numPr>
        <w:suppressAutoHyphens/>
        <w:spacing w:line="264" w:lineRule="auto"/>
        <w:ind w:left="0" w:firstLine="709"/>
        <w:jc w:val="both"/>
        <w:rPr>
          <w:b/>
          <w:color w:val="000000"/>
        </w:rPr>
      </w:pPr>
      <w:r w:rsidRPr="007A09DD">
        <w:rPr>
          <w:b/>
        </w:rPr>
        <w:t xml:space="preserve">Государственное учреждение «Телерадиовещательная организация Союзного государства» </w:t>
      </w:r>
      <w:r w:rsidR="00010E44" w:rsidRPr="00BB46D1">
        <w:t xml:space="preserve">(далее – Заказчик) проводит </w:t>
      </w:r>
      <w:r w:rsidR="003B37E0" w:rsidRPr="00BB46D1">
        <w:t>открытый конкурс (далее – к</w:t>
      </w:r>
      <w:r w:rsidR="00010E44" w:rsidRPr="00BB46D1">
        <w:t xml:space="preserve">онкурс) </w:t>
      </w:r>
      <w:r w:rsidR="00120980" w:rsidRPr="007A09DD">
        <w:rPr>
          <w:color w:val="000000"/>
        </w:rPr>
        <w:t>на право заключения договор</w:t>
      </w:r>
      <w:r w:rsidR="00E55132" w:rsidRPr="007A09DD">
        <w:rPr>
          <w:color w:val="000000"/>
        </w:rPr>
        <w:t xml:space="preserve">ов </w:t>
      </w:r>
      <w:r w:rsidR="00A001F2" w:rsidRPr="007A09DD">
        <w:rPr>
          <w:color w:val="000000"/>
        </w:rPr>
        <w:t xml:space="preserve">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w:t>
      </w:r>
      <w:r w:rsidR="00C113E4">
        <w:rPr>
          <w:color w:val="000000"/>
        </w:rPr>
        <w:t>4</w:t>
      </w:r>
      <w:r w:rsidR="007A09DD">
        <w:rPr>
          <w:color w:val="000000"/>
        </w:rPr>
        <w:t xml:space="preserve"> году</w:t>
      </w:r>
    </w:p>
    <w:p w14:paraId="7BA7346B" w14:textId="589CEEB1" w:rsidR="00800F34"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1F48925E" w14:textId="77777777" w:rsidR="00C113E4" w:rsidRPr="00C113E4" w:rsidRDefault="00C113E4" w:rsidP="00C113E4">
      <w:pPr>
        <w:autoSpaceDE w:val="0"/>
        <w:autoSpaceDN w:val="0"/>
        <w:adjustRightInd w:val="0"/>
        <w:snapToGrid w:val="0"/>
        <w:jc w:val="both"/>
      </w:pPr>
      <w:r w:rsidRPr="00C113E4">
        <w:rPr>
          <w:b/>
        </w:rPr>
        <w:t>Лот № 1</w:t>
      </w:r>
      <w:r w:rsidRPr="00C113E4">
        <w:rPr>
          <w:bCs/>
        </w:rPr>
        <w:t xml:space="preserve"> – </w:t>
      </w:r>
      <w:r w:rsidRPr="00C113E4">
        <w:t>создание цикла специальных репортажей «СОЮЗНАЯ СИЛА» (название рабочее) на территории Республики Беларусь</w:t>
      </w:r>
    </w:p>
    <w:p w14:paraId="3E23DBA4" w14:textId="77777777" w:rsidR="00C113E4" w:rsidRPr="00C113E4" w:rsidRDefault="00C113E4" w:rsidP="00C113E4">
      <w:pPr>
        <w:autoSpaceDE w:val="0"/>
        <w:autoSpaceDN w:val="0"/>
        <w:adjustRightInd w:val="0"/>
        <w:snapToGrid w:val="0"/>
        <w:spacing w:line="259" w:lineRule="auto"/>
        <w:jc w:val="both"/>
        <w:rPr>
          <w:rFonts w:eastAsia="Calibri"/>
          <w:bCs/>
          <w:lang w:eastAsia="en-US"/>
        </w:rPr>
      </w:pPr>
      <w:r w:rsidRPr="00C113E4">
        <w:rPr>
          <w:b/>
          <w:lang w:eastAsia="ar-SA"/>
        </w:rPr>
        <w:t>Лот № 2</w:t>
      </w:r>
      <w:r w:rsidRPr="00C113E4">
        <w:rPr>
          <w:bCs/>
          <w:lang w:eastAsia="ar-SA"/>
        </w:rPr>
        <w:t xml:space="preserve"> - </w:t>
      </w:r>
      <w:r w:rsidRPr="00C113E4">
        <w:t>создание цикла специальных репортажей «СОЮЗНЫЙ ДОГОВОР» (название рабочее) на территории Российской Федерации</w:t>
      </w:r>
    </w:p>
    <w:p w14:paraId="177DE4C1" w14:textId="77777777" w:rsidR="00C113E4" w:rsidRDefault="00C113E4" w:rsidP="009634DA">
      <w:pPr>
        <w:keepNext/>
        <w:suppressAutoHyphens/>
        <w:spacing w:line="264" w:lineRule="auto"/>
        <w:ind w:firstLine="709"/>
        <w:contextualSpacing/>
        <w:jc w:val="both"/>
        <w:rPr>
          <w:b/>
          <w:color w:val="000000"/>
        </w:rPr>
      </w:pPr>
    </w:p>
    <w:p w14:paraId="28FDACB7" w14:textId="4EF3844E" w:rsidR="0087109E" w:rsidRDefault="000C2E2B" w:rsidP="00BB46D1">
      <w:pPr>
        <w:spacing w:line="264" w:lineRule="auto"/>
        <w:ind w:firstLine="709"/>
        <w:jc w:val="both"/>
        <w:rPr>
          <w:b/>
          <w:color w:val="000000"/>
        </w:rPr>
      </w:pPr>
      <w:r w:rsidRPr="00E55132">
        <w:rPr>
          <w:b/>
          <w:color w:val="000000"/>
        </w:rPr>
        <w:t>Начальная (максимальная) цена Договора:</w:t>
      </w:r>
    </w:p>
    <w:p w14:paraId="53DB128E" w14:textId="0C493D05" w:rsidR="00C113E4" w:rsidRPr="00C113E4" w:rsidRDefault="00C113E4" w:rsidP="00C113E4">
      <w:pPr>
        <w:adjustRightInd w:val="0"/>
        <w:snapToGrid w:val="0"/>
        <w:jc w:val="both"/>
        <w:rPr>
          <w:color w:val="000000"/>
        </w:rPr>
      </w:pPr>
      <w:r w:rsidRPr="00C113E4">
        <w:rPr>
          <w:b/>
          <w:color w:val="000000"/>
        </w:rPr>
        <w:t>Лот № 1</w:t>
      </w:r>
      <w:r w:rsidRPr="00C113E4">
        <w:rPr>
          <w:color w:val="000000"/>
        </w:rPr>
        <w:t xml:space="preserve"> – 18 000 000 (Восемнадцать миллионов) рублей 00 копеек.</w:t>
      </w:r>
    </w:p>
    <w:p w14:paraId="1663C354" w14:textId="77777777" w:rsidR="00C113E4" w:rsidRPr="00C113E4" w:rsidRDefault="00C113E4" w:rsidP="00C113E4">
      <w:pPr>
        <w:adjustRightInd w:val="0"/>
        <w:snapToGrid w:val="0"/>
        <w:jc w:val="both"/>
        <w:rPr>
          <w:color w:val="000000"/>
        </w:rPr>
      </w:pPr>
      <w:r w:rsidRPr="00C113E4">
        <w:rPr>
          <w:b/>
          <w:color w:val="000000"/>
        </w:rPr>
        <w:t>Лот № 2</w:t>
      </w:r>
      <w:r w:rsidRPr="00C113E4">
        <w:rPr>
          <w:color w:val="000000"/>
        </w:rPr>
        <w:t xml:space="preserve"> – 20 500 000 (Двадцать миллионов пятьсот тысяч) рублей 00 копеек.</w:t>
      </w:r>
    </w:p>
    <w:p w14:paraId="6F27933A" w14:textId="77777777" w:rsidR="00C113E4" w:rsidRPr="00C113E4" w:rsidRDefault="00C113E4" w:rsidP="00BB46D1">
      <w:pPr>
        <w:spacing w:line="264" w:lineRule="auto"/>
        <w:ind w:firstLine="709"/>
        <w:jc w:val="both"/>
        <w:rPr>
          <w:b/>
          <w:color w:val="000000"/>
        </w:rPr>
      </w:pPr>
    </w:p>
    <w:p w14:paraId="6BD62044" w14:textId="460E72A8"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26FBAD6A" w:rsidR="000C2E2B" w:rsidRDefault="000C2E2B" w:rsidP="009634DA">
      <w:pPr>
        <w:keepNext/>
        <w:suppressAutoHyphens/>
        <w:spacing w:line="264" w:lineRule="auto"/>
        <w:ind w:firstLine="709"/>
        <w:contextualSpacing/>
        <w:jc w:val="both"/>
      </w:pPr>
      <w:r>
        <w:rPr>
          <w:b/>
        </w:rPr>
        <w:t>Сроки (периоды) оказания услуг</w:t>
      </w:r>
      <w:r>
        <w:t>:</w:t>
      </w:r>
      <w:r w:rsidR="00BB46D1">
        <w:t xml:space="preserve"> </w:t>
      </w:r>
      <w:r w:rsidR="00A001F2">
        <w:t>в</w:t>
      </w:r>
      <w:r w:rsidR="007A09DD">
        <w:t xml:space="preserve"> течение 202</w:t>
      </w:r>
      <w:r w:rsidR="00C113E4">
        <w:t>4</w:t>
      </w:r>
      <w:r w:rsidR="007A09DD">
        <w:t xml:space="preserve"> года</w:t>
      </w:r>
      <w:r w:rsidR="00120980">
        <w:t>.</w:t>
      </w:r>
    </w:p>
    <w:p w14:paraId="5DF2DC4B" w14:textId="77777777" w:rsidR="000F1D66" w:rsidRDefault="000F1D66"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1388AD1F" w:rsidR="00604BCF" w:rsidRPr="00B070C3" w:rsidRDefault="00BE65A2" w:rsidP="00BB46D1">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BB46D1" w:rsidRPr="00BB46D1">
        <w:t>Россия. 12</w:t>
      </w:r>
      <w:r w:rsidR="00DB7ED1">
        <w:t>7</w:t>
      </w:r>
      <w:r w:rsidR="00BB46D1" w:rsidRPr="00BB46D1">
        <w:t xml:space="preserve">015, г. Москва, ул. </w:t>
      </w:r>
      <w:proofErr w:type="spellStart"/>
      <w:r w:rsidR="00BB46D1" w:rsidRPr="00BB46D1">
        <w:t>Новодмитровская</w:t>
      </w:r>
      <w:proofErr w:type="spellEnd"/>
      <w:r w:rsidR="00BB46D1" w:rsidRPr="00BB46D1">
        <w:t>, д. 2Б, этаж 7, помещение 700</w:t>
      </w:r>
      <w:r w:rsidR="00BB46D1">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 xml:space="preserve">Шеина </w:t>
      </w:r>
      <w:proofErr w:type="spellStart"/>
      <w:r w:rsidRPr="00B070C3">
        <w:t>Иветта</w:t>
      </w:r>
      <w:proofErr w:type="spellEnd"/>
      <w:r w:rsidRPr="00B070C3">
        <w:t xml:space="preserve">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w:t>
      </w:r>
      <w:r w:rsidRPr="000E1B0A">
        <w:lastRenderedPageBreak/>
        <w:t>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2E7FCD6A"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C113E4">
        <w:rPr>
          <w:b/>
        </w:rPr>
        <w:t>29</w:t>
      </w:r>
      <w:r w:rsidR="007A09DD">
        <w:rPr>
          <w:b/>
        </w:rPr>
        <w:t xml:space="preserve"> декабря</w:t>
      </w:r>
      <w:r w:rsidR="00016A84">
        <w:rPr>
          <w:b/>
        </w:rPr>
        <w:t xml:space="preserve"> 202</w:t>
      </w:r>
      <w:r w:rsidR="00C113E4">
        <w:rPr>
          <w:b/>
        </w:rPr>
        <w:t>3</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w:t>
      </w:r>
      <w:r w:rsidR="007A09DD">
        <w:rPr>
          <w:b/>
        </w:rPr>
        <w:t>2</w:t>
      </w:r>
      <w:r w:rsidR="002B5E9C" w:rsidRPr="000F02D6">
        <w:rPr>
          <w:b/>
        </w:rPr>
        <w:t>.</w:t>
      </w:r>
      <w:r w:rsidR="00A95CF3">
        <w:rPr>
          <w:b/>
        </w:rPr>
        <w:t>3</w:t>
      </w:r>
      <w:r w:rsidR="002B5E9C" w:rsidRPr="000F02D6">
        <w:rPr>
          <w:b/>
        </w:rPr>
        <w:t>0</w:t>
      </w:r>
      <w:r w:rsidR="0062626A" w:rsidRPr="000F02D6">
        <w:rPr>
          <w:b/>
        </w:rPr>
        <w:t xml:space="preserve"> </w:t>
      </w:r>
      <w:r w:rsidR="008F0BE8" w:rsidRPr="000F02D6">
        <w:rPr>
          <w:b/>
        </w:rPr>
        <w:t xml:space="preserve">часов </w:t>
      </w:r>
      <w:r w:rsidR="00C113E4">
        <w:rPr>
          <w:b/>
        </w:rPr>
        <w:t>18</w:t>
      </w:r>
      <w:r w:rsidR="007A09DD">
        <w:rPr>
          <w:b/>
        </w:rPr>
        <w:t xml:space="preserve"> января</w:t>
      </w:r>
      <w:r w:rsidR="00880428">
        <w:rPr>
          <w:b/>
        </w:rPr>
        <w:t xml:space="preserve"> 202</w:t>
      </w:r>
      <w:r w:rsidR="00C113E4">
        <w:rPr>
          <w:b/>
        </w:rPr>
        <w:t>4</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0571880C"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C113E4">
        <w:rPr>
          <w:b/>
        </w:rPr>
        <w:t>18</w:t>
      </w:r>
      <w:r w:rsidR="007A09DD">
        <w:rPr>
          <w:b/>
        </w:rPr>
        <w:t xml:space="preserve"> января 202</w:t>
      </w:r>
      <w:r w:rsidR="00C113E4">
        <w:rPr>
          <w:b/>
        </w:rPr>
        <w:t>4</w:t>
      </w:r>
      <w:r w:rsidR="00880428">
        <w:rPr>
          <w:b/>
        </w:rPr>
        <w:t xml:space="preserve"> года</w:t>
      </w:r>
      <w:r w:rsidR="00EC7E54" w:rsidRPr="008E518F">
        <w:t xml:space="preserve"> в 1</w:t>
      </w:r>
      <w:r w:rsidR="007A09DD">
        <w:t>2</w:t>
      </w:r>
      <w:r w:rsidR="00EC7E54" w:rsidRPr="008E518F">
        <w:t>:</w:t>
      </w:r>
      <w:r w:rsidR="00A95CF3">
        <w:t>3</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80428">
        <w:t xml:space="preserve"> </w:t>
      </w:r>
      <w:r w:rsidR="00880428" w:rsidRPr="00BB46D1">
        <w:t>12</w:t>
      </w:r>
      <w:r w:rsidR="00DB7ED1">
        <w:t>7</w:t>
      </w:r>
      <w:r w:rsidR="00880428" w:rsidRPr="00BB46D1">
        <w:t xml:space="preserve">015, г. Москва, </w:t>
      </w:r>
      <w:r w:rsidR="00880428">
        <w:br/>
      </w:r>
      <w:r w:rsidR="00880428" w:rsidRPr="00BB46D1">
        <w:t xml:space="preserve">ул. </w:t>
      </w:r>
      <w:proofErr w:type="spellStart"/>
      <w:r w:rsidR="00880428" w:rsidRPr="00BB46D1">
        <w:t>Новодмитровская</w:t>
      </w:r>
      <w:proofErr w:type="spellEnd"/>
      <w:r w:rsidR="00880428" w:rsidRPr="00BB46D1">
        <w:t>, д. 2Б, этаж 7, помещение 700</w:t>
      </w:r>
      <w:r w:rsidR="0074343F" w:rsidRPr="008E518F">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6DFBB20E" w14:textId="48389DF5" w:rsidR="0087109E" w:rsidRPr="009600C4" w:rsidRDefault="00BE65A2" w:rsidP="00414215">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w:t>
      </w:r>
      <w:r w:rsidR="00414215">
        <w:t xml:space="preserve"> </w:t>
      </w:r>
      <w:r w:rsidR="00414215" w:rsidRPr="00732713">
        <w:rPr>
          <w:color w:val="000000"/>
        </w:rPr>
        <w:t xml:space="preserve">договоров на выполнение работ по созданию телепрограмм для нужд Государственного учреждения «Телерадиовещательная организация Союзного государства» </w:t>
      </w:r>
      <w:r w:rsidR="007A09DD">
        <w:rPr>
          <w:color w:val="000000"/>
        </w:rPr>
        <w:t>в 202</w:t>
      </w:r>
      <w:r w:rsidR="00C113E4">
        <w:rPr>
          <w:color w:val="000000"/>
        </w:rPr>
        <w:t>4</w:t>
      </w:r>
      <w:r w:rsidR="007A09DD">
        <w:rPr>
          <w:color w:val="000000"/>
        </w:rPr>
        <w:t xml:space="preserve"> году.</w:t>
      </w: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0B8A04CF" w:rsidR="00844AE4"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324CC966" w14:textId="4DE4CAA5" w:rsidR="007A09DD" w:rsidRPr="00283C93" w:rsidRDefault="007A09DD" w:rsidP="00C113E4">
      <w:pPr>
        <w:spacing w:line="216" w:lineRule="auto"/>
        <w:ind w:firstLine="709"/>
        <w:jc w:val="both"/>
      </w:pPr>
      <w:r>
        <w:t>и)</w:t>
      </w:r>
      <w:r w:rsidRPr="00B23CA6">
        <w:t xml:space="preserve"> </w:t>
      </w:r>
      <w:r>
        <w:t xml:space="preserve">обязательное наличие пилотного выпуска на </w:t>
      </w:r>
      <w:r w:rsidR="00AC0BF1">
        <w:t xml:space="preserve">носителе формата </w:t>
      </w:r>
      <w:proofErr w:type="spellStart"/>
      <w:r w:rsidR="00AC0BF1">
        <w:t>флешкарта</w:t>
      </w:r>
      <w:proofErr w:type="spellEnd"/>
      <w:r w:rsidR="00AC0BF1">
        <w:t xml:space="preserve">. </w:t>
      </w:r>
    </w:p>
    <w:p w14:paraId="48E7325F" w14:textId="77777777" w:rsidR="007A09DD" w:rsidRPr="00283C93" w:rsidRDefault="007A09DD" w:rsidP="00283C93">
      <w:pPr>
        <w:spacing w:line="216" w:lineRule="auto"/>
        <w:ind w:firstLine="709"/>
        <w:jc w:val="both"/>
      </w:pP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2D70E980" w14:textId="44F6587A" w:rsidR="00B90214" w:rsidRPr="00C113E4" w:rsidRDefault="00283FFD" w:rsidP="00C113E4">
      <w:pPr>
        <w:ind w:firstLine="709"/>
        <w:jc w:val="both"/>
      </w:pPr>
      <w:r w:rsidRPr="00CC0386">
        <w:t xml:space="preserve">10.1. Начальная (максимальная) цена Договора </w:t>
      </w:r>
      <w:r w:rsidR="00B617E4">
        <w:t>на 20</w:t>
      </w:r>
      <w:r w:rsidR="00695063">
        <w:t>2</w:t>
      </w:r>
      <w:r w:rsidR="00C113E4">
        <w:t>4</w:t>
      </w:r>
      <w:r w:rsidR="00B617E4">
        <w:t xml:space="preserve"> год</w:t>
      </w:r>
      <w:r w:rsidR="002E0F16">
        <w:t>а</w:t>
      </w:r>
      <w:r w:rsidRPr="00CC0386">
        <w:t xml:space="preserve"> </w:t>
      </w:r>
      <w:r>
        <w:t>определена методом сопоставимых рыночных цен (анализа рынка)</w:t>
      </w:r>
      <w:r w:rsidRPr="00CC0386">
        <w:t xml:space="preserve">. </w:t>
      </w:r>
    </w:p>
    <w:p w14:paraId="138BBA1E" w14:textId="06D33787" w:rsidR="0070421A" w:rsidRDefault="0070421A" w:rsidP="0070421A">
      <w:pPr>
        <w:ind w:firstLine="709"/>
        <w:jc w:val="both"/>
        <w:rPr>
          <w:b/>
        </w:rPr>
      </w:pPr>
      <w:r w:rsidRPr="0070421A">
        <w:rPr>
          <w:b/>
        </w:rPr>
        <w:t>Лот№</w:t>
      </w:r>
      <w:r w:rsidR="00F55AE8">
        <w:rPr>
          <w:b/>
        </w:rPr>
        <w:t>1</w:t>
      </w:r>
    </w:p>
    <w:p w14:paraId="427F394D" w14:textId="50DFE7E1" w:rsidR="005C4AB1" w:rsidRDefault="005C4AB1" w:rsidP="005C4AB1">
      <w:pPr>
        <w:adjustRightInd w:val="0"/>
        <w:snapToGrid w:val="0"/>
        <w:jc w:val="both"/>
        <w:rPr>
          <w:color w:val="000000"/>
        </w:rPr>
      </w:pPr>
      <w:r w:rsidRPr="00C113E4">
        <w:t xml:space="preserve">Начальная (максимальная) цена Договора (НМЦД) </w:t>
      </w:r>
      <w:r w:rsidR="00C113E4" w:rsidRPr="00C113E4">
        <w:t>создание цикла специальных репортажей «СОЮЗНАЯ СИЛА» (название рабочее) на территории Республики Беларус</w:t>
      </w:r>
      <w:r w:rsidR="00C113E4">
        <w:t>ь</w:t>
      </w:r>
      <w:r w:rsidR="00C113E4" w:rsidRPr="00C113E4">
        <w:t xml:space="preserve"> </w:t>
      </w:r>
      <w:r w:rsidRPr="00C113E4">
        <w:t xml:space="preserve">составляет </w:t>
      </w:r>
      <w:r w:rsidR="00C113E4" w:rsidRPr="00C113E4">
        <w:rPr>
          <w:color w:val="000000"/>
        </w:rPr>
        <w:t>18 000 000 (Восемнадцать миллионов) рублей 00 копеек</w:t>
      </w:r>
    </w:p>
    <w:tbl>
      <w:tblPr>
        <w:tblStyle w:val="afe"/>
        <w:tblW w:w="10201" w:type="dxa"/>
        <w:tblLook w:val="04A0" w:firstRow="1" w:lastRow="0" w:firstColumn="1" w:lastColumn="0" w:noHBand="0" w:noVBand="1"/>
      </w:tblPr>
      <w:tblGrid>
        <w:gridCol w:w="4390"/>
        <w:gridCol w:w="2976"/>
        <w:gridCol w:w="2835"/>
      </w:tblGrid>
      <w:tr w:rsidR="00C113E4" w:rsidRPr="002A785A" w14:paraId="336AC6A4" w14:textId="77777777" w:rsidTr="00C113E4">
        <w:tc>
          <w:tcPr>
            <w:tcW w:w="4390" w:type="dxa"/>
          </w:tcPr>
          <w:p w14:paraId="10F7C239" w14:textId="77777777" w:rsidR="00C113E4" w:rsidRPr="002A785A" w:rsidRDefault="00C113E4" w:rsidP="00C113E4">
            <w:pPr>
              <w:pStyle w:val="a3"/>
              <w:jc w:val="both"/>
              <w:rPr>
                <w:sz w:val="24"/>
                <w:szCs w:val="24"/>
              </w:rPr>
            </w:pPr>
            <w:r w:rsidRPr="002A785A">
              <w:rPr>
                <w:sz w:val="24"/>
                <w:szCs w:val="24"/>
              </w:rPr>
              <w:t>Наименование организации</w:t>
            </w:r>
          </w:p>
        </w:tc>
        <w:tc>
          <w:tcPr>
            <w:tcW w:w="2976" w:type="dxa"/>
          </w:tcPr>
          <w:p w14:paraId="0BE2C081" w14:textId="77777777" w:rsidR="00C113E4" w:rsidRPr="002A785A" w:rsidRDefault="00C113E4" w:rsidP="00C113E4">
            <w:pPr>
              <w:pStyle w:val="a3"/>
              <w:jc w:val="center"/>
              <w:rPr>
                <w:sz w:val="24"/>
                <w:szCs w:val="24"/>
              </w:rPr>
            </w:pPr>
            <w:r w:rsidRPr="002A785A">
              <w:rPr>
                <w:sz w:val="24"/>
                <w:szCs w:val="24"/>
              </w:rPr>
              <w:t>Цена за единицу услуги</w:t>
            </w:r>
          </w:p>
        </w:tc>
        <w:tc>
          <w:tcPr>
            <w:tcW w:w="2835" w:type="dxa"/>
          </w:tcPr>
          <w:p w14:paraId="14FFC665" w14:textId="77777777" w:rsidR="00C113E4" w:rsidRPr="002A785A" w:rsidRDefault="00C113E4" w:rsidP="00C113E4">
            <w:pPr>
              <w:pStyle w:val="a3"/>
              <w:jc w:val="both"/>
              <w:rPr>
                <w:sz w:val="24"/>
                <w:szCs w:val="24"/>
              </w:rPr>
            </w:pPr>
            <w:r w:rsidRPr="002A785A">
              <w:rPr>
                <w:sz w:val="24"/>
                <w:szCs w:val="24"/>
              </w:rPr>
              <w:t>Сроки оказания услуг</w:t>
            </w:r>
          </w:p>
        </w:tc>
      </w:tr>
      <w:tr w:rsidR="00C113E4" w:rsidRPr="002A785A" w14:paraId="0D07860F" w14:textId="77777777" w:rsidTr="00C113E4">
        <w:tc>
          <w:tcPr>
            <w:tcW w:w="4390" w:type="dxa"/>
          </w:tcPr>
          <w:p w14:paraId="22535307" w14:textId="77777777" w:rsidR="00C113E4" w:rsidRPr="00FD46C7" w:rsidRDefault="00C113E4" w:rsidP="00C113E4">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976" w:type="dxa"/>
          </w:tcPr>
          <w:p w14:paraId="71A4F806" w14:textId="0BBE280A" w:rsidR="00C113E4" w:rsidRPr="00695063" w:rsidRDefault="00C113E4" w:rsidP="00C113E4">
            <w:pPr>
              <w:pStyle w:val="a3"/>
              <w:jc w:val="both"/>
              <w:rPr>
                <w:b w:val="0"/>
                <w:sz w:val="24"/>
                <w:szCs w:val="24"/>
              </w:rPr>
            </w:pPr>
            <w:r>
              <w:rPr>
                <w:b w:val="0"/>
                <w:sz w:val="24"/>
                <w:szCs w:val="24"/>
              </w:rPr>
              <w:t>18 340 000,00</w:t>
            </w:r>
          </w:p>
        </w:tc>
        <w:tc>
          <w:tcPr>
            <w:tcW w:w="2835" w:type="dxa"/>
          </w:tcPr>
          <w:p w14:paraId="60CBFF21" w14:textId="0C51C58C" w:rsidR="00C113E4" w:rsidRPr="002A785A" w:rsidRDefault="00C113E4" w:rsidP="00C113E4">
            <w:pPr>
              <w:pStyle w:val="a3"/>
              <w:jc w:val="both"/>
              <w:rPr>
                <w:b w:val="0"/>
                <w:sz w:val="24"/>
                <w:szCs w:val="24"/>
              </w:rPr>
            </w:pPr>
            <w:r>
              <w:rPr>
                <w:b w:val="0"/>
                <w:sz w:val="24"/>
                <w:szCs w:val="24"/>
              </w:rPr>
              <w:t>В течение 2024 года</w:t>
            </w:r>
          </w:p>
        </w:tc>
      </w:tr>
      <w:tr w:rsidR="00C113E4" w:rsidRPr="002A785A" w14:paraId="6C44C21C" w14:textId="77777777" w:rsidTr="00C113E4">
        <w:tc>
          <w:tcPr>
            <w:tcW w:w="4390" w:type="dxa"/>
          </w:tcPr>
          <w:p w14:paraId="74AEA498" w14:textId="77777777" w:rsidR="00C113E4" w:rsidRPr="008541CD" w:rsidRDefault="00C113E4" w:rsidP="00C113E4">
            <w:pPr>
              <w:pStyle w:val="a3"/>
              <w:rPr>
                <w:b w:val="0"/>
                <w:sz w:val="24"/>
                <w:szCs w:val="24"/>
              </w:rPr>
            </w:pPr>
            <w:r w:rsidRPr="0070421A">
              <w:rPr>
                <w:b w:val="0"/>
                <w:sz w:val="24"/>
                <w:szCs w:val="24"/>
              </w:rPr>
              <w:t>ООО «СТУДИЯ АЙСБЕРГ»</w:t>
            </w:r>
          </w:p>
        </w:tc>
        <w:tc>
          <w:tcPr>
            <w:tcW w:w="2976" w:type="dxa"/>
          </w:tcPr>
          <w:p w14:paraId="6AED4F6E" w14:textId="17ED6DAE" w:rsidR="00C113E4" w:rsidRPr="002A785A" w:rsidRDefault="00C113E4" w:rsidP="00C113E4">
            <w:pPr>
              <w:pStyle w:val="a3"/>
              <w:jc w:val="both"/>
              <w:rPr>
                <w:b w:val="0"/>
                <w:sz w:val="24"/>
                <w:szCs w:val="24"/>
              </w:rPr>
            </w:pPr>
            <w:r>
              <w:rPr>
                <w:b w:val="0"/>
                <w:sz w:val="24"/>
                <w:szCs w:val="24"/>
              </w:rPr>
              <w:t>17 789 000,00</w:t>
            </w:r>
          </w:p>
        </w:tc>
        <w:tc>
          <w:tcPr>
            <w:tcW w:w="2835" w:type="dxa"/>
          </w:tcPr>
          <w:p w14:paraId="2D0D24AD" w14:textId="7B671C91" w:rsidR="00C113E4" w:rsidRPr="002A785A" w:rsidRDefault="00C113E4" w:rsidP="00C113E4">
            <w:pPr>
              <w:pStyle w:val="a3"/>
              <w:jc w:val="both"/>
              <w:rPr>
                <w:b w:val="0"/>
                <w:sz w:val="24"/>
                <w:szCs w:val="24"/>
              </w:rPr>
            </w:pPr>
            <w:r>
              <w:rPr>
                <w:b w:val="0"/>
                <w:sz w:val="24"/>
                <w:szCs w:val="24"/>
              </w:rPr>
              <w:t>В течение 2024 года</w:t>
            </w:r>
          </w:p>
        </w:tc>
      </w:tr>
      <w:tr w:rsidR="00C113E4" w:rsidRPr="002A785A" w14:paraId="45008B49" w14:textId="77777777" w:rsidTr="00C113E4">
        <w:tc>
          <w:tcPr>
            <w:tcW w:w="4390" w:type="dxa"/>
          </w:tcPr>
          <w:p w14:paraId="24D78E08" w14:textId="77777777" w:rsidR="00C113E4" w:rsidRPr="00383422" w:rsidRDefault="00C113E4" w:rsidP="00C113E4">
            <w:r>
              <w:t>ООО «Комсомольская правда -ТВ»</w:t>
            </w:r>
          </w:p>
        </w:tc>
        <w:tc>
          <w:tcPr>
            <w:tcW w:w="2976" w:type="dxa"/>
          </w:tcPr>
          <w:p w14:paraId="7C708512" w14:textId="4265B0C6" w:rsidR="00C113E4" w:rsidRPr="002A785A" w:rsidRDefault="00C113E4" w:rsidP="00C113E4">
            <w:pPr>
              <w:pStyle w:val="a3"/>
              <w:jc w:val="both"/>
              <w:rPr>
                <w:b w:val="0"/>
                <w:sz w:val="24"/>
                <w:szCs w:val="24"/>
              </w:rPr>
            </w:pPr>
            <w:r>
              <w:rPr>
                <w:b w:val="0"/>
                <w:sz w:val="24"/>
                <w:szCs w:val="24"/>
              </w:rPr>
              <w:t>17 880 000,00</w:t>
            </w:r>
          </w:p>
        </w:tc>
        <w:tc>
          <w:tcPr>
            <w:tcW w:w="2835" w:type="dxa"/>
          </w:tcPr>
          <w:p w14:paraId="03ADFE47" w14:textId="0534610F" w:rsidR="00C113E4" w:rsidRPr="002A785A" w:rsidRDefault="00C113E4" w:rsidP="00C113E4">
            <w:pPr>
              <w:pStyle w:val="a3"/>
              <w:jc w:val="both"/>
              <w:rPr>
                <w:b w:val="0"/>
                <w:sz w:val="24"/>
                <w:szCs w:val="24"/>
              </w:rPr>
            </w:pPr>
            <w:r>
              <w:rPr>
                <w:b w:val="0"/>
                <w:sz w:val="24"/>
                <w:szCs w:val="24"/>
              </w:rPr>
              <w:t>В течение 2024 года</w:t>
            </w:r>
          </w:p>
        </w:tc>
      </w:tr>
    </w:tbl>
    <w:p w14:paraId="3BCC9412" w14:textId="77777777" w:rsidR="005C4AB1" w:rsidRPr="00EB1BEC" w:rsidRDefault="005C4AB1" w:rsidP="005C4AB1">
      <w:pPr>
        <w:adjustRightInd w:val="0"/>
        <w:snapToGrid w:val="0"/>
        <w:jc w:val="both"/>
        <w:rPr>
          <w:color w:val="000000"/>
        </w:rPr>
      </w:pPr>
    </w:p>
    <w:p w14:paraId="68382750" w14:textId="7B780CED" w:rsidR="005C4AB1" w:rsidRPr="002C46A6" w:rsidRDefault="005C4AB1" w:rsidP="00C113E4">
      <w:pPr>
        <w:pStyle w:val="a3"/>
        <w:ind w:firstLine="709"/>
        <w:jc w:val="both"/>
        <w:rPr>
          <w:b w:val="0"/>
          <w:sz w:val="24"/>
          <w:szCs w:val="24"/>
        </w:rPr>
      </w:pPr>
      <w:r w:rsidRPr="002C46A6">
        <w:rPr>
          <w:b w:val="0"/>
          <w:sz w:val="24"/>
          <w:szCs w:val="24"/>
        </w:rPr>
        <w:lastRenderedPageBreak/>
        <w:t>НМЦД</w:t>
      </w:r>
      <w:r>
        <w:rPr>
          <w:b w:val="0"/>
          <w:sz w:val="24"/>
          <w:szCs w:val="24"/>
        </w:rPr>
        <w:t xml:space="preserve"> = (</w:t>
      </w:r>
      <w:r w:rsidR="00C113E4">
        <w:rPr>
          <w:b w:val="0"/>
          <w:sz w:val="24"/>
          <w:szCs w:val="24"/>
        </w:rPr>
        <w:t>18 340 000,00 + 17 780 000,00 + 17 880 000,00</w:t>
      </w:r>
      <w:r>
        <w:rPr>
          <w:b w:val="0"/>
          <w:sz w:val="24"/>
          <w:szCs w:val="24"/>
        </w:rPr>
        <w:t xml:space="preserve">) / 3 = </w:t>
      </w:r>
      <w:r w:rsidR="00C113E4">
        <w:rPr>
          <w:b w:val="0"/>
          <w:sz w:val="24"/>
          <w:szCs w:val="24"/>
        </w:rPr>
        <w:t>18 000 000,00</w:t>
      </w:r>
    </w:p>
    <w:p w14:paraId="7F48E010" w14:textId="67FF86B6" w:rsidR="005C4AB1" w:rsidRPr="00EB1BEC" w:rsidRDefault="005C4AB1" w:rsidP="005C4AB1">
      <w:pPr>
        <w:adjustRightInd w:val="0"/>
        <w:snapToGrid w:val="0"/>
        <w:jc w:val="both"/>
        <w:rPr>
          <w:color w:val="000000"/>
        </w:rPr>
      </w:pPr>
      <w:r w:rsidRPr="001532B2">
        <w:t xml:space="preserve">Итого стоимость </w:t>
      </w:r>
      <w:r w:rsidR="00C113E4">
        <w:t>12</w:t>
      </w:r>
      <w:r w:rsidRPr="001532B2">
        <w:t xml:space="preserve"> (</w:t>
      </w:r>
      <w:r w:rsidR="00C113E4">
        <w:t>двенадцати</w:t>
      </w:r>
      <w:r w:rsidRPr="001532B2">
        <w:t xml:space="preserve">) </w:t>
      </w:r>
      <w:r w:rsidR="00C113E4">
        <w:t xml:space="preserve">специальных репортажей </w:t>
      </w:r>
      <w:r w:rsidRPr="001532B2">
        <w:t>составляет</w:t>
      </w:r>
      <w:r>
        <w:rPr>
          <w:color w:val="000000"/>
        </w:rPr>
        <w:t xml:space="preserve"> </w:t>
      </w:r>
      <w:r w:rsidR="00C113E4">
        <w:rPr>
          <w:color w:val="000000"/>
        </w:rPr>
        <w:t>18 000 000 (Восемнадцать миллионов) рублей 00 копеек</w:t>
      </w:r>
    </w:p>
    <w:p w14:paraId="4D4927D1" w14:textId="29C8BF6C" w:rsidR="005C4AB1" w:rsidRDefault="005C4AB1" w:rsidP="005C4AB1">
      <w:pPr>
        <w:spacing w:line="264" w:lineRule="auto"/>
        <w:ind w:firstLine="567"/>
        <w:jc w:val="both"/>
        <w:rPr>
          <w:color w:val="000000"/>
        </w:rPr>
      </w:pPr>
    </w:p>
    <w:p w14:paraId="4E496AF9" w14:textId="42C430AB" w:rsidR="005C4AB1" w:rsidRPr="0070421A" w:rsidRDefault="005C4AB1" w:rsidP="00B81644">
      <w:pPr>
        <w:ind w:firstLine="709"/>
        <w:jc w:val="both"/>
        <w:rPr>
          <w:b/>
        </w:rPr>
      </w:pPr>
      <w:r>
        <w:rPr>
          <w:b/>
        </w:rPr>
        <w:t>Лот №</w:t>
      </w:r>
      <w:r w:rsidR="00B81644">
        <w:rPr>
          <w:b/>
        </w:rPr>
        <w:t>2</w:t>
      </w:r>
    </w:p>
    <w:p w14:paraId="726FD874" w14:textId="69AC7109" w:rsidR="0070421A" w:rsidRPr="00C113E4" w:rsidRDefault="0070421A" w:rsidP="0070421A">
      <w:pPr>
        <w:ind w:firstLine="709"/>
        <w:jc w:val="both"/>
      </w:pPr>
      <w:r w:rsidRPr="00C113E4">
        <w:t xml:space="preserve">Начальная (максимальная) цена Договора (НМЦД) </w:t>
      </w:r>
      <w:r w:rsidR="00C113E4" w:rsidRPr="00C113E4">
        <w:t xml:space="preserve">создание цикла специальных репортажей «СОЮЗНЫЙ ДОГОВОР» (название рабочее) на территории Российской Федерации </w:t>
      </w:r>
      <w:r w:rsidR="00CE0A9B" w:rsidRPr="00C113E4">
        <w:t xml:space="preserve">составляет </w:t>
      </w:r>
      <w:r w:rsidR="00C113E4" w:rsidRPr="00C113E4">
        <w:rPr>
          <w:color w:val="000000"/>
        </w:rPr>
        <w:t>20 500 000 (Двадцать миллионов пятьсот тысяч) рублей 00 копеек.</w:t>
      </w:r>
    </w:p>
    <w:p w14:paraId="47CFC5E3" w14:textId="77777777" w:rsidR="0070421A" w:rsidRPr="002A785A" w:rsidRDefault="0070421A" w:rsidP="0070421A">
      <w:pPr>
        <w:ind w:firstLine="284"/>
        <w:jc w:val="both"/>
      </w:pPr>
    </w:p>
    <w:tbl>
      <w:tblPr>
        <w:tblStyle w:val="afe"/>
        <w:tblW w:w="10201" w:type="dxa"/>
        <w:tblLook w:val="04A0" w:firstRow="1" w:lastRow="0" w:firstColumn="1" w:lastColumn="0" w:noHBand="0" w:noVBand="1"/>
      </w:tblPr>
      <w:tblGrid>
        <w:gridCol w:w="4531"/>
        <w:gridCol w:w="2835"/>
        <w:gridCol w:w="2835"/>
      </w:tblGrid>
      <w:tr w:rsidR="0070421A" w:rsidRPr="002A785A" w14:paraId="0DF1ED37" w14:textId="77777777" w:rsidTr="00C113E4">
        <w:tc>
          <w:tcPr>
            <w:tcW w:w="4531" w:type="dxa"/>
          </w:tcPr>
          <w:p w14:paraId="08E7771A" w14:textId="77777777" w:rsidR="0070421A" w:rsidRPr="002A785A" w:rsidRDefault="0070421A" w:rsidP="00854D8E">
            <w:pPr>
              <w:pStyle w:val="a3"/>
              <w:jc w:val="both"/>
              <w:rPr>
                <w:sz w:val="24"/>
                <w:szCs w:val="24"/>
              </w:rPr>
            </w:pPr>
            <w:r w:rsidRPr="002A785A">
              <w:rPr>
                <w:sz w:val="24"/>
                <w:szCs w:val="24"/>
              </w:rPr>
              <w:t>Наименование организации</w:t>
            </w:r>
          </w:p>
        </w:tc>
        <w:tc>
          <w:tcPr>
            <w:tcW w:w="2835" w:type="dxa"/>
          </w:tcPr>
          <w:p w14:paraId="32D0C78F" w14:textId="77777777" w:rsidR="0070421A" w:rsidRPr="002A785A" w:rsidRDefault="0070421A" w:rsidP="00854D8E">
            <w:pPr>
              <w:pStyle w:val="a3"/>
              <w:jc w:val="center"/>
              <w:rPr>
                <w:sz w:val="24"/>
                <w:szCs w:val="24"/>
              </w:rPr>
            </w:pPr>
            <w:r w:rsidRPr="002A785A">
              <w:rPr>
                <w:sz w:val="24"/>
                <w:szCs w:val="24"/>
              </w:rPr>
              <w:t>Цена за единицу услуги</w:t>
            </w:r>
          </w:p>
        </w:tc>
        <w:tc>
          <w:tcPr>
            <w:tcW w:w="2835" w:type="dxa"/>
          </w:tcPr>
          <w:p w14:paraId="0E848BC0" w14:textId="77777777" w:rsidR="0070421A" w:rsidRPr="002A785A" w:rsidRDefault="0070421A" w:rsidP="00854D8E">
            <w:pPr>
              <w:pStyle w:val="a3"/>
              <w:jc w:val="both"/>
              <w:rPr>
                <w:sz w:val="24"/>
                <w:szCs w:val="24"/>
              </w:rPr>
            </w:pPr>
            <w:r w:rsidRPr="002A785A">
              <w:rPr>
                <w:sz w:val="24"/>
                <w:szCs w:val="24"/>
              </w:rPr>
              <w:t>Сроки оказания услуг</w:t>
            </w:r>
          </w:p>
        </w:tc>
      </w:tr>
      <w:tr w:rsidR="003F0A17" w:rsidRPr="002A785A" w14:paraId="23A3A0E2" w14:textId="77777777" w:rsidTr="00C113E4">
        <w:tc>
          <w:tcPr>
            <w:tcW w:w="4531" w:type="dxa"/>
          </w:tcPr>
          <w:p w14:paraId="15260DC2" w14:textId="2AAB1236" w:rsidR="003F0A17" w:rsidRPr="00FD46C7" w:rsidRDefault="003F0A17" w:rsidP="003F0A17">
            <w:pPr>
              <w:rPr>
                <w:color w:val="000000"/>
              </w:rPr>
            </w:pPr>
            <w:r w:rsidRPr="000A1B4F">
              <w:t>ООО «</w:t>
            </w:r>
            <w:proofErr w:type="spellStart"/>
            <w:r w:rsidRPr="000A1B4F">
              <w:t>БелМуз</w:t>
            </w:r>
            <w:proofErr w:type="spellEnd"/>
            <w:r w:rsidRPr="000A1B4F">
              <w:t xml:space="preserve"> </w:t>
            </w:r>
            <w:proofErr w:type="spellStart"/>
            <w:r w:rsidRPr="000A1B4F">
              <w:t>Продакшн</w:t>
            </w:r>
            <w:proofErr w:type="spellEnd"/>
            <w:r w:rsidRPr="000A1B4F">
              <w:t>»</w:t>
            </w:r>
          </w:p>
        </w:tc>
        <w:tc>
          <w:tcPr>
            <w:tcW w:w="2835" w:type="dxa"/>
          </w:tcPr>
          <w:p w14:paraId="6FEA767C" w14:textId="39AAFFAC" w:rsidR="003F0A17" w:rsidRPr="00695063" w:rsidRDefault="00C113E4" w:rsidP="003F0A17">
            <w:pPr>
              <w:pStyle w:val="a3"/>
              <w:jc w:val="both"/>
              <w:rPr>
                <w:b w:val="0"/>
                <w:sz w:val="24"/>
                <w:szCs w:val="24"/>
              </w:rPr>
            </w:pPr>
            <w:r>
              <w:rPr>
                <w:b w:val="0"/>
                <w:sz w:val="24"/>
                <w:szCs w:val="24"/>
              </w:rPr>
              <w:t>21 000</w:t>
            </w:r>
            <w:r w:rsidR="003F0A17">
              <w:rPr>
                <w:b w:val="0"/>
                <w:sz w:val="24"/>
                <w:szCs w:val="24"/>
              </w:rPr>
              <w:t> 000,00</w:t>
            </w:r>
          </w:p>
        </w:tc>
        <w:tc>
          <w:tcPr>
            <w:tcW w:w="2835" w:type="dxa"/>
          </w:tcPr>
          <w:p w14:paraId="10D056EE" w14:textId="2374F583" w:rsidR="003F0A17" w:rsidRPr="002A785A" w:rsidRDefault="003F0A17" w:rsidP="003F0A17">
            <w:pPr>
              <w:pStyle w:val="a3"/>
              <w:jc w:val="both"/>
              <w:rPr>
                <w:b w:val="0"/>
                <w:sz w:val="24"/>
                <w:szCs w:val="24"/>
              </w:rPr>
            </w:pPr>
            <w:r>
              <w:rPr>
                <w:b w:val="0"/>
                <w:sz w:val="24"/>
                <w:szCs w:val="24"/>
              </w:rPr>
              <w:t>В течение 202</w:t>
            </w:r>
            <w:r w:rsidR="00C113E4">
              <w:rPr>
                <w:b w:val="0"/>
                <w:sz w:val="24"/>
                <w:szCs w:val="24"/>
              </w:rPr>
              <w:t>4</w:t>
            </w:r>
            <w:r>
              <w:rPr>
                <w:b w:val="0"/>
                <w:sz w:val="24"/>
                <w:szCs w:val="24"/>
              </w:rPr>
              <w:t xml:space="preserve"> года</w:t>
            </w:r>
          </w:p>
        </w:tc>
      </w:tr>
      <w:tr w:rsidR="003F0A17" w:rsidRPr="002A785A" w14:paraId="381BB3FD" w14:textId="77777777" w:rsidTr="00C113E4">
        <w:tc>
          <w:tcPr>
            <w:tcW w:w="4531" w:type="dxa"/>
          </w:tcPr>
          <w:p w14:paraId="575FCF53" w14:textId="3D316C5B" w:rsidR="003F0A17" w:rsidRPr="008541CD" w:rsidRDefault="003F0A17" w:rsidP="003F0A17">
            <w:pPr>
              <w:pStyle w:val="a3"/>
              <w:rPr>
                <w:b w:val="0"/>
                <w:sz w:val="24"/>
                <w:szCs w:val="24"/>
              </w:rPr>
            </w:pPr>
            <w:r w:rsidRPr="0070421A">
              <w:rPr>
                <w:b w:val="0"/>
                <w:sz w:val="24"/>
                <w:szCs w:val="24"/>
              </w:rPr>
              <w:t>ООО «СТУДИЯ АЙСБЕРГ»</w:t>
            </w:r>
          </w:p>
        </w:tc>
        <w:tc>
          <w:tcPr>
            <w:tcW w:w="2835" w:type="dxa"/>
          </w:tcPr>
          <w:p w14:paraId="11A17919" w14:textId="511F69E6" w:rsidR="003F0A17" w:rsidRPr="002A785A" w:rsidRDefault="00C113E4" w:rsidP="003F0A17">
            <w:pPr>
              <w:pStyle w:val="a3"/>
              <w:jc w:val="both"/>
              <w:rPr>
                <w:b w:val="0"/>
                <w:sz w:val="24"/>
                <w:szCs w:val="24"/>
              </w:rPr>
            </w:pPr>
            <w:r>
              <w:rPr>
                <w:b w:val="0"/>
                <w:sz w:val="24"/>
                <w:szCs w:val="24"/>
              </w:rPr>
              <w:t>18 500</w:t>
            </w:r>
            <w:r w:rsidR="003F0A17">
              <w:rPr>
                <w:b w:val="0"/>
                <w:sz w:val="24"/>
                <w:szCs w:val="24"/>
              </w:rPr>
              <w:t> 000,00</w:t>
            </w:r>
          </w:p>
        </w:tc>
        <w:tc>
          <w:tcPr>
            <w:tcW w:w="2835" w:type="dxa"/>
          </w:tcPr>
          <w:p w14:paraId="7AAF74AB" w14:textId="4234E164" w:rsidR="003F0A17" w:rsidRPr="002A785A" w:rsidRDefault="003F0A17" w:rsidP="003F0A17">
            <w:pPr>
              <w:pStyle w:val="a3"/>
              <w:jc w:val="both"/>
              <w:rPr>
                <w:b w:val="0"/>
                <w:sz w:val="24"/>
                <w:szCs w:val="24"/>
              </w:rPr>
            </w:pPr>
            <w:r>
              <w:rPr>
                <w:b w:val="0"/>
                <w:sz w:val="24"/>
                <w:szCs w:val="24"/>
              </w:rPr>
              <w:t>В течение 202</w:t>
            </w:r>
            <w:r w:rsidR="00C113E4">
              <w:rPr>
                <w:b w:val="0"/>
                <w:sz w:val="24"/>
                <w:szCs w:val="24"/>
              </w:rPr>
              <w:t>4</w:t>
            </w:r>
            <w:r>
              <w:rPr>
                <w:b w:val="0"/>
                <w:sz w:val="24"/>
                <w:szCs w:val="24"/>
              </w:rPr>
              <w:t xml:space="preserve"> года</w:t>
            </w:r>
          </w:p>
        </w:tc>
      </w:tr>
      <w:tr w:rsidR="003F0A17" w:rsidRPr="002A785A" w14:paraId="7531E538" w14:textId="77777777" w:rsidTr="00C113E4">
        <w:tc>
          <w:tcPr>
            <w:tcW w:w="4531" w:type="dxa"/>
          </w:tcPr>
          <w:p w14:paraId="19D4D218" w14:textId="77777777" w:rsidR="003F0A17" w:rsidRPr="00383422" w:rsidRDefault="003F0A17" w:rsidP="003F0A17">
            <w:r>
              <w:t>ООО «Комсомольская правда -ТВ»</w:t>
            </w:r>
          </w:p>
        </w:tc>
        <w:tc>
          <w:tcPr>
            <w:tcW w:w="2835" w:type="dxa"/>
          </w:tcPr>
          <w:p w14:paraId="148CACC0" w14:textId="1BC1D373" w:rsidR="003F0A17" w:rsidRPr="002A785A" w:rsidRDefault="00C113E4" w:rsidP="003F0A17">
            <w:pPr>
              <w:pStyle w:val="a3"/>
              <w:jc w:val="both"/>
              <w:rPr>
                <w:b w:val="0"/>
                <w:sz w:val="24"/>
                <w:szCs w:val="24"/>
              </w:rPr>
            </w:pPr>
            <w:r>
              <w:rPr>
                <w:b w:val="0"/>
                <w:sz w:val="24"/>
                <w:szCs w:val="24"/>
              </w:rPr>
              <w:t>22 000</w:t>
            </w:r>
            <w:r w:rsidR="003F0A17">
              <w:rPr>
                <w:b w:val="0"/>
                <w:sz w:val="24"/>
                <w:szCs w:val="24"/>
              </w:rPr>
              <w:t> 000,00</w:t>
            </w:r>
          </w:p>
        </w:tc>
        <w:tc>
          <w:tcPr>
            <w:tcW w:w="2835" w:type="dxa"/>
          </w:tcPr>
          <w:p w14:paraId="73CC06E8" w14:textId="7D13CD94" w:rsidR="003F0A17" w:rsidRPr="002A785A" w:rsidRDefault="003F0A17" w:rsidP="003F0A17">
            <w:pPr>
              <w:pStyle w:val="a3"/>
              <w:jc w:val="both"/>
              <w:rPr>
                <w:b w:val="0"/>
                <w:sz w:val="24"/>
                <w:szCs w:val="24"/>
              </w:rPr>
            </w:pPr>
            <w:r>
              <w:rPr>
                <w:b w:val="0"/>
                <w:sz w:val="24"/>
                <w:szCs w:val="24"/>
              </w:rPr>
              <w:t>В течение 202</w:t>
            </w:r>
            <w:r w:rsidR="00C113E4">
              <w:rPr>
                <w:b w:val="0"/>
                <w:sz w:val="24"/>
                <w:szCs w:val="24"/>
              </w:rPr>
              <w:t>4</w:t>
            </w:r>
            <w:r>
              <w:rPr>
                <w:b w:val="0"/>
                <w:sz w:val="24"/>
                <w:szCs w:val="24"/>
              </w:rPr>
              <w:t xml:space="preserve"> года</w:t>
            </w:r>
          </w:p>
        </w:tc>
      </w:tr>
    </w:tbl>
    <w:p w14:paraId="163387C3" w14:textId="77777777" w:rsidR="0070421A" w:rsidRDefault="0070421A" w:rsidP="0070421A">
      <w:pPr>
        <w:pStyle w:val="a3"/>
        <w:ind w:firstLine="709"/>
        <w:jc w:val="both"/>
        <w:rPr>
          <w:b w:val="0"/>
          <w:sz w:val="24"/>
          <w:szCs w:val="24"/>
        </w:rPr>
      </w:pPr>
    </w:p>
    <w:p w14:paraId="669817C8" w14:textId="4794E58B" w:rsidR="0070421A" w:rsidRPr="002C46A6" w:rsidRDefault="0070421A" w:rsidP="00C113E4">
      <w:pPr>
        <w:pStyle w:val="a3"/>
        <w:ind w:firstLine="709"/>
        <w:jc w:val="both"/>
        <w:rPr>
          <w:b w:val="0"/>
          <w:sz w:val="24"/>
          <w:szCs w:val="24"/>
        </w:rPr>
      </w:pPr>
      <w:r w:rsidRPr="002C46A6">
        <w:rPr>
          <w:b w:val="0"/>
          <w:sz w:val="24"/>
          <w:szCs w:val="24"/>
        </w:rPr>
        <w:t>НМЦД</w:t>
      </w:r>
      <w:r>
        <w:rPr>
          <w:b w:val="0"/>
          <w:sz w:val="24"/>
          <w:szCs w:val="24"/>
        </w:rPr>
        <w:t xml:space="preserve"> = (</w:t>
      </w:r>
      <w:r w:rsidR="00C113E4">
        <w:rPr>
          <w:b w:val="0"/>
          <w:sz w:val="24"/>
          <w:szCs w:val="24"/>
        </w:rPr>
        <w:t>21 000 000,00 + 18 500 000,00 + 22 000 000,00</w:t>
      </w:r>
      <w:r>
        <w:rPr>
          <w:b w:val="0"/>
          <w:sz w:val="24"/>
          <w:szCs w:val="24"/>
        </w:rPr>
        <w:t xml:space="preserve">) / 3 = </w:t>
      </w:r>
      <w:r w:rsidR="00C113E4">
        <w:rPr>
          <w:b w:val="0"/>
          <w:bCs/>
          <w:color w:val="000000"/>
          <w:sz w:val="24"/>
          <w:szCs w:val="24"/>
        </w:rPr>
        <w:t>20 500 000,00</w:t>
      </w:r>
    </w:p>
    <w:p w14:paraId="405D1E4E" w14:textId="443D371C" w:rsidR="00AA05C8" w:rsidRPr="00C113E4" w:rsidRDefault="0070421A" w:rsidP="00C113E4">
      <w:pPr>
        <w:spacing w:line="264" w:lineRule="auto"/>
        <w:ind w:firstLine="567"/>
        <w:jc w:val="both"/>
        <w:rPr>
          <w:color w:val="000000"/>
        </w:rPr>
      </w:pPr>
      <w:r w:rsidRPr="001532B2">
        <w:t xml:space="preserve">Итого стоимость </w:t>
      </w:r>
      <w:r w:rsidR="00C113E4">
        <w:t>12</w:t>
      </w:r>
      <w:r w:rsidR="00C113E4" w:rsidRPr="001532B2">
        <w:t xml:space="preserve"> (</w:t>
      </w:r>
      <w:r w:rsidR="00C113E4">
        <w:t>двенадцати</w:t>
      </w:r>
      <w:r w:rsidR="00C113E4" w:rsidRPr="001532B2">
        <w:t xml:space="preserve">) </w:t>
      </w:r>
      <w:r w:rsidR="00C113E4">
        <w:t xml:space="preserve">специальных репортажей </w:t>
      </w:r>
      <w:r w:rsidRPr="001532B2">
        <w:t>составляет</w:t>
      </w:r>
      <w:r w:rsidR="00C113E4">
        <w:rPr>
          <w:color w:val="000000"/>
        </w:rPr>
        <w:t xml:space="preserve"> </w:t>
      </w:r>
      <w:r w:rsidR="00C113E4" w:rsidRPr="00C113E4">
        <w:rPr>
          <w:color w:val="000000"/>
        </w:rPr>
        <w:t>20 500 000 (Двадцать миллионов пятьсот тысяч) рублей 00 копеек</w:t>
      </w:r>
      <w:r w:rsidR="001532B2">
        <w:rPr>
          <w:color w:val="000000"/>
        </w:rPr>
        <w:t>.</w:t>
      </w:r>
    </w:p>
    <w:p w14:paraId="4CB29E78" w14:textId="19788A44" w:rsidR="00414215" w:rsidRDefault="00414215" w:rsidP="00AA05C8">
      <w:pPr>
        <w:spacing w:line="264" w:lineRule="auto"/>
        <w:ind w:firstLine="567"/>
        <w:jc w:val="both"/>
        <w:rPr>
          <w:color w:val="000000"/>
        </w:rPr>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01C76384" w14:textId="77777777" w:rsidR="00414215" w:rsidRDefault="00414215" w:rsidP="00A856E0">
      <w:pPr>
        <w:spacing w:line="264" w:lineRule="auto"/>
        <w:jc w:val="both"/>
        <w:rPr>
          <w:color w:val="000000"/>
        </w:rPr>
      </w:pPr>
    </w:p>
    <w:p w14:paraId="1F6D73D6" w14:textId="77777777" w:rsidR="00B90214" w:rsidRPr="004E4554" w:rsidRDefault="00B90214" w:rsidP="00B90214">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45019B21" w14:textId="77777777" w:rsidR="00B90214" w:rsidRPr="004E4554" w:rsidRDefault="00B90214" w:rsidP="00B90214">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69A91847" w14:textId="77777777" w:rsidR="00B90214" w:rsidRPr="004E4554" w:rsidRDefault="00B90214" w:rsidP="00B90214">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17154D16" w14:textId="64892607" w:rsidR="00B90214" w:rsidRPr="00B5512D" w:rsidRDefault="00B90214" w:rsidP="00B90214">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273B110C" w14:textId="77777777" w:rsidR="00B90214" w:rsidRPr="00A31A47" w:rsidRDefault="00B90214" w:rsidP="00B9021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009BAD9" w14:textId="77777777" w:rsidR="00B90214" w:rsidRPr="0066121D" w:rsidRDefault="00B90214" w:rsidP="00B90214">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3051E73B" w14:textId="77777777" w:rsidR="00B90214" w:rsidRDefault="00B90214" w:rsidP="00B90214">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046CEE7D" w14:textId="1F35D2E7" w:rsidR="00D767C0" w:rsidRPr="00B90214" w:rsidRDefault="00B90214" w:rsidP="00B90214">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lastRenderedPageBreak/>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3E05902A" w:rsidR="00E91FF3" w:rsidRPr="00383422"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383422">
        <w:t xml:space="preserve"> </w:t>
      </w:r>
      <w:r w:rsidR="00383422" w:rsidRPr="00383422">
        <w:t>12</w:t>
      </w:r>
      <w:r w:rsidR="00DB7ED1">
        <w:t>7</w:t>
      </w:r>
      <w:r w:rsidR="00383422" w:rsidRPr="00383422">
        <w:t xml:space="preserve">015, </w:t>
      </w:r>
      <w:r w:rsidR="00383422">
        <w:br/>
      </w:r>
      <w:r w:rsidR="00383422" w:rsidRPr="00383422">
        <w:t xml:space="preserve">г. Москва, ул. </w:t>
      </w:r>
      <w:proofErr w:type="spellStart"/>
      <w:r w:rsidR="00383422" w:rsidRPr="00383422">
        <w:t>Новодмитровская</w:t>
      </w:r>
      <w:proofErr w:type="spellEnd"/>
      <w:r w:rsidR="00383422" w:rsidRPr="00383422">
        <w:t>, д. 2Б, этаж 7, помещение 700</w:t>
      </w:r>
      <w:r w:rsidR="00283FFD" w:rsidRPr="00383422">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lastRenderedPageBreak/>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lastRenderedPageBreak/>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sidRPr="00D67988">
        <w:rPr>
          <w:b/>
        </w:rPr>
        <w:t>20. Рассмотрение</w:t>
      </w:r>
      <w:r>
        <w:rPr>
          <w:b/>
        </w:rPr>
        <w:t xml:space="preserve">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lastRenderedPageBreak/>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3844AC8E" w:rsidR="00E91FF3"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D9C8A52" w14:textId="377C766F" w:rsidR="00D67988" w:rsidRPr="006E6835" w:rsidRDefault="00C113E4" w:rsidP="00C113E4">
      <w:pPr>
        <w:spacing w:line="216" w:lineRule="auto"/>
        <w:ind w:firstLine="709"/>
        <w:jc w:val="both"/>
      </w:pPr>
      <w:r>
        <w:t xml:space="preserve">и) </w:t>
      </w:r>
      <w:r w:rsidR="00BC16CD">
        <w:t xml:space="preserve">обязательное наличие пилотного выпуска на носителе формата </w:t>
      </w:r>
      <w:proofErr w:type="spellStart"/>
      <w:r w:rsidR="00BC16CD">
        <w:t>флешкарта</w:t>
      </w:r>
      <w:proofErr w:type="spellEnd"/>
      <w:r w:rsidR="00BC16CD">
        <w:t>.</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w:t>
      </w:r>
      <w:r w:rsidRPr="006E6835">
        <w:lastRenderedPageBreak/>
        <w:t xml:space="preserve">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639C6191" w14:textId="77777777"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0157DC4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5DFBFCF3" w14:textId="77777777"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723EB81" w14:textId="77777777" w:rsidR="00E91FF3" w:rsidRDefault="00E91FF3" w:rsidP="00E91FF3">
      <w:pPr>
        <w:tabs>
          <w:tab w:val="left" w:pos="1260"/>
        </w:tabs>
        <w:autoSpaceDE w:val="0"/>
        <w:autoSpaceDN w:val="0"/>
        <w:adjustRightInd w:val="0"/>
        <w:contextualSpacing/>
        <w:jc w:val="center"/>
        <w:rPr>
          <w:b/>
        </w:rPr>
      </w:pP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w:t>
      </w:r>
      <w:r w:rsidRPr="00CB551C">
        <w:lastRenderedPageBreak/>
        <w:t xml:space="preserve">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w:t>
      </w:r>
      <w:r w:rsidRPr="00CB551C">
        <w:lastRenderedPageBreak/>
        <w:t xml:space="preserve">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44586E91" w14:textId="77777777"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0F967A7C" w14:textId="77777777" w:rsidR="00E91FF3" w:rsidRPr="007D4FD8" w:rsidRDefault="00E91FF3" w:rsidP="00E91FF3">
      <w:pPr>
        <w:ind w:firstLine="709"/>
        <w:jc w:val="both"/>
      </w:pP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EB02DB" w:rsidRDefault="0007463D" w:rsidP="008B5B4F">
            <w:pPr>
              <w:keepNext/>
              <w:suppressAutoHyphens/>
              <w:contextualSpacing/>
              <w:jc w:val="both"/>
              <w:outlineLvl w:val="0"/>
              <w:rPr>
                <w:b/>
                <w:sz w:val="20"/>
                <w:szCs w:val="20"/>
              </w:rPr>
            </w:pPr>
            <w:r w:rsidRPr="00EB02DB">
              <w:rPr>
                <w:b/>
                <w:sz w:val="20"/>
                <w:szCs w:val="20"/>
              </w:rPr>
              <w:t>Наименование конкурса:</w:t>
            </w:r>
          </w:p>
          <w:p w14:paraId="184B263E" w14:textId="77777777" w:rsidR="00C113E4" w:rsidRPr="00C113E4" w:rsidRDefault="00C113E4" w:rsidP="00C113E4">
            <w:pPr>
              <w:autoSpaceDE w:val="0"/>
              <w:autoSpaceDN w:val="0"/>
              <w:adjustRightInd w:val="0"/>
              <w:snapToGrid w:val="0"/>
              <w:jc w:val="both"/>
              <w:rPr>
                <w:sz w:val="20"/>
                <w:szCs w:val="20"/>
              </w:rPr>
            </w:pPr>
            <w:r w:rsidRPr="00C113E4">
              <w:rPr>
                <w:b/>
                <w:sz w:val="20"/>
                <w:szCs w:val="20"/>
              </w:rPr>
              <w:t>Лот № 1</w:t>
            </w:r>
            <w:r w:rsidRPr="00C113E4">
              <w:rPr>
                <w:bCs/>
                <w:sz w:val="20"/>
                <w:szCs w:val="20"/>
              </w:rPr>
              <w:t xml:space="preserve"> – </w:t>
            </w:r>
            <w:r w:rsidRPr="00C113E4">
              <w:rPr>
                <w:sz w:val="20"/>
                <w:szCs w:val="20"/>
              </w:rPr>
              <w:t>создание цикла специальных репортажей «СОЮЗНАЯ СИЛА» (название рабочее) на территории Республики Беларусь</w:t>
            </w:r>
          </w:p>
          <w:p w14:paraId="55115EAA" w14:textId="1D54331B" w:rsidR="008E518F" w:rsidRPr="00C113E4" w:rsidRDefault="00C113E4" w:rsidP="00C113E4">
            <w:pPr>
              <w:autoSpaceDE w:val="0"/>
              <w:autoSpaceDN w:val="0"/>
              <w:adjustRightInd w:val="0"/>
              <w:snapToGrid w:val="0"/>
              <w:spacing w:line="259" w:lineRule="auto"/>
              <w:jc w:val="both"/>
              <w:rPr>
                <w:rFonts w:eastAsia="Calibri"/>
                <w:bCs/>
                <w:sz w:val="28"/>
                <w:szCs w:val="28"/>
                <w:lang w:eastAsia="en-US"/>
              </w:rPr>
            </w:pPr>
            <w:r w:rsidRPr="00C113E4">
              <w:rPr>
                <w:b/>
                <w:sz w:val="20"/>
                <w:szCs w:val="20"/>
                <w:lang w:eastAsia="ar-SA"/>
              </w:rPr>
              <w:t>Лот № 2</w:t>
            </w:r>
            <w:r w:rsidRPr="00C113E4">
              <w:rPr>
                <w:bCs/>
                <w:sz w:val="20"/>
                <w:szCs w:val="20"/>
                <w:lang w:eastAsia="ar-SA"/>
              </w:rPr>
              <w:t xml:space="preserve"> - </w:t>
            </w:r>
            <w:r w:rsidRPr="00C113E4">
              <w:rPr>
                <w:sz w:val="20"/>
                <w:szCs w:val="20"/>
              </w:rPr>
              <w:t>создание цикла специальных репортажей «СОЮЗНЫЙ ДОГОВОР» (название рабочее) на территории Российской Федерации</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EB02DB" w:rsidRDefault="0007463D" w:rsidP="008B5B4F">
            <w:pPr>
              <w:rPr>
                <w:sz w:val="20"/>
                <w:szCs w:val="20"/>
              </w:rPr>
            </w:pPr>
            <w:r w:rsidRPr="00EB02DB">
              <w:rPr>
                <w:b/>
                <w:sz w:val="20"/>
                <w:szCs w:val="20"/>
              </w:rPr>
              <w:t>Наименование Заказчика</w:t>
            </w:r>
            <w:r w:rsidRPr="00EB02DB">
              <w:rPr>
                <w:sz w:val="20"/>
                <w:szCs w:val="20"/>
              </w:rPr>
              <w:t xml:space="preserve">: </w:t>
            </w:r>
            <w:r w:rsidR="00DE23EF" w:rsidRPr="00EB02DB">
              <w:rPr>
                <w:sz w:val="20"/>
                <w:szCs w:val="20"/>
              </w:rPr>
              <w:t xml:space="preserve">Государственное учреждение </w:t>
            </w:r>
            <w:r w:rsidR="008B5B4F" w:rsidRPr="00EB02DB">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1A3F7B0C" w14:textId="70E08AA2" w:rsidR="00D67988" w:rsidRDefault="0007463D" w:rsidP="00D67988">
            <w:pPr>
              <w:keepNext/>
              <w:suppressAutoHyphens/>
              <w:jc w:val="both"/>
              <w:outlineLvl w:val="0"/>
              <w:rPr>
                <w:b/>
                <w:sz w:val="20"/>
                <w:szCs w:val="20"/>
              </w:rPr>
            </w:pPr>
            <w:r w:rsidRPr="00EB02DB">
              <w:rPr>
                <w:b/>
                <w:sz w:val="20"/>
                <w:szCs w:val="20"/>
              </w:rPr>
              <w:t>Начальная (максимальная) цена Договора:</w:t>
            </w:r>
          </w:p>
          <w:p w14:paraId="0AA73C87" w14:textId="731C2571" w:rsidR="00C113E4" w:rsidRPr="00C113E4" w:rsidRDefault="00C113E4" w:rsidP="00C113E4">
            <w:pPr>
              <w:adjustRightInd w:val="0"/>
              <w:snapToGrid w:val="0"/>
              <w:jc w:val="both"/>
              <w:rPr>
                <w:color w:val="000000"/>
                <w:sz w:val="20"/>
                <w:szCs w:val="20"/>
              </w:rPr>
            </w:pPr>
            <w:r w:rsidRPr="00C113E4">
              <w:rPr>
                <w:b/>
                <w:color w:val="000000"/>
                <w:sz w:val="20"/>
                <w:szCs w:val="20"/>
              </w:rPr>
              <w:t>Лот № 1</w:t>
            </w:r>
            <w:r w:rsidRPr="00C113E4">
              <w:rPr>
                <w:color w:val="000000"/>
                <w:sz w:val="20"/>
                <w:szCs w:val="20"/>
              </w:rPr>
              <w:t xml:space="preserve"> – 18 000 000 (Восемнадцать миллионов) рублей 00 копеек.</w:t>
            </w:r>
          </w:p>
          <w:p w14:paraId="71335CEA" w14:textId="19D54FB2" w:rsidR="00C113E4" w:rsidRPr="00C113E4" w:rsidRDefault="00C113E4" w:rsidP="00C113E4">
            <w:pPr>
              <w:adjustRightInd w:val="0"/>
              <w:snapToGrid w:val="0"/>
              <w:jc w:val="both"/>
              <w:rPr>
                <w:color w:val="000000"/>
                <w:sz w:val="20"/>
                <w:szCs w:val="20"/>
              </w:rPr>
            </w:pPr>
            <w:r w:rsidRPr="00C113E4">
              <w:rPr>
                <w:b/>
                <w:color w:val="000000"/>
                <w:sz w:val="20"/>
                <w:szCs w:val="20"/>
              </w:rPr>
              <w:t>Лот № 2</w:t>
            </w:r>
            <w:r w:rsidRPr="00C113E4">
              <w:rPr>
                <w:color w:val="000000"/>
                <w:sz w:val="20"/>
                <w:szCs w:val="20"/>
              </w:rPr>
              <w:t xml:space="preserve"> – 20 500 000 (Двадцать миллионов пятьсот тысяч) рублей 00 копеек.</w:t>
            </w:r>
          </w:p>
          <w:p w14:paraId="3CCA827B" w14:textId="106033DC" w:rsidR="008E518F" w:rsidRPr="00EB02DB" w:rsidRDefault="008E518F" w:rsidP="008E518F">
            <w:pPr>
              <w:spacing w:line="264" w:lineRule="auto"/>
              <w:jc w:val="both"/>
              <w:rPr>
                <w:sz w:val="20"/>
                <w:szCs w:val="20"/>
              </w:rPr>
            </w:pPr>
            <w:r w:rsidRPr="00854D8E">
              <w:rPr>
                <w:color w:val="000000"/>
                <w:sz w:val="20"/>
                <w:szCs w:val="20"/>
              </w:rPr>
              <w:t>Все расходы осуществляются на территории</w:t>
            </w:r>
            <w:r w:rsidRPr="00854D8E">
              <w:rPr>
                <w:sz w:val="20"/>
                <w:szCs w:val="20"/>
              </w:rPr>
              <w:t xml:space="preserve"> Российской Федерации</w:t>
            </w:r>
            <w:r w:rsidRPr="00EB02DB">
              <w:rPr>
                <w:sz w:val="20"/>
                <w:szCs w:val="20"/>
              </w:rPr>
              <w:t>.</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EB02DB" w:rsidRDefault="0007463D" w:rsidP="0007463D">
            <w:pPr>
              <w:jc w:val="both"/>
              <w:rPr>
                <w:b/>
                <w:sz w:val="20"/>
                <w:szCs w:val="20"/>
              </w:rPr>
            </w:pPr>
            <w:r w:rsidRPr="00EB02DB">
              <w:rPr>
                <w:b/>
                <w:sz w:val="20"/>
                <w:szCs w:val="20"/>
              </w:rPr>
              <w:t>Источник выделенных средств</w:t>
            </w:r>
            <w:r w:rsidRPr="00EB02DB">
              <w:rPr>
                <w:sz w:val="20"/>
                <w:szCs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041A69D0" w:rsidR="0007463D" w:rsidRPr="00EB02DB"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EB02DB" w:rsidRPr="00EB02DB">
              <w:rPr>
                <w:sz w:val="20"/>
                <w:szCs w:val="20"/>
              </w:rPr>
              <w:t>12</w:t>
            </w:r>
            <w:r w:rsidR="00DB7ED1">
              <w:rPr>
                <w:sz w:val="20"/>
                <w:szCs w:val="20"/>
              </w:rPr>
              <w:t>7</w:t>
            </w:r>
            <w:r w:rsidR="00EB02DB" w:rsidRPr="00EB02DB">
              <w:rPr>
                <w:sz w:val="20"/>
                <w:szCs w:val="20"/>
              </w:rPr>
              <w:t xml:space="preserve">015, г. Москва, ул. </w:t>
            </w:r>
            <w:proofErr w:type="spellStart"/>
            <w:r w:rsidR="00EB02DB" w:rsidRPr="00EB02DB">
              <w:rPr>
                <w:sz w:val="20"/>
                <w:szCs w:val="20"/>
              </w:rPr>
              <w:t>Новодмитровская</w:t>
            </w:r>
            <w:proofErr w:type="spellEnd"/>
            <w:r w:rsidR="00EB02DB" w:rsidRPr="00EB02DB">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w:t>
            </w:r>
            <w:r w:rsidRPr="00C77F83">
              <w:rPr>
                <w:sz w:val="20"/>
              </w:rPr>
              <w:lastRenderedPageBreak/>
              <w:t>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001576C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D67988">
              <w:rPr>
                <w:sz w:val="20"/>
              </w:rPr>
              <w:t>;</w:t>
            </w:r>
          </w:p>
          <w:p w14:paraId="34298FC8" w14:textId="6FF60D61" w:rsidR="00D67988" w:rsidRPr="008B4ACD" w:rsidRDefault="009600C4" w:rsidP="00A95CF3">
            <w:pPr>
              <w:spacing w:line="216" w:lineRule="auto"/>
              <w:ind w:firstLine="319"/>
              <w:jc w:val="both"/>
              <w:rPr>
                <w:sz w:val="20"/>
                <w:szCs w:val="20"/>
              </w:rPr>
            </w:pPr>
            <w:r w:rsidRPr="009600C4">
              <w:rPr>
                <w:sz w:val="20"/>
                <w:szCs w:val="20"/>
              </w:rPr>
              <w:t xml:space="preserve">и) </w:t>
            </w:r>
            <w:r w:rsidR="00BC16CD" w:rsidRPr="00BC16CD">
              <w:rPr>
                <w:sz w:val="20"/>
                <w:szCs w:val="20"/>
              </w:rPr>
              <w:t xml:space="preserve">обязательное наличие пилотного выпуска на носителе формата </w:t>
            </w:r>
            <w:proofErr w:type="spellStart"/>
            <w:r w:rsidR="00BC16CD" w:rsidRPr="00BC16CD">
              <w:rPr>
                <w:sz w:val="20"/>
                <w:szCs w:val="20"/>
              </w:rPr>
              <w:t>флешкарта</w:t>
            </w:r>
            <w:proofErr w:type="spellEnd"/>
            <w:r w:rsidR="00BC16CD" w:rsidRPr="00BC16CD">
              <w:rPr>
                <w:sz w:val="20"/>
                <w:szCs w:val="20"/>
              </w:rPr>
              <w:t>.</w:t>
            </w:r>
            <w:bookmarkStart w:id="49" w:name="_GoBack"/>
            <w:bookmarkEnd w:id="49"/>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224D0864" w14:textId="37FFEB63" w:rsidR="00C77F83" w:rsidRPr="00C77F83" w:rsidRDefault="00334FF3" w:rsidP="00A95C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50" w:name="_Hlt440553691"/>
            <w:bookmarkEnd w:id="50"/>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4C9CFDA8" w14:textId="0C2BC761" w:rsidR="0007463D" w:rsidRPr="00CF2DD8" w:rsidRDefault="0007463D" w:rsidP="0007463D">
            <w:pPr>
              <w:jc w:val="both"/>
              <w:rPr>
                <w:sz w:val="20"/>
                <w:szCs w:val="20"/>
              </w:rPr>
            </w:pPr>
            <w:r w:rsidRPr="00CF2DD8">
              <w:rPr>
                <w:sz w:val="20"/>
                <w:szCs w:val="20"/>
              </w:rPr>
              <w:t xml:space="preserve">Россия, </w:t>
            </w:r>
            <w:r w:rsidR="00D809D2" w:rsidRPr="00D809D2">
              <w:rPr>
                <w:sz w:val="20"/>
                <w:szCs w:val="20"/>
              </w:rPr>
              <w:t>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1419DB80"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D67988">
              <w:rPr>
                <w:b/>
                <w:sz w:val="20"/>
              </w:rPr>
              <w:t xml:space="preserve"> </w:t>
            </w:r>
            <w:r w:rsidR="00C113E4">
              <w:rPr>
                <w:b/>
                <w:sz w:val="20"/>
              </w:rPr>
              <w:t>29</w:t>
            </w:r>
            <w:r w:rsidR="00D67988">
              <w:rPr>
                <w:b/>
                <w:sz w:val="20"/>
              </w:rPr>
              <w:t xml:space="preserve"> декабря</w:t>
            </w:r>
            <w:r w:rsidR="003E6823">
              <w:rPr>
                <w:b/>
                <w:sz w:val="20"/>
              </w:rPr>
              <w:t xml:space="preserve"> 202</w:t>
            </w:r>
            <w:r w:rsidR="00C113E4">
              <w:rPr>
                <w:b/>
                <w:sz w:val="20"/>
              </w:rPr>
              <w:t>3</w:t>
            </w:r>
            <w:r w:rsidR="00D809D2">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1" w:name="_Hlt469756710"/>
            <w:bookmarkEnd w:id="51"/>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4895D6B" w:rsidR="0007463D" w:rsidRPr="00124099" w:rsidRDefault="0007463D" w:rsidP="00303FC0">
            <w:pPr>
              <w:rPr>
                <w:b/>
                <w:sz w:val="20"/>
              </w:rPr>
            </w:pPr>
            <w:r w:rsidRPr="00124099">
              <w:rPr>
                <w:b/>
                <w:sz w:val="20"/>
              </w:rPr>
              <w:t>Срок окончания приема</w:t>
            </w:r>
            <w:bookmarkStart w:id="52" w:name="_Hlt469756895"/>
            <w:bookmarkEnd w:id="52"/>
            <w:r w:rsidRPr="00124099">
              <w:rPr>
                <w:b/>
                <w:sz w:val="20"/>
              </w:rPr>
              <w:t xml:space="preserve"> конкурсных заявок: </w:t>
            </w:r>
            <w:r w:rsidR="00C113E4">
              <w:rPr>
                <w:b/>
                <w:bCs/>
                <w:sz w:val="20"/>
              </w:rPr>
              <w:t>18</w:t>
            </w:r>
            <w:r w:rsidR="00D67988">
              <w:rPr>
                <w:b/>
                <w:bCs/>
                <w:sz w:val="20"/>
              </w:rPr>
              <w:t xml:space="preserve"> января</w:t>
            </w:r>
            <w:r w:rsidR="00D809D2">
              <w:rPr>
                <w:b/>
                <w:bCs/>
                <w:sz w:val="20"/>
              </w:rPr>
              <w:t xml:space="preserve"> 202</w:t>
            </w:r>
            <w:r w:rsidR="00C113E4">
              <w:rPr>
                <w:b/>
                <w:bCs/>
                <w:sz w:val="20"/>
              </w:rPr>
              <w:t>4</w:t>
            </w:r>
            <w:r w:rsidR="009774A4" w:rsidRPr="00D66AEA">
              <w:rPr>
                <w:b/>
                <w:bCs/>
                <w:sz w:val="20"/>
              </w:rPr>
              <w:t xml:space="preserve"> года</w:t>
            </w:r>
            <w:r w:rsidR="009774A4" w:rsidRPr="009774A4">
              <w:rPr>
                <w:bCs/>
                <w:sz w:val="20"/>
              </w:rPr>
              <w:t>, 1</w:t>
            </w:r>
            <w:r w:rsidR="00D67988">
              <w:rPr>
                <w:bCs/>
                <w:sz w:val="20"/>
              </w:rPr>
              <w:t>2</w:t>
            </w:r>
            <w:r w:rsidR="009774A4" w:rsidRPr="009774A4">
              <w:rPr>
                <w:bCs/>
                <w:sz w:val="20"/>
              </w:rPr>
              <w:t>:</w:t>
            </w:r>
            <w:r w:rsidR="00A95CF3">
              <w:rPr>
                <w:bCs/>
                <w:sz w:val="20"/>
              </w:rPr>
              <w:t>3</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56901C8D" w:rsidR="0007463D" w:rsidRPr="00D809D2" w:rsidRDefault="0007463D" w:rsidP="00303FC0">
            <w:pPr>
              <w:rPr>
                <w:sz w:val="20"/>
                <w:szCs w:val="20"/>
              </w:rPr>
            </w:pPr>
            <w:r w:rsidRPr="00D809D2">
              <w:rPr>
                <w:b/>
                <w:sz w:val="20"/>
                <w:szCs w:val="20"/>
              </w:rPr>
              <w:t xml:space="preserve">Дата, время и место вскрытия конвертов с конкурсными заявками: </w:t>
            </w:r>
            <w:r w:rsidR="009774A4" w:rsidRPr="00D809D2">
              <w:rPr>
                <w:sz w:val="20"/>
                <w:szCs w:val="20"/>
              </w:rPr>
              <w:t>Россия,</w:t>
            </w:r>
            <w:r w:rsidR="00D809D2" w:rsidRPr="00D809D2">
              <w:rPr>
                <w:sz w:val="20"/>
                <w:szCs w:val="20"/>
              </w:rPr>
              <w:t xml:space="preserve"> 12</w:t>
            </w:r>
            <w:r w:rsidR="00DB7ED1">
              <w:rPr>
                <w:sz w:val="20"/>
                <w:szCs w:val="20"/>
              </w:rPr>
              <w:t>7</w:t>
            </w:r>
            <w:r w:rsidR="00D809D2" w:rsidRPr="00D809D2">
              <w:rPr>
                <w:sz w:val="20"/>
                <w:szCs w:val="20"/>
              </w:rPr>
              <w:t xml:space="preserve">015, г. Москва, ул. </w:t>
            </w:r>
            <w:proofErr w:type="spellStart"/>
            <w:r w:rsidR="00D809D2" w:rsidRPr="00D809D2">
              <w:rPr>
                <w:sz w:val="20"/>
                <w:szCs w:val="20"/>
              </w:rPr>
              <w:t>Новодмитровская</w:t>
            </w:r>
            <w:proofErr w:type="spellEnd"/>
            <w:r w:rsidR="00D809D2" w:rsidRPr="00D809D2">
              <w:rPr>
                <w:sz w:val="20"/>
                <w:szCs w:val="20"/>
              </w:rPr>
              <w:t>, д. 2Б, этаж 7, помещение 700</w:t>
            </w:r>
            <w:r w:rsidR="009774A4" w:rsidRPr="00D809D2">
              <w:rPr>
                <w:sz w:val="20"/>
                <w:szCs w:val="20"/>
              </w:rPr>
              <w:t>.</w:t>
            </w:r>
          </w:p>
          <w:p w14:paraId="61006CA6" w14:textId="37905B00" w:rsidR="009774A4" w:rsidRPr="009774A4" w:rsidRDefault="00C113E4" w:rsidP="00303FC0">
            <w:pPr>
              <w:rPr>
                <w:sz w:val="20"/>
              </w:rPr>
            </w:pPr>
            <w:r>
              <w:rPr>
                <w:b/>
                <w:sz w:val="20"/>
                <w:szCs w:val="20"/>
              </w:rPr>
              <w:t>18</w:t>
            </w:r>
            <w:r w:rsidR="00D67988">
              <w:rPr>
                <w:b/>
                <w:sz w:val="20"/>
                <w:szCs w:val="20"/>
              </w:rPr>
              <w:t xml:space="preserve"> января</w:t>
            </w:r>
            <w:r w:rsidR="00D809D2" w:rsidRPr="00D809D2">
              <w:rPr>
                <w:b/>
                <w:sz w:val="20"/>
                <w:szCs w:val="20"/>
              </w:rPr>
              <w:t xml:space="preserve"> 202</w:t>
            </w:r>
            <w:r>
              <w:rPr>
                <w:b/>
                <w:sz w:val="20"/>
                <w:szCs w:val="20"/>
              </w:rPr>
              <w:t>4</w:t>
            </w:r>
            <w:r w:rsidR="009774A4" w:rsidRPr="00D809D2">
              <w:rPr>
                <w:b/>
                <w:sz w:val="20"/>
                <w:szCs w:val="20"/>
              </w:rPr>
              <w:t xml:space="preserve"> года</w:t>
            </w:r>
            <w:r w:rsidR="009774A4" w:rsidRPr="00D809D2">
              <w:rPr>
                <w:sz w:val="20"/>
                <w:szCs w:val="20"/>
              </w:rPr>
              <w:t xml:space="preserve"> в 1</w:t>
            </w:r>
            <w:r>
              <w:rPr>
                <w:sz w:val="20"/>
                <w:szCs w:val="20"/>
              </w:rPr>
              <w:t>2</w:t>
            </w:r>
            <w:r w:rsidR="009774A4" w:rsidRPr="00D809D2">
              <w:rPr>
                <w:sz w:val="20"/>
                <w:szCs w:val="20"/>
              </w:rPr>
              <w:t>:</w:t>
            </w:r>
            <w:r w:rsidR="00A95CF3">
              <w:rPr>
                <w:sz w:val="20"/>
                <w:szCs w:val="20"/>
              </w:rPr>
              <w:t>3</w:t>
            </w:r>
            <w:r w:rsidR="009774A4" w:rsidRPr="00D809D2">
              <w:rPr>
                <w:sz w:val="20"/>
                <w:szCs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63EE975" w14:textId="77777777" w:rsidR="00D809D2" w:rsidRDefault="00D809D2" w:rsidP="003E6823">
      <w:pPr>
        <w:rPr>
          <w:b/>
          <w:bCs/>
          <w:color w:val="000000"/>
        </w:rPr>
      </w:pPr>
      <w:bookmarkStart w:id="53" w:name="_Hlt440553689"/>
      <w:bookmarkEnd w:id="53"/>
    </w:p>
    <w:p w14:paraId="57F6B290" w14:textId="77777777" w:rsidR="00E20AED" w:rsidRDefault="00E20AED" w:rsidP="005F7453">
      <w:pPr>
        <w:jc w:val="center"/>
        <w:rPr>
          <w:b/>
          <w:bCs/>
          <w:color w:val="000000"/>
        </w:rPr>
      </w:pPr>
    </w:p>
    <w:p w14:paraId="72E6AEC8" w14:textId="2B28D16B" w:rsidR="005F7453" w:rsidRDefault="005F7453" w:rsidP="005F7453">
      <w:pPr>
        <w:jc w:val="center"/>
      </w:pPr>
      <w:r w:rsidRPr="007C2464">
        <w:rPr>
          <w:b/>
          <w:bCs/>
          <w:color w:val="000000"/>
        </w:rPr>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3FCA959F" w14:textId="3F2510EA" w:rsidR="005F7453" w:rsidRPr="00C113E4"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B3A4FD9" w14:textId="0C06BF0C" w:rsidR="005F7453" w:rsidRPr="007C2464" w:rsidRDefault="005F7453" w:rsidP="00C113E4">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54B8F436" w14:textId="79DBE142" w:rsidR="005F7453" w:rsidRPr="00845C84" w:rsidRDefault="005F7453" w:rsidP="00C113E4">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2D39FFE4" w14:textId="035DA022" w:rsidR="005F7453" w:rsidRPr="00845C84" w:rsidRDefault="005F7453" w:rsidP="00C113E4">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19212EFD" w14:textId="39D4F545" w:rsidR="005F7453" w:rsidRDefault="005F7453" w:rsidP="00C113E4">
      <w:pPr>
        <w:pStyle w:val="aff0"/>
        <w:spacing w:before="0" w:after="12"/>
        <w:jc w:val="both"/>
      </w:pPr>
      <w:r>
        <w:rPr>
          <w:color w:val="000000"/>
        </w:rPr>
        <w:t>Рейтинг, присуждаемый i-ой заявке по данному критерию, определяется по формуле:</w:t>
      </w:r>
    </w:p>
    <w:p w14:paraId="0FACA227" w14:textId="39D22565" w:rsidR="005F7453" w:rsidRDefault="005F7453" w:rsidP="00C113E4">
      <w:pPr>
        <w:pStyle w:val="aff0"/>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CD566FD" w14:textId="77777777" w:rsidR="005F7453" w:rsidRDefault="005F7453" w:rsidP="005F7453">
      <w:pPr>
        <w:pStyle w:val="aff0"/>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0"/>
        <w:spacing w:before="0" w:after="12"/>
        <w:jc w:val="both"/>
      </w:pPr>
    </w:p>
    <w:p w14:paraId="257A9E75" w14:textId="77777777" w:rsidR="005F7453" w:rsidRPr="00663AF0" w:rsidRDefault="005F7453" w:rsidP="005F7453">
      <w:pPr>
        <w:pStyle w:val="aff0"/>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0"/>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67E6EF26" w14:textId="09B52346" w:rsidR="005F7453" w:rsidRPr="00C113E4" w:rsidRDefault="005F7453" w:rsidP="00C113E4">
      <w:pPr>
        <w:pStyle w:val="aff0"/>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16B00173" w14:textId="4DF1588D" w:rsidR="005F7453" w:rsidRDefault="005F7453" w:rsidP="00C113E4">
      <w:pPr>
        <w:pStyle w:val="aff0"/>
        <w:spacing w:before="0" w:after="60"/>
        <w:jc w:val="both"/>
      </w:pPr>
      <w:r>
        <w:rPr>
          <w:color w:val="000000"/>
        </w:rPr>
        <w:t>Рейтинг, присуждаемый i-ой заявке по данному критерию, определяется по формуле:</w:t>
      </w:r>
    </w:p>
    <w:p w14:paraId="6997262B" w14:textId="3EDEF04A" w:rsidR="005F7453" w:rsidRDefault="005F7453" w:rsidP="00C113E4">
      <w:pPr>
        <w:pStyle w:val="aff0"/>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6A01F9A" w14:textId="77777777" w:rsidR="005F7453" w:rsidRDefault="005F7453" w:rsidP="005F7453">
      <w:pPr>
        <w:pStyle w:val="aff0"/>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3BEC938F" w14:textId="0516E67C" w:rsidR="005F7453" w:rsidRPr="00C113E4" w:rsidRDefault="005F7453" w:rsidP="005F7453">
      <w:pPr>
        <w:pStyle w:val="aff0"/>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27A72F64" w:rsidR="005F7453" w:rsidRPr="007C2464" w:rsidRDefault="005F7453" w:rsidP="005F7453">
      <w:pPr>
        <w:jc w:val="both"/>
      </w:pPr>
      <w:r w:rsidRPr="007C2464">
        <w:rPr>
          <w:b/>
          <w:bCs/>
          <w:color w:val="000000"/>
        </w:rPr>
        <w:t xml:space="preserve">Значимость критерия </w:t>
      </w:r>
      <w:r w:rsidR="005A3265">
        <w:rPr>
          <w:b/>
          <w:bCs/>
          <w:color w:val="000000"/>
        </w:rPr>
        <w:t>1</w:t>
      </w:r>
      <w:r>
        <w:rPr>
          <w:b/>
          <w:bCs/>
          <w:color w:val="000000"/>
        </w:rPr>
        <w:t>5 баллов</w:t>
      </w:r>
    </w:p>
    <w:p w14:paraId="673B9DA6" w14:textId="4026F850" w:rsidR="005F7453" w:rsidRPr="007C2464" w:rsidRDefault="005F7453" w:rsidP="005F7453">
      <w:pPr>
        <w:spacing w:after="12"/>
        <w:jc w:val="both"/>
      </w:pPr>
      <w:r w:rsidRPr="007C2464">
        <w:rPr>
          <w:color w:val="000000"/>
        </w:rPr>
        <w:lastRenderedPageBreak/>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xml:space="preserve">) или </w:t>
      </w:r>
      <w:r w:rsidR="005A3265">
        <w:rPr>
          <w:color w:val="000000"/>
        </w:rPr>
        <w:t>7</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 xml:space="preserve">) или </w:t>
      </w:r>
      <w:r w:rsidR="005A3265">
        <w:rPr>
          <w:color w:val="000000"/>
        </w:rPr>
        <w:t>1</w:t>
      </w:r>
      <w:r w:rsidRPr="007C2464">
        <w:rPr>
          <w:color w:val="000000"/>
        </w:rPr>
        <w:t>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581AF8BB" w14:textId="77777777" w:rsidR="005F7453" w:rsidRDefault="005F7453" w:rsidP="00BB0F0D">
      <w:pPr>
        <w:spacing w:after="12"/>
        <w:ind w:right="56"/>
        <w:jc w:val="both"/>
        <w:rPr>
          <w:color w:val="000000"/>
        </w:rPr>
      </w:pPr>
    </w:p>
    <w:p w14:paraId="2B75D52B" w14:textId="387D1A16" w:rsidR="005F7453" w:rsidRPr="00D67988" w:rsidRDefault="005F7453" w:rsidP="00D67988">
      <w:pPr>
        <w:spacing w:after="12"/>
        <w:ind w:right="56" w:firstLine="709"/>
        <w:jc w:val="both"/>
      </w:pPr>
      <w:r w:rsidRPr="007C2464">
        <w:rPr>
          <w:color w:val="000000"/>
        </w:rPr>
        <w:t>Максимальная сумма всех критериев составляет 100 баллов.</w:t>
      </w:r>
    </w:p>
    <w:p w14:paraId="54789A06" w14:textId="325E80C1" w:rsidR="00BB0F0D" w:rsidRPr="007C2464" w:rsidRDefault="00BB0F0D" w:rsidP="00D67988">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lastRenderedPageBreak/>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362FC3" w:rsidRDefault="0091061A" w:rsidP="001C0001">
      <w:pPr>
        <w:ind w:firstLine="708"/>
        <w:jc w:val="right"/>
        <w:rPr>
          <w:b/>
          <w:sz w:val="28"/>
          <w:szCs w:val="28"/>
        </w:rPr>
      </w:pPr>
      <w:r>
        <w:rPr>
          <w:b/>
          <w:bCs/>
          <w:sz w:val="20"/>
          <w:szCs w:val="20"/>
        </w:rPr>
        <w:br w:type="column"/>
      </w:r>
      <w:bookmarkStart w:id="54" w:name="_Ref503353468"/>
      <w:bookmarkEnd w:id="0"/>
      <w:bookmarkEnd w:id="46"/>
      <w:bookmarkEnd w:id="47"/>
      <w:bookmarkEnd w:id="48"/>
    </w:p>
    <w:p w14:paraId="511FDB15" w14:textId="7435ABC3" w:rsidR="005F75B2" w:rsidRDefault="00C6009F" w:rsidP="005F75B2">
      <w:pPr>
        <w:jc w:val="center"/>
        <w:rPr>
          <w:b/>
          <w:bCs/>
        </w:rPr>
      </w:pPr>
      <w:r w:rsidRPr="00D809D2">
        <w:rPr>
          <w:b/>
          <w:lang w:val="en-US"/>
        </w:rPr>
        <w:t>IV</w:t>
      </w:r>
      <w:r w:rsidRPr="00D809D2">
        <w:rPr>
          <w:b/>
        </w:rPr>
        <w:t xml:space="preserve">. </w:t>
      </w:r>
      <w:r w:rsidRPr="00D809D2">
        <w:rPr>
          <w:b/>
          <w:bCs/>
        </w:rPr>
        <w:t>Техническое задани</w:t>
      </w:r>
      <w:r w:rsidR="003E6823">
        <w:rPr>
          <w:b/>
          <w:bCs/>
        </w:rPr>
        <w:t>е</w:t>
      </w:r>
    </w:p>
    <w:p w14:paraId="1586A180" w14:textId="0573FF90" w:rsidR="00D67988" w:rsidRPr="00D67988" w:rsidRDefault="00541980" w:rsidP="00D67988">
      <w:pPr>
        <w:pStyle w:val="afb"/>
        <w:ind w:left="284"/>
        <w:jc w:val="center"/>
        <w:textAlignment w:val="baseline"/>
        <w:rPr>
          <w:b/>
          <w:color w:val="000000"/>
        </w:rPr>
      </w:pPr>
      <w:r w:rsidRPr="00D67988">
        <w:rPr>
          <w:b/>
          <w:color w:val="000000"/>
        </w:rPr>
        <w:t>Лот №</w:t>
      </w:r>
      <w:r w:rsidR="00F55AE8" w:rsidRPr="00D67988">
        <w:rPr>
          <w:b/>
          <w:color w:val="000000"/>
        </w:rPr>
        <w:t>1</w:t>
      </w:r>
    </w:p>
    <w:p w14:paraId="3591AA53" w14:textId="77777777" w:rsidR="005A3265" w:rsidRPr="006743A0" w:rsidRDefault="005A3265" w:rsidP="005A3265">
      <w:pPr>
        <w:widowControl w:val="0"/>
        <w:tabs>
          <w:tab w:val="left" w:pos="720"/>
        </w:tabs>
        <w:jc w:val="center"/>
        <w:rPr>
          <w:b/>
        </w:rPr>
      </w:pPr>
      <w:r w:rsidRPr="006743A0">
        <w:rPr>
          <w:b/>
        </w:rPr>
        <w:t>создани</w:t>
      </w:r>
      <w:r>
        <w:rPr>
          <w:b/>
        </w:rPr>
        <w:t>е</w:t>
      </w:r>
      <w:r w:rsidRPr="006743A0">
        <w:rPr>
          <w:b/>
        </w:rPr>
        <w:t xml:space="preserve"> цикла специальных репортажей «СОЮЗНАЯ СИЛА» (название рабочее) на территории Республики Беларусь</w:t>
      </w:r>
    </w:p>
    <w:p w14:paraId="303FF909" w14:textId="77777777" w:rsidR="005A3265" w:rsidRPr="006743A0" w:rsidRDefault="005A3265" w:rsidP="005A3265">
      <w:pPr>
        <w:widowControl w:val="0"/>
        <w:tabs>
          <w:tab w:val="left" w:pos="720"/>
        </w:tabs>
        <w:jc w:val="center"/>
        <w:rPr>
          <w:b/>
        </w:rPr>
      </w:pPr>
    </w:p>
    <w:p w14:paraId="2141A1AB" w14:textId="77777777" w:rsidR="005A3265" w:rsidRPr="006743A0" w:rsidRDefault="005A3265" w:rsidP="005A3265">
      <w:pPr>
        <w:numPr>
          <w:ilvl w:val="0"/>
          <w:numId w:val="45"/>
        </w:numPr>
        <w:pBdr>
          <w:top w:val="nil"/>
          <w:left w:val="nil"/>
          <w:bottom w:val="nil"/>
          <w:right w:val="nil"/>
          <w:between w:val="nil"/>
        </w:pBdr>
        <w:spacing w:line="259" w:lineRule="auto"/>
        <w:jc w:val="both"/>
        <w:rPr>
          <w:color w:val="00000A"/>
        </w:rPr>
      </w:pPr>
      <w:r>
        <w:rPr>
          <w:b/>
          <w:color w:val="00000A"/>
        </w:rPr>
        <w:t xml:space="preserve">Объем: </w:t>
      </w:r>
      <w:r w:rsidRPr="006743A0">
        <w:rPr>
          <w:color w:val="00000A"/>
        </w:rPr>
        <w:t>12 (Двенадцат</w:t>
      </w:r>
      <w:r>
        <w:rPr>
          <w:color w:val="00000A"/>
        </w:rPr>
        <w:t>ь</w:t>
      </w:r>
      <w:r w:rsidRPr="006743A0">
        <w:rPr>
          <w:color w:val="00000A"/>
        </w:rPr>
        <w:t>) специальных репортажей</w:t>
      </w:r>
      <w:r>
        <w:rPr>
          <w:color w:val="00000A"/>
        </w:rPr>
        <w:t>.</w:t>
      </w:r>
    </w:p>
    <w:p w14:paraId="6DE3D6F7" w14:textId="77777777" w:rsidR="005A3265" w:rsidRPr="006743A0" w:rsidRDefault="005A3265" w:rsidP="005A3265">
      <w:pPr>
        <w:numPr>
          <w:ilvl w:val="0"/>
          <w:numId w:val="45"/>
        </w:numPr>
        <w:pBdr>
          <w:top w:val="nil"/>
          <w:left w:val="nil"/>
          <w:bottom w:val="nil"/>
          <w:right w:val="nil"/>
          <w:between w:val="nil"/>
        </w:pBdr>
        <w:spacing w:line="259" w:lineRule="auto"/>
        <w:jc w:val="both"/>
        <w:rPr>
          <w:color w:val="00000A"/>
        </w:rPr>
      </w:pPr>
      <w:r w:rsidRPr="006743A0">
        <w:rPr>
          <w:b/>
          <w:color w:val="00000A"/>
        </w:rPr>
        <w:t xml:space="preserve">Срок оказания услуг: </w:t>
      </w:r>
      <w:r w:rsidRPr="006743A0">
        <w:rPr>
          <w:color w:val="00000A"/>
        </w:rPr>
        <w:t xml:space="preserve">с момента подписания договора до 30 декабря 2024 года. </w:t>
      </w:r>
    </w:p>
    <w:p w14:paraId="58BAA443" w14:textId="77777777" w:rsidR="005A3265" w:rsidRPr="006743A0" w:rsidRDefault="005A3265" w:rsidP="005A3265">
      <w:pPr>
        <w:numPr>
          <w:ilvl w:val="0"/>
          <w:numId w:val="45"/>
        </w:numPr>
        <w:pBdr>
          <w:top w:val="nil"/>
          <w:left w:val="nil"/>
          <w:bottom w:val="nil"/>
          <w:right w:val="nil"/>
          <w:between w:val="nil"/>
        </w:pBdr>
        <w:spacing w:line="259" w:lineRule="auto"/>
        <w:ind w:left="426" w:hanging="426"/>
        <w:jc w:val="both"/>
        <w:rPr>
          <w:color w:val="00000A"/>
        </w:rPr>
      </w:pPr>
      <w:r w:rsidRPr="006743A0">
        <w:rPr>
          <w:b/>
          <w:color w:val="00000A"/>
        </w:rPr>
        <w:t>Описание предмета:</w:t>
      </w:r>
    </w:p>
    <w:p w14:paraId="0B3C72CA" w14:textId="77777777" w:rsidR="005A3265" w:rsidRPr="00DA3BDB" w:rsidRDefault="005A3265" w:rsidP="005A3265">
      <w:pPr>
        <w:pStyle w:val="afb"/>
        <w:widowControl w:val="0"/>
        <w:numPr>
          <w:ilvl w:val="0"/>
          <w:numId w:val="45"/>
        </w:numPr>
        <w:tabs>
          <w:tab w:val="left" w:pos="720"/>
        </w:tabs>
        <w:jc w:val="both"/>
        <w:rPr>
          <w:color w:val="000000"/>
        </w:rPr>
      </w:pPr>
      <w:r w:rsidRPr="00DA3BDB">
        <w:rPr>
          <w:b/>
          <w:color w:val="000000"/>
        </w:rPr>
        <w:t xml:space="preserve">Цель создания цикла специальных репортажей: </w:t>
      </w:r>
      <w:r w:rsidRPr="00DA3BDB">
        <w:rPr>
          <w:color w:val="000000"/>
        </w:rPr>
        <w:t>информационное сопровождение 25-ой годовщины подписания Союзного договора и 80-летия освобождения Беларуси от немецко-фашистских захватчиков</w:t>
      </w:r>
    </w:p>
    <w:p w14:paraId="290C57B2" w14:textId="77777777" w:rsidR="005A3265" w:rsidRPr="00DA3BDB" w:rsidRDefault="005A3265" w:rsidP="005A3265">
      <w:pPr>
        <w:pStyle w:val="afb"/>
        <w:widowControl w:val="0"/>
        <w:tabs>
          <w:tab w:val="left" w:pos="720"/>
        </w:tabs>
        <w:ind w:left="360"/>
        <w:jc w:val="both"/>
        <w:rPr>
          <w:color w:val="000000"/>
        </w:rPr>
      </w:pPr>
    </w:p>
    <w:p w14:paraId="598D16DD" w14:textId="77777777" w:rsidR="005A3265" w:rsidRPr="00130EB3" w:rsidRDefault="005A3265" w:rsidP="005A3265">
      <w:pPr>
        <w:pStyle w:val="afb"/>
        <w:widowControl w:val="0"/>
        <w:numPr>
          <w:ilvl w:val="0"/>
          <w:numId w:val="45"/>
        </w:numPr>
        <w:tabs>
          <w:tab w:val="left" w:pos="720"/>
        </w:tabs>
        <w:spacing w:after="120"/>
        <w:jc w:val="both"/>
        <w:rPr>
          <w:b/>
          <w:color w:val="000000"/>
        </w:rPr>
      </w:pPr>
      <w:r w:rsidRPr="00DA3BDB">
        <w:rPr>
          <w:b/>
          <w:color w:val="000000"/>
        </w:rPr>
        <w:t>Задача специального репортажа:</w:t>
      </w:r>
    </w:p>
    <w:p w14:paraId="14B2F5E7" w14:textId="77777777" w:rsidR="005A3265" w:rsidRPr="00130EB3" w:rsidRDefault="005A3265" w:rsidP="005A3265">
      <w:pPr>
        <w:pStyle w:val="afb"/>
        <w:widowControl w:val="0"/>
        <w:tabs>
          <w:tab w:val="left" w:pos="720"/>
        </w:tabs>
        <w:ind w:left="360"/>
        <w:jc w:val="both"/>
        <w:rPr>
          <w:color w:val="000000"/>
        </w:rPr>
      </w:pPr>
      <w:r w:rsidRPr="00DA3BDB">
        <w:rPr>
          <w:color w:val="000000"/>
        </w:rPr>
        <w:t xml:space="preserve">Исполнитель обязуется разработать сценарий каждого специального репортажа. </w:t>
      </w:r>
    </w:p>
    <w:p w14:paraId="30905BB0" w14:textId="77777777" w:rsidR="005A3265" w:rsidRPr="00130EB3" w:rsidRDefault="005A3265" w:rsidP="005A3265">
      <w:pPr>
        <w:pStyle w:val="afb"/>
        <w:widowControl w:val="0"/>
        <w:tabs>
          <w:tab w:val="left" w:pos="720"/>
        </w:tabs>
        <w:ind w:left="360"/>
        <w:jc w:val="both"/>
      </w:pPr>
      <w:r w:rsidRPr="00130EB3">
        <w:t>Хронометраж специального репортажа – не более 26 минут.</w:t>
      </w:r>
    </w:p>
    <w:p w14:paraId="2D1A2E54" w14:textId="77777777" w:rsidR="005A3265" w:rsidRPr="00130EB3" w:rsidRDefault="005A3265" w:rsidP="005A3265">
      <w:pPr>
        <w:pStyle w:val="afb"/>
        <w:pBdr>
          <w:top w:val="nil"/>
          <w:left w:val="nil"/>
          <w:bottom w:val="nil"/>
          <w:right w:val="nil"/>
          <w:between w:val="nil"/>
        </w:pBdr>
        <w:spacing w:after="120"/>
        <w:ind w:left="360"/>
        <w:jc w:val="both"/>
        <w:rPr>
          <w:color w:val="000000"/>
        </w:rPr>
      </w:pPr>
      <w:r w:rsidRPr="00DA3BDB">
        <w:rPr>
          <w:color w:val="000000"/>
        </w:rPr>
        <w:t>Заказчик должен согласовать сценарий специального репортажа в течение 3 (трех) календарных дней со дня, следующего после предоставления сценария Исполнителем. В случае несогласования сценария информационного сюжета Заказчик представляет мотивированный отказ, а Исполнитель в течение 3 (трех) календарных дней устраняет замечания.</w:t>
      </w:r>
    </w:p>
    <w:p w14:paraId="6070199D"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Согласно утвержденному Заказчиком сценарию, Исполнитель собственными силами обеспечивает съемку и монтаж сюжета с использованием собственного и/или арендованного профессионального оборудования с последующей передачей созданного </w:t>
      </w:r>
      <w:r w:rsidRPr="00DA3BDB">
        <w:t>сюжета</w:t>
      </w:r>
      <w:r w:rsidRPr="00DA3BDB">
        <w:rPr>
          <w:color w:val="000000"/>
        </w:rPr>
        <w:t xml:space="preserve"> Заказчику в срок не позднее, чем за 3 дня до премьерного показа в эфире телеканала «</w:t>
      </w:r>
      <w:proofErr w:type="spellStart"/>
      <w:r w:rsidRPr="00DA3BDB">
        <w:rPr>
          <w:color w:val="000000"/>
        </w:rPr>
        <w:t>БелРос</w:t>
      </w:r>
      <w:proofErr w:type="spellEnd"/>
      <w:r w:rsidRPr="00DA3BDB">
        <w:rPr>
          <w:color w:val="000000"/>
        </w:rPr>
        <w:t>».</w:t>
      </w:r>
    </w:p>
    <w:p w14:paraId="479398B7" w14:textId="77777777" w:rsidR="005A3265" w:rsidRPr="00DA3BDB" w:rsidRDefault="005A3265" w:rsidP="005A3265">
      <w:pPr>
        <w:pStyle w:val="afb"/>
        <w:widowControl w:val="0"/>
        <w:tabs>
          <w:tab w:val="left" w:pos="720"/>
        </w:tabs>
        <w:ind w:left="360"/>
        <w:jc w:val="both"/>
      </w:pPr>
    </w:p>
    <w:p w14:paraId="045687EA" w14:textId="77777777" w:rsidR="005A3265" w:rsidRPr="00130EB3" w:rsidRDefault="005A3265" w:rsidP="005A3265">
      <w:pPr>
        <w:pStyle w:val="afb"/>
        <w:widowControl w:val="0"/>
        <w:numPr>
          <w:ilvl w:val="0"/>
          <w:numId w:val="45"/>
        </w:numPr>
        <w:tabs>
          <w:tab w:val="left" w:pos="720"/>
        </w:tabs>
        <w:jc w:val="both"/>
        <w:rPr>
          <w:b/>
          <w:color w:val="000000"/>
        </w:rPr>
      </w:pPr>
      <w:r w:rsidRPr="00DA3BDB">
        <w:rPr>
          <w:b/>
          <w:color w:val="000000"/>
        </w:rPr>
        <w:t xml:space="preserve">Технические требования к специальному репортажу: </w:t>
      </w:r>
    </w:p>
    <w:p w14:paraId="06A8D0E9" w14:textId="77777777" w:rsidR="005A3265" w:rsidRPr="00130EB3" w:rsidRDefault="005A3265" w:rsidP="005A3265">
      <w:pPr>
        <w:pStyle w:val="afb"/>
        <w:widowControl w:val="0"/>
        <w:tabs>
          <w:tab w:val="left" w:pos="720"/>
        </w:tabs>
        <w:ind w:left="360"/>
        <w:jc w:val="both"/>
        <w:rPr>
          <w:b/>
          <w:color w:val="000000"/>
        </w:rPr>
      </w:pPr>
      <w:r w:rsidRPr="00130EB3">
        <w:rPr>
          <w:color w:val="000000"/>
        </w:rPr>
        <w:t>Произведение по художественному и техническому уровню должно соответствовать требованиям, предъявляемым на крупнейших федеральных каналах России:</w:t>
      </w:r>
    </w:p>
    <w:p w14:paraId="15633744" w14:textId="77777777" w:rsidR="005A3265" w:rsidRDefault="005A3265" w:rsidP="005A3265">
      <w:pPr>
        <w:pStyle w:val="afb"/>
        <w:widowControl w:val="0"/>
        <w:tabs>
          <w:tab w:val="left" w:pos="720"/>
        </w:tabs>
        <w:ind w:left="360"/>
        <w:jc w:val="both"/>
        <w:rPr>
          <w:color w:val="000000"/>
        </w:rPr>
      </w:pPr>
      <w:r w:rsidRPr="00DA3BDB">
        <w:rPr>
          <w:color w:val="000000"/>
        </w:rPr>
        <w:t xml:space="preserve">MOV-контейнер, AVI-контейнер, система цветности PAL, размер кадра 1920х1080 (квадратный пиксель), соотношение сторон 16:9; частота: 25 кадров в секунду; звук, сведенный стерео (или моно) 48 </w:t>
      </w:r>
      <w:proofErr w:type="spellStart"/>
      <w:r w:rsidRPr="00DA3BDB">
        <w:rPr>
          <w:color w:val="000000"/>
        </w:rPr>
        <w:t>KHz</w:t>
      </w:r>
      <w:proofErr w:type="spellEnd"/>
      <w:r w:rsidRPr="00DA3BDB">
        <w:rPr>
          <w:color w:val="000000"/>
        </w:rPr>
        <w:t xml:space="preserve">, 16 </w:t>
      </w:r>
      <w:proofErr w:type="spellStart"/>
      <w:r w:rsidRPr="00DA3BDB">
        <w:rPr>
          <w:color w:val="000000"/>
        </w:rPr>
        <w:t>Bits</w:t>
      </w:r>
      <w:proofErr w:type="spellEnd"/>
      <w:r w:rsidRPr="00DA3BDB">
        <w:rPr>
          <w:color w:val="000000"/>
        </w:rPr>
        <w:t>.</w:t>
      </w:r>
    </w:p>
    <w:p w14:paraId="1A4BDD29" w14:textId="77777777" w:rsidR="005A3265" w:rsidRPr="00130EB3" w:rsidRDefault="005A3265" w:rsidP="005A3265">
      <w:pPr>
        <w:pStyle w:val="afb"/>
        <w:widowControl w:val="0"/>
        <w:tabs>
          <w:tab w:val="left" w:pos="720"/>
        </w:tabs>
        <w:ind w:left="360"/>
        <w:jc w:val="both"/>
        <w:rPr>
          <w:color w:val="000000"/>
        </w:rPr>
      </w:pPr>
    </w:p>
    <w:p w14:paraId="6B701CDF" w14:textId="77777777" w:rsidR="005A3265" w:rsidRPr="00130EB3" w:rsidRDefault="005A3265" w:rsidP="005A3265">
      <w:pPr>
        <w:pStyle w:val="afb"/>
        <w:widowControl w:val="0"/>
        <w:tabs>
          <w:tab w:val="left" w:pos="720"/>
        </w:tabs>
        <w:ind w:left="360"/>
        <w:jc w:val="both"/>
        <w:rPr>
          <w:color w:val="000000"/>
        </w:rPr>
      </w:pPr>
      <w:r w:rsidRPr="00DA3BDB">
        <w:rPr>
          <w:color w:val="000000"/>
        </w:rPr>
        <w:t>Видеозапись должна содержать:</w:t>
      </w:r>
    </w:p>
    <w:p w14:paraId="471092F1" w14:textId="77777777" w:rsidR="005A3265" w:rsidRPr="00DA3BDB" w:rsidRDefault="005A3265" w:rsidP="005A3265">
      <w:pPr>
        <w:pStyle w:val="afb"/>
        <w:widowControl w:val="0"/>
        <w:tabs>
          <w:tab w:val="left" w:pos="720"/>
        </w:tabs>
        <w:ind w:left="360"/>
        <w:jc w:val="both"/>
        <w:rPr>
          <w:color w:val="000000"/>
        </w:rPr>
      </w:pPr>
      <w:proofErr w:type="gramStart"/>
      <w:r w:rsidRPr="00DA3BDB">
        <w:rPr>
          <w:color w:val="000000"/>
        </w:rPr>
        <w:t>Видео-кодек</w:t>
      </w:r>
      <w:proofErr w:type="gramEnd"/>
      <w:r w:rsidRPr="00DA3BDB">
        <w:rPr>
          <w:color w:val="000000"/>
        </w:rPr>
        <w:t xml:space="preserve">: XDCAM HD 4:2:2, </w:t>
      </w:r>
    </w:p>
    <w:p w14:paraId="61E2122C"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Размер кадра 1920x1080 пикселей, </w:t>
      </w:r>
    </w:p>
    <w:p w14:paraId="38E00E08"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Интерполяция кадров 50i и скорость потока не менее 25 </w:t>
      </w:r>
      <w:proofErr w:type="spellStart"/>
      <w:r w:rsidRPr="00DA3BDB">
        <w:rPr>
          <w:color w:val="000000"/>
        </w:rPr>
        <w:t>Mpbs</w:t>
      </w:r>
      <w:proofErr w:type="spellEnd"/>
    </w:p>
    <w:p w14:paraId="06871FE7" w14:textId="77777777" w:rsidR="005A3265" w:rsidRPr="00DA3BDB" w:rsidRDefault="005A3265" w:rsidP="005A3265">
      <w:pPr>
        <w:pStyle w:val="afb"/>
        <w:widowControl w:val="0"/>
        <w:tabs>
          <w:tab w:val="left" w:pos="720"/>
        </w:tabs>
        <w:ind w:left="360"/>
        <w:jc w:val="both"/>
        <w:rPr>
          <w:color w:val="000000"/>
        </w:rPr>
      </w:pPr>
      <w:proofErr w:type="gramStart"/>
      <w:r w:rsidRPr="00DA3BDB">
        <w:rPr>
          <w:color w:val="000000"/>
        </w:rPr>
        <w:t>Аудио-кодек</w:t>
      </w:r>
      <w:proofErr w:type="gramEnd"/>
      <w:r w:rsidRPr="00DA3BDB">
        <w:rPr>
          <w:color w:val="000000"/>
        </w:rPr>
        <w:t xml:space="preserve">: РСМ с частотой дискретизации 48 кГц, глубиной дискретизации 24 бит и общим количеством каналов 2 (два) канала монофонического сведенного звука (правый и левый каналы), </w:t>
      </w:r>
    </w:p>
    <w:p w14:paraId="08DF8FFA" w14:textId="77777777" w:rsidR="005A3265" w:rsidRPr="00DA3BDB" w:rsidRDefault="005A3265" w:rsidP="005A3265">
      <w:pPr>
        <w:pStyle w:val="afb"/>
        <w:widowControl w:val="0"/>
        <w:tabs>
          <w:tab w:val="left" w:pos="720"/>
        </w:tabs>
        <w:ind w:left="360"/>
        <w:jc w:val="both"/>
        <w:rPr>
          <w:color w:val="000000"/>
        </w:rPr>
      </w:pPr>
      <w:r w:rsidRPr="00DA3BDB">
        <w:rPr>
          <w:color w:val="000000"/>
        </w:rPr>
        <w:t>Либо:</w:t>
      </w:r>
    </w:p>
    <w:p w14:paraId="03A31FFF" w14:textId="77777777" w:rsidR="005A3265" w:rsidRPr="00DA3BDB" w:rsidRDefault="005A3265" w:rsidP="005A3265">
      <w:pPr>
        <w:pStyle w:val="afb"/>
        <w:widowControl w:val="0"/>
        <w:tabs>
          <w:tab w:val="left" w:pos="720"/>
        </w:tabs>
        <w:ind w:left="360"/>
        <w:jc w:val="both"/>
        <w:rPr>
          <w:color w:val="000000"/>
        </w:rPr>
      </w:pPr>
      <w:proofErr w:type="gramStart"/>
      <w:r w:rsidRPr="00DA3BDB">
        <w:rPr>
          <w:color w:val="000000"/>
        </w:rPr>
        <w:t>Видео-кодек</w:t>
      </w:r>
      <w:proofErr w:type="gramEnd"/>
      <w:r w:rsidRPr="00DA3BDB">
        <w:rPr>
          <w:color w:val="000000"/>
        </w:rPr>
        <w:t xml:space="preserve">: MPEG-2 PAL 16:9, </w:t>
      </w:r>
    </w:p>
    <w:p w14:paraId="240F39A1"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Размер кадра 720x576 пикселов, </w:t>
      </w:r>
    </w:p>
    <w:p w14:paraId="77228D9B"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Интерполяция кадров 50i и скорость потока не менее 25 </w:t>
      </w:r>
      <w:proofErr w:type="spellStart"/>
      <w:r w:rsidRPr="00DA3BDB">
        <w:rPr>
          <w:color w:val="000000"/>
        </w:rPr>
        <w:t>Mpbs</w:t>
      </w:r>
      <w:proofErr w:type="spellEnd"/>
    </w:p>
    <w:p w14:paraId="039F7563" w14:textId="77777777" w:rsidR="005A3265" w:rsidRPr="00DA3BDB" w:rsidRDefault="005A3265" w:rsidP="005A3265">
      <w:pPr>
        <w:pStyle w:val="afb"/>
        <w:widowControl w:val="0"/>
        <w:tabs>
          <w:tab w:val="left" w:pos="720"/>
        </w:tabs>
        <w:ind w:left="360"/>
        <w:jc w:val="both"/>
        <w:rPr>
          <w:color w:val="000000"/>
        </w:rPr>
      </w:pPr>
      <w:proofErr w:type="gramStart"/>
      <w:r w:rsidRPr="00DA3BDB">
        <w:rPr>
          <w:color w:val="000000"/>
        </w:rPr>
        <w:t>Аудио-кодек</w:t>
      </w:r>
      <w:proofErr w:type="gramEnd"/>
      <w:r w:rsidRPr="00DA3BDB">
        <w:rPr>
          <w:color w:val="000000"/>
        </w:rPr>
        <w:t>: РСМ с частотой дискретизации 48 кГц, глубиной дискретизации 16 бит и общим количеством каналов 2 (два) канала монофонического сведенного звука (левый и правый каналы).</w:t>
      </w:r>
    </w:p>
    <w:p w14:paraId="17671708"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Максимальный уровень произведения звукового сопровождения должен быть -12 </w:t>
      </w:r>
      <w:proofErr w:type="spellStart"/>
      <w:r w:rsidRPr="00DA3BDB">
        <w:rPr>
          <w:color w:val="000000"/>
        </w:rPr>
        <w:t>Dbfs</w:t>
      </w:r>
      <w:proofErr w:type="spellEnd"/>
      <w:r w:rsidRPr="00DA3BDB">
        <w:rPr>
          <w:color w:val="000000"/>
        </w:rPr>
        <w:t xml:space="preserve">, что соответствует +6 </w:t>
      </w:r>
      <w:proofErr w:type="spellStart"/>
      <w:r w:rsidRPr="00DA3BDB">
        <w:rPr>
          <w:color w:val="000000"/>
        </w:rPr>
        <w:t>Dbu</w:t>
      </w:r>
      <w:proofErr w:type="spellEnd"/>
      <w:r w:rsidRPr="00DA3BDB">
        <w:rPr>
          <w:color w:val="000000"/>
        </w:rPr>
        <w:t xml:space="preserve"> = 1,55V по аналоговому измерителю уровня звука.</w:t>
      </w:r>
    </w:p>
    <w:p w14:paraId="68EB4CFE" w14:textId="77777777" w:rsidR="005A3265" w:rsidRDefault="005A3265" w:rsidP="005A3265">
      <w:pPr>
        <w:pStyle w:val="afb"/>
        <w:widowControl w:val="0"/>
        <w:tabs>
          <w:tab w:val="left" w:pos="720"/>
        </w:tabs>
        <w:ind w:left="360"/>
        <w:jc w:val="both"/>
        <w:rPr>
          <w:color w:val="000000"/>
        </w:rPr>
      </w:pPr>
      <w:r w:rsidRPr="00DA3BDB">
        <w:rPr>
          <w:color w:val="000000"/>
        </w:rPr>
        <w:t>Сигнал должен иметь соответствие полей у основного и графического оформления. (Отсутствие эффекта «перепутанных полей»).</w:t>
      </w:r>
    </w:p>
    <w:p w14:paraId="25F5AA3B" w14:textId="77777777" w:rsidR="005A3265" w:rsidRPr="00D645F7" w:rsidRDefault="005A3265" w:rsidP="005A3265">
      <w:pPr>
        <w:widowControl w:val="0"/>
        <w:tabs>
          <w:tab w:val="left" w:pos="720"/>
        </w:tabs>
        <w:jc w:val="both"/>
        <w:rPr>
          <w:color w:val="000000"/>
        </w:rPr>
      </w:pPr>
    </w:p>
    <w:p w14:paraId="5C9059DF" w14:textId="77777777" w:rsidR="005A3265" w:rsidRPr="00130EB3" w:rsidRDefault="005A3265" w:rsidP="005A3265">
      <w:pPr>
        <w:pStyle w:val="afb"/>
        <w:numPr>
          <w:ilvl w:val="0"/>
          <w:numId w:val="45"/>
        </w:numPr>
        <w:tabs>
          <w:tab w:val="left" w:pos="311"/>
          <w:tab w:val="left" w:pos="567"/>
        </w:tabs>
        <w:jc w:val="both"/>
        <w:rPr>
          <w:b/>
        </w:rPr>
      </w:pPr>
      <w:r w:rsidRPr="00DA3BDB">
        <w:rPr>
          <w:b/>
        </w:rPr>
        <w:t>Требования к монтажу специального репортажа:</w:t>
      </w:r>
    </w:p>
    <w:p w14:paraId="28D4A1F2"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 монтажные решения (компоновка видеоряда): объединение сцен путем монтажных переходов, </w:t>
      </w:r>
      <w:r w:rsidRPr="00DA3BDB">
        <w:rPr>
          <w:color w:val="000000"/>
        </w:rPr>
        <w:lastRenderedPageBreak/>
        <w:t>наплывов и прочих требуемых эффектов;</w:t>
      </w:r>
    </w:p>
    <w:p w14:paraId="005583E7" w14:textId="77777777" w:rsidR="005A3265" w:rsidRPr="00DA3BDB" w:rsidRDefault="005A3265" w:rsidP="005A3265">
      <w:pPr>
        <w:pStyle w:val="afb"/>
        <w:widowControl w:val="0"/>
        <w:tabs>
          <w:tab w:val="left" w:pos="720"/>
        </w:tabs>
        <w:ind w:left="360"/>
        <w:jc w:val="both"/>
        <w:rPr>
          <w:color w:val="000000"/>
        </w:rPr>
      </w:pPr>
      <w:r w:rsidRPr="00DA3BDB">
        <w:rPr>
          <w:color w:val="000000"/>
        </w:rPr>
        <w:t>- монтаж звука: сбор и монтаж различных элементов звукозаписи проекта в окончательную оригинальную фонограмму;</w:t>
      </w:r>
    </w:p>
    <w:p w14:paraId="6BB1F73A" w14:textId="77777777" w:rsidR="005A3265" w:rsidRPr="00DA3BDB" w:rsidRDefault="005A3265" w:rsidP="005A3265">
      <w:pPr>
        <w:pStyle w:val="afb"/>
        <w:widowControl w:val="0"/>
        <w:tabs>
          <w:tab w:val="left" w:pos="720"/>
        </w:tabs>
        <w:ind w:left="360"/>
        <w:jc w:val="both"/>
        <w:rPr>
          <w:color w:val="000000"/>
        </w:rPr>
      </w:pPr>
      <w:r w:rsidRPr="00DA3BDB">
        <w:rPr>
          <w:color w:val="000000"/>
        </w:rPr>
        <w:t xml:space="preserve">- </w:t>
      </w:r>
      <w:proofErr w:type="spellStart"/>
      <w:r w:rsidRPr="00DA3BDB">
        <w:rPr>
          <w:color w:val="000000"/>
        </w:rPr>
        <w:t>цветокоррекция</w:t>
      </w:r>
      <w:proofErr w:type="spellEnd"/>
      <w:r w:rsidRPr="00DA3BDB">
        <w:rPr>
          <w:color w:val="000000"/>
        </w:rPr>
        <w:t>, регулировка цветовых составляющих (подбор цветовой гаммы и тональности, способную передать атмосферу);</w:t>
      </w:r>
    </w:p>
    <w:p w14:paraId="256662C3" w14:textId="77777777" w:rsidR="005A3265" w:rsidRDefault="005A3265" w:rsidP="005A3265">
      <w:pPr>
        <w:pStyle w:val="afb"/>
        <w:widowControl w:val="0"/>
        <w:tabs>
          <w:tab w:val="left" w:pos="720"/>
        </w:tabs>
        <w:ind w:left="360"/>
        <w:jc w:val="both"/>
        <w:rPr>
          <w:color w:val="000000"/>
        </w:rPr>
      </w:pPr>
      <w:r w:rsidRPr="00DA3BDB">
        <w:rPr>
          <w:color w:val="000000"/>
        </w:rPr>
        <w:t>- при необходимости: наложение визуальных эффектов, наложение изображений, титров, с последующей компиляцией в результирующий файл (</w:t>
      </w:r>
      <w:proofErr w:type="spellStart"/>
      <w:r w:rsidRPr="00DA3BDB">
        <w:rPr>
          <w:color w:val="000000"/>
        </w:rPr>
        <w:t>композитинг</w:t>
      </w:r>
      <w:proofErr w:type="spellEnd"/>
      <w:r w:rsidRPr="00DA3BDB">
        <w:rPr>
          <w:color w:val="000000"/>
        </w:rPr>
        <w:t xml:space="preserve">), наложение фиксированных красок, ретушь. </w:t>
      </w:r>
    </w:p>
    <w:p w14:paraId="63E789E9" w14:textId="77777777" w:rsidR="005A3265" w:rsidRPr="00D85874" w:rsidRDefault="005A3265" w:rsidP="005A3265">
      <w:pPr>
        <w:pStyle w:val="afb"/>
        <w:widowControl w:val="0"/>
        <w:tabs>
          <w:tab w:val="left" w:pos="720"/>
        </w:tabs>
        <w:ind w:left="360"/>
        <w:jc w:val="both"/>
        <w:rPr>
          <w:color w:val="000000"/>
        </w:rPr>
      </w:pPr>
    </w:p>
    <w:p w14:paraId="44A29CE4" w14:textId="77777777" w:rsidR="005A3265" w:rsidRPr="00D85874" w:rsidRDefault="005A3265" w:rsidP="005A3265">
      <w:pPr>
        <w:pStyle w:val="afb"/>
        <w:numPr>
          <w:ilvl w:val="0"/>
          <w:numId w:val="45"/>
        </w:numPr>
        <w:pBdr>
          <w:top w:val="nil"/>
          <w:left w:val="nil"/>
          <w:bottom w:val="nil"/>
          <w:right w:val="nil"/>
          <w:between w:val="nil"/>
        </w:pBdr>
        <w:spacing w:after="120"/>
        <w:jc w:val="both"/>
        <w:rPr>
          <w:b/>
          <w:color w:val="000000"/>
        </w:rPr>
      </w:pPr>
      <w:r w:rsidRPr="00D85874">
        <w:rPr>
          <w:b/>
          <w:color w:val="000000"/>
        </w:rPr>
        <w:t>Порядок сдачи</w:t>
      </w:r>
    </w:p>
    <w:p w14:paraId="2D69AA3A" w14:textId="77777777" w:rsidR="005A3265" w:rsidRPr="00DA3BDB" w:rsidRDefault="005A3265" w:rsidP="005A3265">
      <w:pPr>
        <w:pStyle w:val="afb"/>
        <w:pBdr>
          <w:top w:val="nil"/>
          <w:left w:val="nil"/>
          <w:bottom w:val="nil"/>
          <w:right w:val="nil"/>
          <w:between w:val="nil"/>
        </w:pBdr>
        <w:spacing w:after="120"/>
        <w:ind w:left="360"/>
        <w:jc w:val="both"/>
        <w:rPr>
          <w:color w:val="000000"/>
        </w:rPr>
      </w:pPr>
      <w:r>
        <w:rPr>
          <w:color w:val="000000"/>
        </w:rPr>
        <w:t xml:space="preserve">- </w:t>
      </w:r>
      <w:r w:rsidRPr="00DA3BDB">
        <w:rPr>
          <w:color w:val="000000"/>
        </w:rPr>
        <w:t>Исполнитель направляет рабочую версию сюжета не позднее, чем за 3 (три) дня до премьерного показа Произведения на телеканале «</w:t>
      </w:r>
      <w:proofErr w:type="spellStart"/>
      <w:r w:rsidRPr="00DA3BDB">
        <w:rPr>
          <w:color w:val="000000"/>
        </w:rPr>
        <w:t>БелРос</w:t>
      </w:r>
      <w:proofErr w:type="spellEnd"/>
      <w:r w:rsidRPr="00DA3BDB">
        <w:rPr>
          <w:color w:val="000000"/>
        </w:rPr>
        <w:t>». Заказчик должен согласовать и утвердить рабочую версию сюжета в течение 3 (трех) календарных дней со дня, следующего после предоставления Исполнителем. В случае несогласования рабочей версии сюжета Заказчик представляет замечания с указанием срока для доработки.</w:t>
      </w:r>
    </w:p>
    <w:p w14:paraId="49B42CEA" w14:textId="77777777" w:rsidR="005A3265" w:rsidRPr="00DA3BDB" w:rsidRDefault="005A3265" w:rsidP="005A3265">
      <w:pPr>
        <w:pStyle w:val="afb"/>
        <w:pBdr>
          <w:top w:val="nil"/>
          <w:left w:val="nil"/>
          <w:bottom w:val="nil"/>
          <w:right w:val="nil"/>
          <w:between w:val="nil"/>
        </w:pBdr>
        <w:spacing w:after="120"/>
        <w:ind w:left="360"/>
        <w:rPr>
          <w:color w:val="000000"/>
        </w:rPr>
      </w:pPr>
      <w:r>
        <w:rPr>
          <w:color w:val="000000"/>
        </w:rPr>
        <w:t xml:space="preserve">- </w:t>
      </w:r>
      <w:r w:rsidRPr="00DA3BDB">
        <w:rPr>
          <w:color w:val="000000"/>
        </w:rPr>
        <w:t>После согласования Заказчиком рабочей версии сюжета Исполнитель создает готовый сюжет.</w:t>
      </w:r>
    </w:p>
    <w:p w14:paraId="202BEF8A" w14:textId="77777777" w:rsidR="005A3265" w:rsidRPr="00DA3BDB" w:rsidRDefault="005A3265" w:rsidP="005A3265">
      <w:pPr>
        <w:pStyle w:val="afb"/>
        <w:widowControl w:val="0"/>
        <w:tabs>
          <w:tab w:val="left" w:pos="720"/>
        </w:tabs>
        <w:spacing w:after="120"/>
        <w:ind w:left="360"/>
        <w:jc w:val="both"/>
        <w:rPr>
          <w:color w:val="000000"/>
        </w:rPr>
      </w:pPr>
      <w:r>
        <w:rPr>
          <w:color w:val="000000"/>
        </w:rPr>
        <w:t xml:space="preserve">- </w:t>
      </w:r>
      <w:r w:rsidRPr="00DA3BDB">
        <w:rPr>
          <w:color w:val="000000"/>
        </w:rPr>
        <w:t xml:space="preserve">Готовый </w:t>
      </w:r>
      <w:r>
        <w:rPr>
          <w:color w:val="000000"/>
        </w:rPr>
        <w:t>репортаж</w:t>
      </w:r>
      <w:r w:rsidRPr="00DA3BDB">
        <w:rPr>
          <w:color w:val="000000"/>
        </w:rPr>
        <w:t xml:space="preserve"> передается Заказчику через ссылку на облачный сервис хранения файлов (например, </w:t>
      </w:r>
      <w:proofErr w:type="spellStart"/>
      <w:r w:rsidRPr="00DA3BDB">
        <w:rPr>
          <w:color w:val="000000"/>
        </w:rPr>
        <w:t>Яндекс.Диск</w:t>
      </w:r>
      <w:proofErr w:type="spellEnd"/>
      <w:r w:rsidRPr="00DA3BDB">
        <w:rPr>
          <w:color w:val="000000"/>
        </w:rPr>
        <w:t>, облако Mail.ru и др.). Ссылка направляется в рабочем порядке на электронную почту Заказчика, указанную в разделе «Адреса, реквизиты и подписи Сторон» настоящего Договора.</w:t>
      </w:r>
    </w:p>
    <w:p w14:paraId="50915580" w14:textId="77777777" w:rsidR="005A3265" w:rsidRDefault="005A3265" w:rsidP="005A3265">
      <w:pPr>
        <w:pStyle w:val="afb"/>
        <w:widowControl w:val="0"/>
        <w:tabs>
          <w:tab w:val="left" w:pos="720"/>
        </w:tabs>
        <w:spacing w:after="120"/>
        <w:ind w:left="360"/>
        <w:jc w:val="both"/>
        <w:rPr>
          <w:color w:val="000000"/>
        </w:rPr>
      </w:pPr>
      <w:r>
        <w:rPr>
          <w:color w:val="000000"/>
        </w:rPr>
        <w:t xml:space="preserve">- </w:t>
      </w:r>
      <w:r w:rsidRPr="00DA3BDB">
        <w:rPr>
          <w:color w:val="000000"/>
        </w:rPr>
        <w:t>Исключительные права на созданный информационный сюжет передаются по Акту передачи прав на произведение.</w:t>
      </w:r>
    </w:p>
    <w:p w14:paraId="7289FD91" w14:textId="77777777" w:rsidR="005A3265" w:rsidRPr="00DA3BDB" w:rsidRDefault="005A3265" w:rsidP="005A3265">
      <w:pPr>
        <w:pStyle w:val="afb"/>
        <w:widowControl w:val="0"/>
        <w:tabs>
          <w:tab w:val="left" w:pos="720"/>
        </w:tabs>
        <w:spacing w:after="120"/>
        <w:ind w:left="360"/>
        <w:jc w:val="both"/>
        <w:rPr>
          <w:b/>
          <w:color w:val="000000"/>
        </w:rPr>
      </w:pPr>
    </w:p>
    <w:p w14:paraId="32D19D5C" w14:textId="77777777" w:rsidR="005A3265" w:rsidRDefault="005A3265" w:rsidP="005A3265">
      <w:pPr>
        <w:pStyle w:val="afb"/>
        <w:widowControl w:val="0"/>
        <w:numPr>
          <w:ilvl w:val="0"/>
          <w:numId w:val="45"/>
        </w:numPr>
        <w:tabs>
          <w:tab w:val="left" w:pos="720"/>
        </w:tabs>
        <w:spacing w:after="120"/>
        <w:jc w:val="both"/>
        <w:rPr>
          <w:b/>
          <w:color w:val="000000"/>
        </w:rPr>
      </w:pPr>
      <w:r w:rsidRPr="00DA3BDB">
        <w:rPr>
          <w:b/>
          <w:color w:val="000000"/>
        </w:rPr>
        <w:t>Подготовка фильма к размещению в эфире:</w:t>
      </w:r>
    </w:p>
    <w:p w14:paraId="2E8EABAA" w14:textId="77777777" w:rsidR="005A3265" w:rsidRDefault="005A3265" w:rsidP="005A3265">
      <w:pPr>
        <w:pStyle w:val="afb"/>
        <w:widowControl w:val="0"/>
        <w:tabs>
          <w:tab w:val="left" w:pos="720"/>
        </w:tabs>
        <w:spacing w:after="120"/>
        <w:ind w:left="360"/>
        <w:jc w:val="both"/>
        <w:rPr>
          <w:color w:val="222222"/>
        </w:rPr>
      </w:pPr>
      <w:r w:rsidRPr="00D85874">
        <w:rPr>
          <w:color w:val="222222"/>
          <w:shd w:val="clear" w:color="auto" w:fill="FFFFFF"/>
        </w:rPr>
        <w:t xml:space="preserve">Исполнитель обязуется оказать услуги по созданию информационного </w:t>
      </w:r>
      <w:r>
        <w:rPr>
          <w:color w:val="222222"/>
          <w:shd w:val="clear" w:color="auto" w:fill="FFFFFF"/>
        </w:rPr>
        <w:t>репортажа</w:t>
      </w:r>
      <w:r w:rsidRPr="00D85874">
        <w:rPr>
          <w:color w:val="222222"/>
          <w:shd w:val="clear" w:color="auto" w:fill="FFFFFF"/>
        </w:rPr>
        <w:t>:</w:t>
      </w:r>
    </w:p>
    <w:p w14:paraId="325C590C" w14:textId="77777777" w:rsidR="005A3265" w:rsidRDefault="005A3265" w:rsidP="005A3265">
      <w:pPr>
        <w:pStyle w:val="afb"/>
        <w:widowControl w:val="0"/>
        <w:tabs>
          <w:tab w:val="left" w:pos="720"/>
        </w:tabs>
        <w:spacing w:after="120"/>
        <w:ind w:left="360"/>
        <w:jc w:val="both"/>
        <w:rPr>
          <w:color w:val="222222"/>
          <w:shd w:val="clear" w:color="auto" w:fill="FFFFFF"/>
        </w:rPr>
      </w:pPr>
      <w:r>
        <w:rPr>
          <w:color w:val="222222"/>
          <w:shd w:val="clear" w:color="auto" w:fill="FFFFFF"/>
        </w:rPr>
        <w:t xml:space="preserve">- </w:t>
      </w:r>
      <w:r w:rsidRPr="00D85874">
        <w:rPr>
          <w:color w:val="222222"/>
          <w:shd w:val="clear" w:color="auto" w:fill="FFFFFF"/>
        </w:rPr>
        <w:t>Созданием сценария, содержание и оформление которого будет соответствовать требованиям, художественному уровню, принятому для прохождения ОТК на телеканале</w:t>
      </w:r>
      <w:r>
        <w:rPr>
          <w:color w:val="222222"/>
          <w:shd w:val="clear" w:color="auto" w:fill="FFFFFF"/>
        </w:rPr>
        <w:t>.</w:t>
      </w:r>
    </w:p>
    <w:p w14:paraId="1BD0F55B" w14:textId="77777777" w:rsidR="005A3265" w:rsidRDefault="005A3265" w:rsidP="005A3265">
      <w:pPr>
        <w:pStyle w:val="afb"/>
        <w:widowControl w:val="0"/>
        <w:tabs>
          <w:tab w:val="left" w:pos="720"/>
        </w:tabs>
        <w:spacing w:after="120"/>
        <w:ind w:left="360"/>
        <w:jc w:val="both"/>
        <w:rPr>
          <w:color w:val="222222"/>
          <w:shd w:val="clear" w:color="auto" w:fill="FFFFFF"/>
        </w:rPr>
      </w:pPr>
      <w:r>
        <w:rPr>
          <w:color w:val="222222"/>
          <w:shd w:val="clear" w:color="auto" w:fill="FFFFFF"/>
        </w:rPr>
        <w:t xml:space="preserve">- </w:t>
      </w:r>
      <w:r w:rsidRPr="00D85874">
        <w:rPr>
          <w:color w:val="222222"/>
          <w:shd w:val="clear" w:color="auto" w:fill="FFFFFF"/>
        </w:rPr>
        <w:t>Осуществлением съемки в соответствии с Техническими параметрами и требованиями к аудиовизуальным материалам</w:t>
      </w:r>
      <w:r>
        <w:rPr>
          <w:color w:val="222222"/>
          <w:shd w:val="clear" w:color="auto" w:fill="FFFFFF"/>
        </w:rPr>
        <w:t>.</w:t>
      </w:r>
    </w:p>
    <w:p w14:paraId="3A616F4A" w14:textId="77777777" w:rsidR="005A3265" w:rsidRDefault="005A3265" w:rsidP="005A3265">
      <w:pPr>
        <w:pStyle w:val="afb"/>
        <w:widowControl w:val="0"/>
        <w:tabs>
          <w:tab w:val="left" w:pos="720"/>
        </w:tabs>
        <w:spacing w:after="120"/>
        <w:ind w:left="360"/>
        <w:jc w:val="both"/>
        <w:rPr>
          <w:color w:val="222222"/>
          <w:shd w:val="clear" w:color="auto" w:fill="FFFFFF"/>
        </w:rPr>
      </w:pPr>
      <w:r>
        <w:rPr>
          <w:color w:val="222222"/>
          <w:shd w:val="clear" w:color="auto" w:fill="FFFFFF"/>
        </w:rPr>
        <w:t xml:space="preserve">- </w:t>
      </w:r>
      <w:r w:rsidRPr="00D85874">
        <w:rPr>
          <w:color w:val="222222"/>
          <w:shd w:val="clear" w:color="auto" w:fill="FFFFFF"/>
        </w:rPr>
        <w:t>Созданием компьютерной графики для включения ее результатов в состав АВП в соответствии с Техническими параметрами и требованиями к аудиовизуальным материалам</w:t>
      </w:r>
      <w:r w:rsidRPr="00D85874">
        <w:rPr>
          <w:color w:val="222222"/>
        </w:rPr>
        <w:t>.</w:t>
      </w:r>
    </w:p>
    <w:p w14:paraId="46F72B72" w14:textId="77777777" w:rsidR="005A3265" w:rsidRPr="00D645F7" w:rsidRDefault="005A3265" w:rsidP="005A3265">
      <w:pPr>
        <w:pStyle w:val="afb"/>
        <w:widowControl w:val="0"/>
        <w:tabs>
          <w:tab w:val="left" w:pos="720"/>
        </w:tabs>
        <w:spacing w:after="120"/>
        <w:ind w:left="360"/>
        <w:jc w:val="both"/>
        <w:rPr>
          <w:color w:val="222222"/>
        </w:rPr>
      </w:pPr>
      <w:r>
        <w:rPr>
          <w:color w:val="222222"/>
          <w:shd w:val="clear" w:color="auto" w:fill="FFFFFF"/>
        </w:rPr>
        <w:t xml:space="preserve">- </w:t>
      </w:r>
      <w:r w:rsidRPr="00D85874">
        <w:rPr>
          <w:color w:val="222222"/>
          <w:shd w:val="clear" w:color="auto" w:fill="FFFFFF"/>
        </w:rPr>
        <w:t>Монтаж АВП в соответствии с Техническими параметрами и требованиями к аудиовизуальным материалам</w:t>
      </w:r>
      <w:r>
        <w:rPr>
          <w:color w:val="222222"/>
          <w:shd w:val="clear" w:color="auto" w:fill="FFFFFF"/>
        </w:rPr>
        <w:t xml:space="preserve">. </w:t>
      </w:r>
    </w:p>
    <w:p w14:paraId="134A8BC9" w14:textId="77777777" w:rsidR="005A3265" w:rsidRDefault="005A3265" w:rsidP="005A3265">
      <w:pPr>
        <w:pStyle w:val="afb"/>
        <w:widowControl w:val="0"/>
        <w:tabs>
          <w:tab w:val="left" w:pos="720"/>
        </w:tabs>
        <w:spacing w:after="120"/>
        <w:ind w:left="360"/>
        <w:jc w:val="both"/>
        <w:rPr>
          <w:color w:val="222222"/>
          <w:shd w:val="clear" w:color="auto" w:fill="FFFFFF"/>
        </w:rPr>
      </w:pPr>
      <w:r>
        <w:rPr>
          <w:color w:val="222222"/>
          <w:shd w:val="clear" w:color="auto" w:fill="FFFFFF"/>
        </w:rPr>
        <w:t xml:space="preserve">- </w:t>
      </w:r>
      <w:r w:rsidRPr="00D85874">
        <w:rPr>
          <w:color w:val="222222"/>
          <w:shd w:val="clear" w:color="auto" w:fill="FFFFFF"/>
        </w:rPr>
        <w:t>Сведением звука и видео в соответствии с Техническими параметрами и требованиями к аудиовизуальным материалам</w:t>
      </w:r>
      <w:r>
        <w:rPr>
          <w:color w:val="222222"/>
          <w:shd w:val="clear" w:color="auto" w:fill="FFFFFF"/>
        </w:rPr>
        <w:t>.</w:t>
      </w:r>
    </w:p>
    <w:p w14:paraId="2DE1498E" w14:textId="77777777" w:rsidR="005A3265" w:rsidRPr="009A1D06" w:rsidRDefault="005A3265" w:rsidP="005A3265">
      <w:pPr>
        <w:pStyle w:val="afb"/>
        <w:widowControl w:val="0"/>
        <w:tabs>
          <w:tab w:val="left" w:pos="720"/>
        </w:tabs>
        <w:spacing w:after="120"/>
        <w:ind w:left="360"/>
        <w:jc w:val="both"/>
        <w:rPr>
          <w:b/>
          <w:color w:val="222222"/>
          <w:shd w:val="clear" w:color="auto" w:fill="FFFFFF"/>
        </w:rPr>
      </w:pPr>
    </w:p>
    <w:p w14:paraId="36CF9485" w14:textId="77777777" w:rsidR="005A3265" w:rsidRPr="009A1D06" w:rsidRDefault="005A3265" w:rsidP="005A3265">
      <w:pPr>
        <w:pStyle w:val="afb"/>
        <w:widowControl w:val="0"/>
        <w:numPr>
          <w:ilvl w:val="0"/>
          <w:numId w:val="45"/>
        </w:numPr>
        <w:tabs>
          <w:tab w:val="left" w:pos="720"/>
        </w:tabs>
        <w:spacing w:after="120"/>
        <w:jc w:val="both"/>
        <w:rPr>
          <w:b/>
          <w:color w:val="222222"/>
          <w:shd w:val="clear" w:color="auto" w:fill="FFFFFF"/>
        </w:rPr>
      </w:pPr>
      <w:r w:rsidRPr="009A1D06">
        <w:rPr>
          <w:b/>
          <w:color w:val="222222"/>
          <w:shd w:val="clear" w:color="auto" w:fill="FFFFFF"/>
        </w:rPr>
        <w:t>Иные требования:</w:t>
      </w:r>
    </w:p>
    <w:p w14:paraId="5481742D" w14:textId="77777777" w:rsidR="005A3265" w:rsidRPr="009A1D06" w:rsidRDefault="005A3265" w:rsidP="005A3265">
      <w:pPr>
        <w:tabs>
          <w:tab w:val="left" w:pos="426"/>
        </w:tabs>
        <w:adjustRightInd w:val="0"/>
        <w:snapToGrid w:val="0"/>
        <w:ind w:left="360"/>
        <w:jc w:val="both"/>
      </w:pPr>
      <w:r w:rsidRPr="009A1D06">
        <w:t xml:space="preserve">Производство </w:t>
      </w:r>
      <w:proofErr w:type="spellStart"/>
      <w:r w:rsidRPr="009A1D06">
        <w:t>спецрепортажей</w:t>
      </w:r>
      <w:proofErr w:type="spellEnd"/>
      <w:r w:rsidRPr="009A1D06">
        <w:t xml:space="preserve"> и размещение их </w:t>
      </w:r>
      <w:r>
        <w:t xml:space="preserve">на телеканале Исполнителя </w:t>
      </w:r>
      <w:r w:rsidRPr="009A1D06">
        <w:t xml:space="preserve">должны осуществляться на территории Республики Беларусь </w:t>
      </w:r>
      <w:r>
        <w:t>Т</w:t>
      </w:r>
      <w:r w:rsidRPr="009A1D06">
        <w:t xml:space="preserve">елерадиовещательной организацией, имеющей соответствующие правоустанавливающие документы (свидетельство о государственной регистрации СМИ). </w:t>
      </w:r>
    </w:p>
    <w:p w14:paraId="0552D597" w14:textId="77777777" w:rsidR="005A3265" w:rsidRPr="009A1D06" w:rsidRDefault="005A3265" w:rsidP="005A3265">
      <w:pPr>
        <w:pStyle w:val="afb"/>
        <w:widowControl w:val="0"/>
        <w:tabs>
          <w:tab w:val="left" w:pos="720"/>
        </w:tabs>
        <w:spacing w:after="120"/>
        <w:ind w:left="360"/>
        <w:jc w:val="both"/>
        <w:rPr>
          <w:color w:val="222222"/>
          <w:shd w:val="clear" w:color="auto" w:fill="FFFFFF"/>
        </w:rPr>
      </w:pPr>
    </w:p>
    <w:p w14:paraId="02376527" w14:textId="02DABA7B" w:rsidR="00541980" w:rsidRPr="005A3265" w:rsidRDefault="005A3265" w:rsidP="005A3265">
      <w:pPr>
        <w:jc w:val="center"/>
        <w:textAlignment w:val="baseline"/>
        <w:rPr>
          <w:b/>
          <w:color w:val="000000"/>
        </w:rPr>
      </w:pPr>
      <w:r w:rsidRPr="005A3265">
        <w:rPr>
          <w:b/>
          <w:color w:val="000000"/>
        </w:rPr>
        <w:t>Лот №2</w:t>
      </w:r>
    </w:p>
    <w:p w14:paraId="1F5FC9AE" w14:textId="77777777" w:rsidR="005A3265" w:rsidRPr="00AB29F2" w:rsidRDefault="005A3265" w:rsidP="005A3265">
      <w:pPr>
        <w:widowControl w:val="0"/>
        <w:tabs>
          <w:tab w:val="left" w:pos="284"/>
          <w:tab w:val="left" w:pos="720"/>
        </w:tabs>
        <w:adjustRightInd w:val="0"/>
        <w:snapToGrid w:val="0"/>
        <w:jc w:val="center"/>
        <w:rPr>
          <w:b/>
        </w:rPr>
      </w:pPr>
      <w:r w:rsidRPr="00AB29F2">
        <w:rPr>
          <w:b/>
        </w:rPr>
        <w:t>создание цикла специальных репортажей «СОЮЗНЫЙ ДОГОВОР» (название рабочее) на территории Российской Федерации</w:t>
      </w:r>
    </w:p>
    <w:p w14:paraId="38C8CC49" w14:textId="77777777" w:rsidR="005A3265" w:rsidRPr="00AB29F2" w:rsidRDefault="005A3265" w:rsidP="005A3265">
      <w:pPr>
        <w:widowControl w:val="0"/>
        <w:tabs>
          <w:tab w:val="left" w:pos="284"/>
          <w:tab w:val="left" w:pos="720"/>
        </w:tabs>
        <w:adjustRightInd w:val="0"/>
        <w:snapToGrid w:val="0"/>
        <w:jc w:val="both"/>
        <w:rPr>
          <w:b/>
        </w:rPr>
      </w:pPr>
    </w:p>
    <w:p w14:paraId="0A51EF94" w14:textId="77777777" w:rsidR="005A3265" w:rsidRPr="00AB29F2" w:rsidRDefault="005A3265" w:rsidP="005A3265">
      <w:pPr>
        <w:numPr>
          <w:ilvl w:val="0"/>
          <w:numId w:val="45"/>
        </w:numPr>
        <w:pBdr>
          <w:top w:val="nil"/>
          <w:left w:val="nil"/>
          <w:bottom w:val="nil"/>
          <w:right w:val="nil"/>
          <w:between w:val="nil"/>
        </w:pBdr>
        <w:tabs>
          <w:tab w:val="left" w:pos="284"/>
        </w:tabs>
        <w:adjustRightInd w:val="0"/>
        <w:snapToGrid w:val="0"/>
        <w:ind w:left="0" w:firstLine="0"/>
        <w:jc w:val="both"/>
        <w:rPr>
          <w:color w:val="00000A"/>
        </w:rPr>
      </w:pPr>
      <w:r w:rsidRPr="00AB29F2">
        <w:rPr>
          <w:b/>
          <w:color w:val="00000A"/>
        </w:rPr>
        <w:t xml:space="preserve">Объем: </w:t>
      </w:r>
      <w:r w:rsidRPr="00AB29F2">
        <w:rPr>
          <w:color w:val="00000A"/>
        </w:rPr>
        <w:t>12 (Двенадцать) специальных репортажей.</w:t>
      </w:r>
    </w:p>
    <w:p w14:paraId="0460B931" w14:textId="77777777" w:rsidR="005A3265" w:rsidRPr="00AB29F2" w:rsidRDefault="005A3265" w:rsidP="005A3265">
      <w:pPr>
        <w:numPr>
          <w:ilvl w:val="0"/>
          <w:numId w:val="45"/>
        </w:numPr>
        <w:pBdr>
          <w:top w:val="nil"/>
          <w:left w:val="nil"/>
          <w:bottom w:val="nil"/>
          <w:right w:val="nil"/>
          <w:between w:val="nil"/>
        </w:pBdr>
        <w:tabs>
          <w:tab w:val="left" w:pos="284"/>
        </w:tabs>
        <w:adjustRightInd w:val="0"/>
        <w:snapToGrid w:val="0"/>
        <w:ind w:left="0" w:firstLine="0"/>
        <w:jc w:val="both"/>
        <w:rPr>
          <w:color w:val="00000A"/>
        </w:rPr>
      </w:pPr>
      <w:r w:rsidRPr="00AB29F2">
        <w:rPr>
          <w:b/>
          <w:color w:val="00000A"/>
        </w:rPr>
        <w:t xml:space="preserve">Срок оказания услуг: </w:t>
      </w:r>
      <w:r w:rsidRPr="00AB29F2">
        <w:rPr>
          <w:color w:val="00000A"/>
        </w:rPr>
        <w:t xml:space="preserve">с момента подписания договора до 30 декабря 2024 года. </w:t>
      </w:r>
    </w:p>
    <w:p w14:paraId="0DAD37AA" w14:textId="77777777" w:rsidR="005A3265" w:rsidRPr="00AB29F2" w:rsidRDefault="005A3265" w:rsidP="005A3265">
      <w:pPr>
        <w:pStyle w:val="afb"/>
        <w:widowControl w:val="0"/>
        <w:numPr>
          <w:ilvl w:val="0"/>
          <w:numId w:val="45"/>
        </w:numPr>
        <w:tabs>
          <w:tab w:val="left" w:pos="284"/>
          <w:tab w:val="left" w:pos="720"/>
        </w:tabs>
        <w:adjustRightInd w:val="0"/>
        <w:snapToGrid w:val="0"/>
        <w:ind w:left="0" w:firstLine="0"/>
        <w:contextualSpacing w:val="0"/>
        <w:jc w:val="both"/>
        <w:rPr>
          <w:color w:val="000000"/>
        </w:rPr>
      </w:pPr>
      <w:r w:rsidRPr="00AB29F2">
        <w:rPr>
          <w:b/>
          <w:color w:val="000000"/>
        </w:rPr>
        <w:t xml:space="preserve">Цель создания цикла специальных репортажей: </w:t>
      </w:r>
      <w:r w:rsidRPr="00AB29F2">
        <w:rPr>
          <w:color w:val="000000"/>
        </w:rPr>
        <w:t xml:space="preserve">информационное сопровождение </w:t>
      </w:r>
      <w:r w:rsidRPr="00AB29F2">
        <w:rPr>
          <w:color w:val="000000"/>
        </w:rPr>
        <w:br/>
        <w:t>25-ой годовщины подписания Союзного договора</w:t>
      </w:r>
    </w:p>
    <w:p w14:paraId="493D2456"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49A7DE32" w14:textId="77777777" w:rsidR="005A3265" w:rsidRPr="00AB29F2" w:rsidRDefault="005A3265" w:rsidP="005A3265">
      <w:pPr>
        <w:pStyle w:val="afb"/>
        <w:widowControl w:val="0"/>
        <w:numPr>
          <w:ilvl w:val="0"/>
          <w:numId w:val="45"/>
        </w:numPr>
        <w:tabs>
          <w:tab w:val="left" w:pos="284"/>
          <w:tab w:val="left" w:pos="720"/>
        </w:tabs>
        <w:adjustRightInd w:val="0"/>
        <w:snapToGrid w:val="0"/>
        <w:spacing w:after="120"/>
        <w:ind w:left="0" w:firstLine="0"/>
        <w:contextualSpacing w:val="0"/>
        <w:jc w:val="both"/>
        <w:rPr>
          <w:b/>
        </w:rPr>
      </w:pPr>
      <w:r w:rsidRPr="00AB29F2">
        <w:rPr>
          <w:b/>
        </w:rPr>
        <w:t>Создание специального репортажа</w:t>
      </w:r>
    </w:p>
    <w:p w14:paraId="4803EDAB"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59C19A3A"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Исполнитель обязуется разработать сценарий каждого специального репортажа. </w:t>
      </w:r>
    </w:p>
    <w:p w14:paraId="73468C7E"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7488AD6A"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Хронометраж специального репортажа – не более 13 минут. </w:t>
      </w:r>
    </w:p>
    <w:p w14:paraId="3A71AE39"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36359E25" w14:textId="77777777" w:rsidR="005A3265" w:rsidRPr="00AB29F2" w:rsidRDefault="005A3265" w:rsidP="005A3265">
      <w:pPr>
        <w:pStyle w:val="afb"/>
        <w:pBdr>
          <w:top w:val="nil"/>
          <w:left w:val="nil"/>
          <w:bottom w:val="nil"/>
          <w:right w:val="nil"/>
          <w:between w:val="nil"/>
        </w:pBdr>
        <w:tabs>
          <w:tab w:val="left" w:pos="284"/>
        </w:tabs>
        <w:adjustRightInd w:val="0"/>
        <w:snapToGrid w:val="0"/>
        <w:spacing w:after="120"/>
        <w:ind w:left="0"/>
        <w:contextualSpacing w:val="0"/>
        <w:jc w:val="both"/>
        <w:rPr>
          <w:color w:val="000000"/>
        </w:rPr>
      </w:pPr>
      <w:r w:rsidRPr="00AB29F2">
        <w:rPr>
          <w:color w:val="000000"/>
        </w:rPr>
        <w:t>Заказчик должен согласовать сценарий специального репортажа в течение 3 (трех) календарных дней со дня, следующего после предоставления сценария Исполнителем. В случае несогласования сценария информационного сюжета Заказчик представляет мотивированный отказ, а Исполнитель в течение 3 (трех) календарных дней устраняет замечания.</w:t>
      </w:r>
    </w:p>
    <w:p w14:paraId="4200B853"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30AC1B8C" w14:textId="77777777" w:rsidR="005A3265" w:rsidRPr="00AB29F2" w:rsidRDefault="005A3265" w:rsidP="005A3265">
      <w:pPr>
        <w:pStyle w:val="afb"/>
        <w:widowControl w:val="0"/>
        <w:numPr>
          <w:ilvl w:val="0"/>
          <w:numId w:val="45"/>
        </w:numPr>
        <w:tabs>
          <w:tab w:val="left" w:pos="284"/>
          <w:tab w:val="left" w:pos="720"/>
        </w:tabs>
        <w:adjustRightInd w:val="0"/>
        <w:snapToGrid w:val="0"/>
        <w:ind w:left="0" w:firstLine="0"/>
        <w:contextualSpacing w:val="0"/>
        <w:jc w:val="both"/>
        <w:rPr>
          <w:color w:val="000000"/>
        </w:rPr>
      </w:pPr>
      <w:r w:rsidRPr="00AB29F2">
        <w:rPr>
          <w:color w:val="000000"/>
        </w:rPr>
        <w:t xml:space="preserve">Согласно утвержденному Заказчиком сценарию, Исполнитель собственными силами обеспечивает съемку и монтаж сюжета с использованием собственного и/или арендованного профессионального оборудования с последующей передачей созданного </w:t>
      </w:r>
      <w:r w:rsidRPr="00AB29F2">
        <w:t>сюжета</w:t>
      </w:r>
      <w:r w:rsidRPr="00AB29F2">
        <w:rPr>
          <w:color w:val="000000"/>
        </w:rPr>
        <w:t xml:space="preserve"> Заказчику в срок - не позднее, чем за 3 (Три) дня до премьерного показа в эфире телеканала «</w:t>
      </w:r>
      <w:proofErr w:type="spellStart"/>
      <w:r w:rsidRPr="00AB29F2">
        <w:rPr>
          <w:color w:val="000000"/>
        </w:rPr>
        <w:t>БелРос</w:t>
      </w:r>
      <w:proofErr w:type="spellEnd"/>
      <w:r w:rsidRPr="00AB29F2">
        <w:rPr>
          <w:color w:val="000000"/>
        </w:rPr>
        <w:t>».</w:t>
      </w:r>
    </w:p>
    <w:p w14:paraId="55A9AA11"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68EE30B4" w14:textId="77777777" w:rsidR="005A3265" w:rsidRPr="00AB29F2" w:rsidRDefault="005A3265" w:rsidP="005A3265">
      <w:pPr>
        <w:pStyle w:val="afb"/>
        <w:widowControl w:val="0"/>
        <w:numPr>
          <w:ilvl w:val="0"/>
          <w:numId w:val="45"/>
        </w:numPr>
        <w:tabs>
          <w:tab w:val="left" w:pos="284"/>
          <w:tab w:val="left" w:pos="720"/>
        </w:tabs>
        <w:adjustRightInd w:val="0"/>
        <w:snapToGrid w:val="0"/>
        <w:ind w:left="0" w:firstLine="0"/>
        <w:contextualSpacing w:val="0"/>
        <w:jc w:val="both"/>
        <w:rPr>
          <w:b/>
          <w:color w:val="000000"/>
        </w:rPr>
      </w:pPr>
      <w:r w:rsidRPr="00AB29F2">
        <w:rPr>
          <w:b/>
          <w:color w:val="000000"/>
        </w:rPr>
        <w:t xml:space="preserve">Технические требования к специальному репортажу: </w:t>
      </w:r>
    </w:p>
    <w:p w14:paraId="14CF6420" w14:textId="77777777" w:rsidR="005A3265" w:rsidRPr="00AB29F2" w:rsidRDefault="005A3265" w:rsidP="005A3265">
      <w:pPr>
        <w:widowControl w:val="0"/>
        <w:tabs>
          <w:tab w:val="left" w:pos="284"/>
          <w:tab w:val="left" w:pos="720"/>
        </w:tabs>
        <w:adjustRightInd w:val="0"/>
        <w:snapToGrid w:val="0"/>
        <w:jc w:val="both"/>
        <w:rPr>
          <w:color w:val="000000"/>
        </w:rPr>
      </w:pPr>
    </w:p>
    <w:p w14:paraId="7340E754"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Произведение по художественному и техническому уровню должно соответствовать требованиям, предъявляемым на крупнейших федеральных каналах России:</w:t>
      </w:r>
    </w:p>
    <w:p w14:paraId="1BF77B34" w14:textId="77777777" w:rsidR="005A3265" w:rsidRPr="00AB29F2" w:rsidRDefault="005A3265" w:rsidP="005A3265">
      <w:pPr>
        <w:widowControl w:val="0"/>
        <w:tabs>
          <w:tab w:val="left" w:pos="284"/>
          <w:tab w:val="left" w:pos="720"/>
        </w:tabs>
        <w:adjustRightInd w:val="0"/>
        <w:snapToGrid w:val="0"/>
        <w:jc w:val="both"/>
        <w:rPr>
          <w:color w:val="000000"/>
        </w:rPr>
      </w:pPr>
    </w:p>
    <w:p w14:paraId="003E2CC5"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 xml:space="preserve">MOV-контейнер, AVI-контейнер, система цветности PAL, размер кадра 1920х1080 (квадратный пиксель), соотношение сторон 16:9; частота: 25 кадров в секунду; звук, сведенный стерео (или моно) 48 </w:t>
      </w:r>
      <w:proofErr w:type="spellStart"/>
      <w:r w:rsidRPr="00AB29F2">
        <w:rPr>
          <w:color w:val="000000"/>
        </w:rPr>
        <w:t>KHz</w:t>
      </w:r>
      <w:proofErr w:type="spellEnd"/>
      <w:r w:rsidRPr="00AB29F2">
        <w:rPr>
          <w:color w:val="000000"/>
        </w:rPr>
        <w:t xml:space="preserve">, 16 </w:t>
      </w:r>
      <w:proofErr w:type="spellStart"/>
      <w:r w:rsidRPr="00AB29F2">
        <w:rPr>
          <w:color w:val="000000"/>
        </w:rPr>
        <w:t>Bits</w:t>
      </w:r>
      <w:proofErr w:type="spellEnd"/>
      <w:r w:rsidRPr="00AB29F2">
        <w:rPr>
          <w:color w:val="000000"/>
        </w:rPr>
        <w:t>.</w:t>
      </w:r>
    </w:p>
    <w:p w14:paraId="6C4841DA"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
    <w:p w14:paraId="2B13428E"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Видеозапись должна содержать:</w:t>
      </w:r>
    </w:p>
    <w:p w14:paraId="1CED1B47"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roofErr w:type="gramStart"/>
      <w:r w:rsidRPr="00AB29F2">
        <w:rPr>
          <w:color w:val="000000"/>
        </w:rPr>
        <w:t>Видео-кодек</w:t>
      </w:r>
      <w:proofErr w:type="gramEnd"/>
      <w:r w:rsidRPr="00AB29F2">
        <w:rPr>
          <w:color w:val="000000"/>
        </w:rPr>
        <w:t xml:space="preserve">: XDCAM HD 4:2:2, </w:t>
      </w:r>
    </w:p>
    <w:p w14:paraId="4F3C3687"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Размер кадра 1920x1080 пикселей, </w:t>
      </w:r>
    </w:p>
    <w:p w14:paraId="5404BAAC"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Интерполяция кадров 50i и скорость потока не менее 25 </w:t>
      </w:r>
      <w:proofErr w:type="spellStart"/>
      <w:r w:rsidRPr="00AB29F2">
        <w:rPr>
          <w:color w:val="000000"/>
        </w:rPr>
        <w:t>Mpbs</w:t>
      </w:r>
      <w:proofErr w:type="spellEnd"/>
    </w:p>
    <w:p w14:paraId="547A4C53"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roofErr w:type="gramStart"/>
      <w:r w:rsidRPr="00AB29F2">
        <w:rPr>
          <w:color w:val="000000"/>
        </w:rPr>
        <w:t>Аудио-кодек</w:t>
      </w:r>
      <w:proofErr w:type="gramEnd"/>
      <w:r w:rsidRPr="00AB29F2">
        <w:rPr>
          <w:color w:val="000000"/>
        </w:rPr>
        <w:t xml:space="preserve">: РСМ с частотой дискретизации 48 кГц, глубиной дискретизации 24 бит и общим количеством каналов 2 (два) канала монофонического сведенного звука (правый и левый каналы), </w:t>
      </w:r>
    </w:p>
    <w:p w14:paraId="72CEDEF2"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Либо:</w:t>
      </w:r>
    </w:p>
    <w:p w14:paraId="054BDF1B"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Видео-кодек: MPEG-</w:t>
      </w:r>
      <w:proofErr w:type="gramStart"/>
      <w:r w:rsidRPr="00AB29F2">
        <w:rPr>
          <w:color w:val="000000"/>
        </w:rPr>
        <w:t>2  PAL</w:t>
      </w:r>
      <w:proofErr w:type="gramEnd"/>
      <w:r w:rsidRPr="00AB29F2">
        <w:rPr>
          <w:color w:val="000000"/>
        </w:rPr>
        <w:t xml:space="preserve"> 16:9, </w:t>
      </w:r>
    </w:p>
    <w:p w14:paraId="4ABAC595"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Размер кадра 720x576 пикселов, </w:t>
      </w:r>
    </w:p>
    <w:p w14:paraId="7A3AB67F"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Интерполяция кадров 50i и скорость потока не менее 25 </w:t>
      </w:r>
      <w:proofErr w:type="spellStart"/>
      <w:r w:rsidRPr="00AB29F2">
        <w:rPr>
          <w:color w:val="000000"/>
        </w:rPr>
        <w:t>Mpbs</w:t>
      </w:r>
      <w:proofErr w:type="spellEnd"/>
    </w:p>
    <w:p w14:paraId="39783061"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proofErr w:type="gramStart"/>
      <w:r w:rsidRPr="00AB29F2">
        <w:rPr>
          <w:color w:val="000000"/>
        </w:rPr>
        <w:t>Аудио-кодек</w:t>
      </w:r>
      <w:proofErr w:type="gramEnd"/>
      <w:r w:rsidRPr="00AB29F2">
        <w:rPr>
          <w:color w:val="000000"/>
        </w:rPr>
        <w:t>: РСМ с частотой дискретизации 48 кГц, глубиной дискретизации 16 бит и общим количеством каналов 2 (два) канала монофонического сведенного звука (левый и правый каналы).</w:t>
      </w:r>
    </w:p>
    <w:p w14:paraId="52E4D806"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 xml:space="preserve">Максимальный уровень произведения звукового сопровождения должен быть -12 </w:t>
      </w:r>
      <w:proofErr w:type="spellStart"/>
      <w:r w:rsidRPr="00AB29F2">
        <w:rPr>
          <w:color w:val="000000"/>
        </w:rPr>
        <w:t>Dbfs</w:t>
      </w:r>
      <w:proofErr w:type="spellEnd"/>
      <w:r w:rsidRPr="00AB29F2">
        <w:rPr>
          <w:color w:val="000000"/>
        </w:rPr>
        <w:t xml:space="preserve">, что соответствует +6 </w:t>
      </w:r>
      <w:proofErr w:type="spellStart"/>
      <w:r w:rsidRPr="00AB29F2">
        <w:rPr>
          <w:color w:val="000000"/>
        </w:rPr>
        <w:t>Dbu</w:t>
      </w:r>
      <w:proofErr w:type="spellEnd"/>
      <w:r w:rsidRPr="00AB29F2">
        <w:rPr>
          <w:color w:val="000000"/>
        </w:rPr>
        <w:t xml:space="preserve"> = 1,55V по аналоговому измерителю уровня звука.</w:t>
      </w:r>
    </w:p>
    <w:p w14:paraId="30402F67" w14:textId="77777777" w:rsidR="005A3265" w:rsidRPr="00AB29F2" w:rsidRDefault="005A3265" w:rsidP="005A3265">
      <w:pPr>
        <w:pStyle w:val="afb"/>
        <w:widowControl w:val="0"/>
        <w:tabs>
          <w:tab w:val="left" w:pos="284"/>
          <w:tab w:val="left" w:pos="720"/>
        </w:tabs>
        <w:adjustRightInd w:val="0"/>
        <w:snapToGrid w:val="0"/>
        <w:ind w:left="0"/>
        <w:contextualSpacing w:val="0"/>
        <w:jc w:val="both"/>
        <w:rPr>
          <w:color w:val="000000"/>
        </w:rPr>
      </w:pPr>
      <w:r w:rsidRPr="00AB29F2">
        <w:rPr>
          <w:color w:val="000000"/>
        </w:rPr>
        <w:t>Сигнал должен иметь соответствие полей у основного и графического оформления. (Отсутствие эффекта «перепутанных полей»).</w:t>
      </w:r>
    </w:p>
    <w:p w14:paraId="2967585D" w14:textId="77777777" w:rsidR="005A3265" w:rsidRPr="00AB29F2" w:rsidRDefault="005A3265" w:rsidP="005A3265">
      <w:pPr>
        <w:pStyle w:val="afb"/>
        <w:numPr>
          <w:ilvl w:val="0"/>
          <w:numId w:val="45"/>
        </w:numPr>
        <w:tabs>
          <w:tab w:val="left" w:pos="284"/>
          <w:tab w:val="left" w:pos="311"/>
          <w:tab w:val="left" w:pos="567"/>
        </w:tabs>
        <w:adjustRightInd w:val="0"/>
        <w:snapToGrid w:val="0"/>
        <w:ind w:left="0" w:firstLine="0"/>
        <w:contextualSpacing w:val="0"/>
        <w:jc w:val="both"/>
        <w:rPr>
          <w:b/>
        </w:rPr>
      </w:pPr>
      <w:r w:rsidRPr="00AB29F2">
        <w:rPr>
          <w:b/>
        </w:rPr>
        <w:t>Требования к монтажу специального репортажа:</w:t>
      </w:r>
    </w:p>
    <w:p w14:paraId="7CB5A85F"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 монтажные решения (компоновка видеоряда): объединение сцен путем монтажных переходов, наплывов и прочих требуемых эффектов;</w:t>
      </w:r>
    </w:p>
    <w:p w14:paraId="60093461"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 монтаж звука: сбор и монтаж различных элементов звукозаписи проекта в окончательную оригинальную фонограмму;</w:t>
      </w:r>
    </w:p>
    <w:p w14:paraId="5C2B4E6B"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 xml:space="preserve">- </w:t>
      </w:r>
      <w:proofErr w:type="spellStart"/>
      <w:r w:rsidRPr="00AB29F2">
        <w:rPr>
          <w:color w:val="000000"/>
        </w:rPr>
        <w:t>цветокоррекция</w:t>
      </w:r>
      <w:proofErr w:type="spellEnd"/>
      <w:r w:rsidRPr="00AB29F2">
        <w:rPr>
          <w:color w:val="000000"/>
        </w:rPr>
        <w:t>, регулировка цветовых составляющих (подбор цветовой гаммы и тональности, способную передать атмосферу);</w:t>
      </w:r>
    </w:p>
    <w:p w14:paraId="046C4F44" w14:textId="77777777" w:rsidR="005A3265" w:rsidRPr="00AB29F2" w:rsidRDefault="005A3265" w:rsidP="005A3265">
      <w:pPr>
        <w:widowControl w:val="0"/>
        <w:tabs>
          <w:tab w:val="left" w:pos="284"/>
          <w:tab w:val="left" w:pos="720"/>
        </w:tabs>
        <w:adjustRightInd w:val="0"/>
        <w:snapToGrid w:val="0"/>
        <w:jc w:val="both"/>
        <w:rPr>
          <w:color w:val="000000"/>
        </w:rPr>
      </w:pPr>
      <w:r w:rsidRPr="00AB29F2">
        <w:rPr>
          <w:color w:val="000000"/>
        </w:rPr>
        <w:t>- при необходимости: наложение визуальных эффектов, наложение изображений, титров, с последующей компиляцией в результирующий файл (</w:t>
      </w:r>
      <w:proofErr w:type="spellStart"/>
      <w:r w:rsidRPr="00AB29F2">
        <w:rPr>
          <w:color w:val="000000"/>
        </w:rPr>
        <w:t>композитинг</w:t>
      </w:r>
      <w:proofErr w:type="spellEnd"/>
      <w:r w:rsidRPr="00AB29F2">
        <w:rPr>
          <w:color w:val="000000"/>
        </w:rPr>
        <w:t xml:space="preserve">), наложение фиксированных красок, ретушь. </w:t>
      </w:r>
    </w:p>
    <w:p w14:paraId="4A29A8DD" w14:textId="77777777" w:rsidR="005A3265" w:rsidRPr="00AB29F2" w:rsidRDefault="005A3265" w:rsidP="005A3265">
      <w:pPr>
        <w:widowControl w:val="0"/>
        <w:tabs>
          <w:tab w:val="left" w:pos="284"/>
          <w:tab w:val="left" w:pos="720"/>
        </w:tabs>
        <w:adjustRightInd w:val="0"/>
        <w:snapToGrid w:val="0"/>
        <w:jc w:val="both"/>
        <w:rPr>
          <w:color w:val="000000"/>
        </w:rPr>
      </w:pPr>
    </w:p>
    <w:p w14:paraId="3B3FF2DD" w14:textId="77777777" w:rsidR="005A3265" w:rsidRPr="00AB29F2" w:rsidRDefault="005A3265" w:rsidP="005A3265">
      <w:pPr>
        <w:pBdr>
          <w:top w:val="nil"/>
          <w:left w:val="nil"/>
          <w:bottom w:val="nil"/>
          <w:right w:val="nil"/>
          <w:between w:val="nil"/>
        </w:pBdr>
        <w:tabs>
          <w:tab w:val="left" w:pos="284"/>
        </w:tabs>
        <w:adjustRightInd w:val="0"/>
        <w:snapToGrid w:val="0"/>
        <w:spacing w:after="120"/>
        <w:jc w:val="both"/>
        <w:rPr>
          <w:color w:val="000000"/>
        </w:rPr>
      </w:pPr>
      <w:r w:rsidRPr="00AB29F2">
        <w:rPr>
          <w:color w:val="000000"/>
        </w:rPr>
        <w:t>Исполнитель направляет рабочую версию сюжета не позднее, чем за 3 (три) дня до премьерного показа Произведения на телеканале «</w:t>
      </w:r>
      <w:proofErr w:type="spellStart"/>
      <w:r w:rsidRPr="00AB29F2">
        <w:rPr>
          <w:color w:val="000000"/>
        </w:rPr>
        <w:t>БелРос</w:t>
      </w:r>
      <w:proofErr w:type="spellEnd"/>
      <w:r w:rsidRPr="00AB29F2">
        <w:rPr>
          <w:color w:val="000000"/>
        </w:rPr>
        <w:t xml:space="preserve">». Заказчик должен согласовать и утвердить рабочую </w:t>
      </w:r>
      <w:r w:rsidRPr="00AB29F2">
        <w:rPr>
          <w:color w:val="000000"/>
        </w:rPr>
        <w:lastRenderedPageBreak/>
        <w:t>версию сюжета в течение 3 (трех) календарных дней со дня, следующего после предоставления Исполнителем. В случае несогласования рабочей версии сюжета Заказчик представляет замечания с указанием срока для доработки.</w:t>
      </w:r>
    </w:p>
    <w:p w14:paraId="1F54D431" w14:textId="77777777" w:rsidR="005A3265" w:rsidRPr="00AB29F2" w:rsidRDefault="005A3265" w:rsidP="005A3265">
      <w:pPr>
        <w:pBdr>
          <w:top w:val="nil"/>
          <w:left w:val="nil"/>
          <w:bottom w:val="nil"/>
          <w:right w:val="nil"/>
          <w:between w:val="nil"/>
        </w:pBdr>
        <w:tabs>
          <w:tab w:val="left" w:pos="284"/>
        </w:tabs>
        <w:adjustRightInd w:val="0"/>
        <w:snapToGrid w:val="0"/>
        <w:spacing w:after="120"/>
        <w:jc w:val="both"/>
        <w:rPr>
          <w:color w:val="000000"/>
        </w:rPr>
      </w:pPr>
      <w:r w:rsidRPr="00AB29F2">
        <w:rPr>
          <w:color w:val="000000"/>
        </w:rPr>
        <w:t>После согласования Заказчиком рабочей версии сюжета Исполнитель создает готовый сюжет.</w:t>
      </w:r>
    </w:p>
    <w:p w14:paraId="145D0F5B" w14:textId="77777777" w:rsidR="005A3265" w:rsidRPr="00AB29F2" w:rsidRDefault="005A3265" w:rsidP="005A3265">
      <w:pPr>
        <w:widowControl w:val="0"/>
        <w:tabs>
          <w:tab w:val="left" w:pos="284"/>
          <w:tab w:val="left" w:pos="720"/>
        </w:tabs>
        <w:adjustRightInd w:val="0"/>
        <w:snapToGrid w:val="0"/>
        <w:spacing w:after="120"/>
        <w:jc w:val="both"/>
        <w:rPr>
          <w:color w:val="000000"/>
        </w:rPr>
      </w:pPr>
      <w:r w:rsidRPr="00AB29F2">
        <w:rPr>
          <w:color w:val="000000"/>
        </w:rPr>
        <w:t xml:space="preserve">Готовый </w:t>
      </w:r>
      <w:proofErr w:type="spellStart"/>
      <w:r w:rsidRPr="00AB29F2">
        <w:rPr>
          <w:color w:val="000000"/>
        </w:rPr>
        <w:t>спецреп</w:t>
      </w:r>
      <w:proofErr w:type="spellEnd"/>
      <w:r w:rsidRPr="00AB29F2">
        <w:rPr>
          <w:color w:val="000000"/>
        </w:rPr>
        <w:t xml:space="preserve"> передается Заказчику через ссылку на облачный сервис хранения файлов (например, </w:t>
      </w:r>
      <w:proofErr w:type="spellStart"/>
      <w:r w:rsidRPr="00AB29F2">
        <w:rPr>
          <w:color w:val="000000"/>
        </w:rPr>
        <w:t>Яндекс.Диск</w:t>
      </w:r>
      <w:proofErr w:type="spellEnd"/>
      <w:r w:rsidRPr="00AB29F2">
        <w:rPr>
          <w:color w:val="000000"/>
        </w:rPr>
        <w:t>, облако Mail.ru и др.). Ссылка направляется в рабочем порядке на электронную почту Заказчика, указанную в разделе «Адреса, реквизиты и подписи Сторон» настоящего Договора.</w:t>
      </w:r>
    </w:p>
    <w:p w14:paraId="5122C856" w14:textId="77777777" w:rsidR="005A3265" w:rsidRPr="00AB29F2" w:rsidRDefault="005A3265" w:rsidP="005A3265">
      <w:pPr>
        <w:widowControl w:val="0"/>
        <w:tabs>
          <w:tab w:val="left" w:pos="284"/>
          <w:tab w:val="left" w:pos="720"/>
        </w:tabs>
        <w:adjustRightInd w:val="0"/>
        <w:snapToGrid w:val="0"/>
        <w:spacing w:after="120"/>
        <w:jc w:val="both"/>
        <w:rPr>
          <w:b/>
          <w:color w:val="000000"/>
        </w:rPr>
      </w:pPr>
      <w:r w:rsidRPr="00AB29F2">
        <w:rPr>
          <w:color w:val="000000"/>
        </w:rPr>
        <w:t>Исключительные права на созданный информационный сюжет передаются по Акту передачи прав на произведение.</w:t>
      </w:r>
    </w:p>
    <w:p w14:paraId="3E6C6083" w14:textId="77777777" w:rsidR="005A3265" w:rsidRPr="00AB29F2" w:rsidRDefault="005A3265" w:rsidP="005A3265">
      <w:pPr>
        <w:pStyle w:val="afb"/>
        <w:widowControl w:val="0"/>
        <w:numPr>
          <w:ilvl w:val="0"/>
          <w:numId w:val="45"/>
        </w:numPr>
        <w:tabs>
          <w:tab w:val="left" w:pos="284"/>
          <w:tab w:val="left" w:pos="720"/>
        </w:tabs>
        <w:adjustRightInd w:val="0"/>
        <w:snapToGrid w:val="0"/>
        <w:spacing w:after="120"/>
        <w:ind w:left="0" w:firstLine="0"/>
        <w:contextualSpacing w:val="0"/>
        <w:jc w:val="both"/>
        <w:rPr>
          <w:b/>
          <w:color w:val="000000"/>
        </w:rPr>
      </w:pPr>
      <w:r w:rsidRPr="00AB29F2">
        <w:rPr>
          <w:b/>
          <w:color w:val="000000"/>
        </w:rPr>
        <w:t>Подготовка фильма к размещению в эфире:</w:t>
      </w:r>
    </w:p>
    <w:p w14:paraId="5EBF5030"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rPr>
      </w:pPr>
      <w:r w:rsidRPr="00AB29F2">
        <w:rPr>
          <w:color w:val="222222"/>
          <w:shd w:val="clear" w:color="auto" w:fill="FFFFFF"/>
        </w:rPr>
        <w:t>Исполнитель обязуется оказать услуги по созданию информационного репортажа:</w:t>
      </w:r>
    </w:p>
    <w:p w14:paraId="6C743007"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shd w:val="clear" w:color="auto" w:fill="FFFFFF"/>
        </w:rPr>
      </w:pPr>
      <w:r w:rsidRPr="00AB29F2">
        <w:rPr>
          <w:color w:val="222222"/>
          <w:shd w:val="clear" w:color="auto" w:fill="FFFFFF"/>
        </w:rPr>
        <w:t>- Созданием сценария, содержание и оформление которого будет соответствовать требованиям, художественному уровню, принятому для прохождения ОТК на телеканале.</w:t>
      </w:r>
    </w:p>
    <w:p w14:paraId="406380A4"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shd w:val="clear" w:color="auto" w:fill="FFFFFF"/>
        </w:rPr>
      </w:pPr>
      <w:r w:rsidRPr="00AB29F2">
        <w:rPr>
          <w:color w:val="222222"/>
          <w:shd w:val="clear" w:color="auto" w:fill="FFFFFF"/>
        </w:rPr>
        <w:t>- Осуществлением съемки в соответствии с Техническими параметрами и требованиями к аудиовизуальным материалам.</w:t>
      </w:r>
    </w:p>
    <w:p w14:paraId="444AF669"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shd w:val="clear" w:color="auto" w:fill="FFFFFF"/>
        </w:rPr>
      </w:pPr>
      <w:r w:rsidRPr="00AB29F2">
        <w:rPr>
          <w:color w:val="222222"/>
          <w:shd w:val="clear" w:color="auto" w:fill="FFFFFF"/>
        </w:rPr>
        <w:t>- Созданием компьютерной графики для включения ее результатов в состав АВП в соответствии с Техническими параметрами и требованиями к аудиовизуальным материалам</w:t>
      </w:r>
      <w:r w:rsidRPr="00AB29F2">
        <w:rPr>
          <w:color w:val="222222"/>
        </w:rPr>
        <w:t>.</w:t>
      </w:r>
    </w:p>
    <w:p w14:paraId="0ADBE407"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rPr>
      </w:pPr>
      <w:r w:rsidRPr="00AB29F2">
        <w:rPr>
          <w:color w:val="222222"/>
          <w:shd w:val="clear" w:color="auto" w:fill="FFFFFF"/>
        </w:rPr>
        <w:t xml:space="preserve">- Монтаж АВП в соответствии с Техническими параметрами и требованиями к аудиовизуальным материалам. </w:t>
      </w:r>
    </w:p>
    <w:p w14:paraId="30C797C4"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color w:val="222222"/>
          <w:shd w:val="clear" w:color="auto" w:fill="FFFFFF"/>
        </w:rPr>
      </w:pPr>
      <w:r w:rsidRPr="00AB29F2">
        <w:rPr>
          <w:color w:val="222222"/>
          <w:shd w:val="clear" w:color="auto" w:fill="FFFFFF"/>
        </w:rPr>
        <w:t>- Сведением звука и видео в соответствии с Техническими параметрами и требованиями к аудиовизуальным материалам.</w:t>
      </w:r>
    </w:p>
    <w:p w14:paraId="74160F05" w14:textId="77777777" w:rsidR="005A3265" w:rsidRPr="00AB29F2" w:rsidRDefault="005A3265" w:rsidP="005A3265">
      <w:pPr>
        <w:pStyle w:val="afb"/>
        <w:widowControl w:val="0"/>
        <w:tabs>
          <w:tab w:val="left" w:pos="284"/>
          <w:tab w:val="left" w:pos="720"/>
        </w:tabs>
        <w:adjustRightInd w:val="0"/>
        <w:snapToGrid w:val="0"/>
        <w:spacing w:after="120"/>
        <w:ind w:left="0"/>
        <w:contextualSpacing w:val="0"/>
        <w:jc w:val="both"/>
        <w:rPr>
          <w:b/>
          <w:color w:val="222222"/>
          <w:shd w:val="clear" w:color="auto" w:fill="FFFFFF"/>
        </w:rPr>
      </w:pPr>
    </w:p>
    <w:p w14:paraId="0D4B2456" w14:textId="77777777" w:rsidR="005A3265" w:rsidRPr="00AB29F2" w:rsidRDefault="005A3265" w:rsidP="005A3265">
      <w:pPr>
        <w:pStyle w:val="afb"/>
        <w:widowControl w:val="0"/>
        <w:numPr>
          <w:ilvl w:val="0"/>
          <w:numId w:val="45"/>
        </w:numPr>
        <w:tabs>
          <w:tab w:val="left" w:pos="284"/>
          <w:tab w:val="left" w:pos="720"/>
        </w:tabs>
        <w:adjustRightInd w:val="0"/>
        <w:snapToGrid w:val="0"/>
        <w:spacing w:after="120"/>
        <w:ind w:left="0" w:firstLine="0"/>
        <w:contextualSpacing w:val="0"/>
        <w:jc w:val="both"/>
        <w:rPr>
          <w:b/>
          <w:color w:val="222222"/>
          <w:shd w:val="clear" w:color="auto" w:fill="FFFFFF"/>
        </w:rPr>
      </w:pPr>
      <w:r w:rsidRPr="00AB29F2">
        <w:rPr>
          <w:b/>
          <w:color w:val="222222"/>
          <w:shd w:val="clear" w:color="auto" w:fill="FFFFFF"/>
        </w:rPr>
        <w:t>Иные требования:</w:t>
      </w:r>
    </w:p>
    <w:p w14:paraId="16BDB1EA" w14:textId="77777777" w:rsidR="005A3265" w:rsidRPr="00AB29F2" w:rsidRDefault="005A3265" w:rsidP="005A3265">
      <w:pPr>
        <w:tabs>
          <w:tab w:val="left" w:pos="284"/>
          <w:tab w:val="left" w:pos="426"/>
        </w:tabs>
        <w:adjustRightInd w:val="0"/>
        <w:snapToGrid w:val="0"/>
        <w:jc w:val="both"/>
      </w:pPr>
      <w:r w:rsidRPr="00AB29F2">
        <w:t xml:space="preserve">Производство </w:t>
      </w:r>
      <w:proofErr w:type="spellStart"/>
      <w:r w:rsidRPr="00AB29F2">
        <w:t>спецрепортажей</w:t>
      </w:r>
      <w:proofErr w:type="spellEnd"/>
      <w:r w:rsidRPr="00AB29F2">
        <w:t xml:space="preserve"> и размещение их на телеканале Исполнителя должны осуществляться на территории Республики Беларусь Телерадиовещательной организацией, имеющей соответствующие правоустанавливающие документы (свидетельство о государственной регистрации СМИ). </w:t>
      </w:r>
    </w:p>
    <w:p w14:paraId="065F1A1B" w14:textId="77777777" w:rsidR="005A3265" w:rsidRDefault="005A3265" w:rsidP="005A3265">
      <w:pPr>
        <w:tabs>
          <w:tab w:val="left" w:pos="284"/>
          <w:tab w:val="left" w:pos="426"/>
        </w:tabs>
        <w:adjustRightInd w:val="0"/>
        <w:snapToGrid w:val="0"/>
        <w:jc w:val="both"/>
      </w:pPr>
    </w:p>
    <w:p w14:paraId="1C30C372" w14:textId="15C6C030" w:rsidR="005A3265" w:rsidRDefault="005A3265" w:rsidP="005A3265">
      <w:pPr>
        <w:jc w:val="center"/>
        <w:textAlignment w:val="baseline"/>
        <w:rPr>
          <w:color w:val="000000"/>
        </w:rPr>
      </w:pPr>
    </w:p>
    <w:p w14:paraId="04C7BEC4" w14:textId="77777777" w:rsidR="005A3265" w:rsidRPr="00541980" w:rsidRDefault="005A3265" w:rsidP="005A3265">
      <w:pPr>
        <w:jc w:val="center"/>
        <w:textAlignment w:val="baseline"/>
        <w:rPr>
          <w:color w:val="000000"/>
        </w:rPr>
      </w:pPr>
    </w:p>
    <w:p w14:paraId="35B037C3" w14:textId="77777777" w:rsidR="00BE65A2" w:rsidRPr="003314CE" w:rsidRDefault="00BE65A2" w:rsidP="003314CE">
      <w:pPr>
        <w:spacing w:after="160" w:line="259" w:lineRule="auto"/>
        <w:jc w:val="center"/>
        <w:rPr>
          <w:b/>
          <w:bCs/>
          <w:sz w:val="28"/>
        </w:rPr>
      </w:pPr>
      <w:r w:rsidRPr="009654D0">
        <w:rPr>
          <w:b/>
          <w:sz w:val="28"/>
          <w:lang w:val="en-US"/>
        </w:rPr>
        <w:t>V</w:t>
      </w:r>
      <w:r>
        <w:rPr>
          <w:b/>
          <w:sz w:val="28"/>
        </w:rPr>
        <w:t>. </w:t>
      </w:r>
      <w:r w:rsidRPr="009654D0">
        <w:rPr>
          <w:b/>
          <w:sz w:val="28"/>
        </w:rPr>
        <w:t>Образцы форм</w:t>
      </w:r>
      <w:bookmarkEnd w:id="54"/>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7C0DE55E"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1F28AA"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1A091B27"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14:paraId="0F646472" w14:textId="77777777"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D52AAC">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350512">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2"/>
          <w:footerReference w:type="default" r:id="rId13"/>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8B6CE6" w14:textId="77777777" w:rsidR="004C57A8" w:rsidRPr="00807D2F" w:rsidRDefault="004C57A8" w:rsidP="004C57A8"/>
    <w:p w14:paraId="0ADD6C21" w14:textId="078764AA" w:rsidR="004C57A8" w:rsidRDefault="004C57A8" w:rsidP="004C57A8">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w:t>
      </w:r>
      <w:r w:rsidR="005A3265">
        <w:rPr>
          <w:color w:val="000000"/>
        </w:rPr>
        <w:t>4</w:t>
      </w:r>
      <w:r w:rsidRPr="00807D2F">
        <w:rPr>
          <w:color w:val="000000"/>
        </w:rPr>
        <w:t xml:space="preserve"> г.</w:t>
      </w:r>
    </w:p>
    <w:p w14:paraId="061385A0" w14:textId="77777777" w:rsidR="00991244" w:rsidRPr="00807D2F" w:rsidRDefault="00991244" w:rsidP="004C57A8">
      <w:pPr>
        <w:ind w:firstLine="670"/>
      </w:pPr>
    </w:p>
    <w:p w14:paraId="1FCB96CF" w14:textId="1BBB385F" w:rsidR="00991244" w:rsidRPr="00E2129E" w:rsidRDefault="00991244" w:rsidP="00991244">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5A3265">
        <w:rPr>
          <w:bCs/>
          <w:color w:val="000000"/>
        </w:rPr>
        <w:t>4</w:t>
      </w:r>
      <w:r>
        <w:rPr>
          <w:bCs/>
          <w:color w:val="000000"/>
        </w:rPr>
        <w:t>г.</w:t>
      </w:r>
      <w:r w:rsidRPr="00035F3F">
        <w:rPr>
          <w:bCs/>
          <w:color w:val="000000"/>
        </w:rPr>
        <w:t>)</w:t>
      </w:r>
      <w:r w:rsidRPr="00035F3F">
        <w:t>, заключили настоящий договор о нижеследующем:</w:t>
      </w:r>
    </w:p>
    <w:p w14:paraId="60654642" w14:textId="77777777" w:rsidR="00991244" w:rsidRPr="007D3BC0" w:rsidRDefault="00991244" w:rsidP="00991244">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2845419F" w14:textId="74015664"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w:t>
      </w:r>
      <w:r w:rsidR="00106A67" w:rsidRPr="0085151E">
        <w:rPr>
          <w:rFonts w:eastAsia="Calibri"/>
          <w:lang w:eastAsia="en-US"/>
        </w:rPr>
        <w:t xml:space="preserve"> по</w:t>
      </w:r>
      <w:r w:rsidRPr="0085151E">
        <w:t xml:space="preserve"> создани</w:t>
      </w:r>
      <w:r w:rsidR="00106A67" w:rsidRPr="0085151E">
        <w:t>ю</w:t>
      </w:r>
      <w:r w:rsidRPr="0085151E">
        <w:t xml:space="preserve">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03F33CF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25769F28" w14:textId="39148EDC"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00EC382B">
        <w:rPr>
          <w:rFonts w:eastAsia="Calibri"/>
          <w:lang w:eastAsia="en-US"/>
        </w:rPr>
        <w:t>в течение 202</w:t>
      </w:r>
      <w:r w:rsidR="005A3265">
        <w:rPr>
          <w:rFonts w:eastAsia="Calibri"/>
          <w:lang w:eastAsia="en-US"/>
        </w:rPr>
        <w:t>4</w:t>
      </w:r>
      <w:r w:rsidR="00EC382B">
        <w:rPr>
          <w:rFonts w:eastAsia="Calibri"/>
          <w:lang w:eastAsia="en-US"/>
        </w:rPr>
        <w:t xml:space="preserve"> </w:t>
      </w:r>
      <w:r>
        <w:rPr>
          <w:rFonts w:eastAsia="Calibri"/>
          <w:lang w:eastAsia="en-US"/>
        </w:rPr>
        <w:t>г.</w:t>
      </w:r>
      <w:r w:rsidRPr="007D3BC0">
        <w:rPr>
          <w:rFonts w:eastAsia="Calibri"/>
          <w:lang w:eastAsia="en-US"/>
        </w:rPr>
        <w:t xml:space="preserve"> в соответствии с Техническим заданием к Договору. </w:t>
      </w:r>
    </w:p>
    <w:p w14:paraId="52C489B0" w14:textId="77777777" w:rsidR="00991244" w:rsidRPr="005900FA" w:rsidRDefault="00991244" w:rsidP="00991244">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58E2FBB4"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6DF0F45"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06598C9B"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473D52D"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5AC5E208"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747D401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040FD35A"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6E2BC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211319DE"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Заказчик имеет право в том же порядке приостановить оказание услуг в случае </w:t>
      </w:r>
      <w:proofErr w:type="spellStart"/>
      <w:r w:rsidRPr="007D3BC0">
        <w:rPr>
          <w:rFonts w:eastAsia="Calibri"/>
          <w:lang w:eastAsia="en-US"/>
        </w:rPr>
        <w:t>непоступления</w:t>
      </w:r>
      <w:proofErr w:type="spellEnd"/>
      <w:r w:rsidRPr="007D3BC0">
        <w:rPr>
          <w:rFonts w:eastAsia="Calibri"/>
          <w:lang w:eastAsia="en-US"/>
        </w:rPr>
        <w:t xml:space="preserve"> бюджетных средств за результаты фактически оказанных Исполнителем и принятых Заказчиком услуг.</w:t>
      </w:r>
    </w:p>
    <w:p w14:paraId="74D42480"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w:t>
      </w:r>
      <w:r w:rsidRPr="007D3BC0">
        <w:rPr>
          <w:rFonts w:eastAsia="Calibri"/>
          <w:lang w:eastAsia="en-US"/>
        </w:rPr>
        <w:lastRenderedPageBreak/>
        <w:t xml:space="preserve">отдельным соглашением Сторон. </w:t>
      </w:r>
    </w:p>
    <w:p w14:paraId="09892DF3" w14:textId="77777777" w:rsidR="00991244" w:rsidRPr="00044A62" w:rsidRDefault="00991244" w:rsidP="00991244">
      <w:pPr>
        <w:widowControl w:val="0"/>
        <w:autoSpaceDE w:val="0"/>
        <w:autoSpaceDN w:val="0"/>
        <w:adjustRightInd w:val="0"/>
        <w:ind w:firstLine="567"/>
        <w:jc w:val="both"/>
        <w:rPr>
          <w:rFonts w:eastAsia="Calibri"/>
          <w:lang w:eastAsia="en-US"/>
        </w:rPr>
      </w:pPr>
      <w:r w:rsidRPr="00044A62">
        <w:t>2.1.7. Предоставлять Заказчику список музыкальных произведений, включенных в программу (наименование, ФИО композитора, хронометраж)</w:t>
      </w:r>
      <w:r>
        <w:t>.</w:t>
      </w:r>
    </w:p>
    <w:p w14:paraId="6EB489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1EF9FC3B"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774E34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0E4F869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1BEB033C" w14:textId="77777777" w:rsidR="00991244" w:rsidRPr="0052233A"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21E7C700" w14:textId="77777777" w:rsidR="00991244" w:rsidRPr="007D3BC0" w:rsidRDefault="00991244" w:rsidP="00991244">
      <w:pPr>
        <w:widowControl w:val="0"/>
        <w:autoSpaceDE w:val="0"/>
        <w:autoSpaceDN w:val="0"/>
        <w:adjustRightInd w:val="0"/>
        <w:ind w:firstLine="567"/>
        <w:jc w:val="both"/>
        <w:rPr>
          <w:rFonts w:eastAsia="Calibri"/>
          <w:lang w:eastAsia="en-US"/>
        </w:rPr>
      </w:pPr>
      <w:bookmarkStart w:id="57" w:name="_Hlk25761525"/>
      <w:r w:rsidRPr="007D3BC0">
        <w:rPr>
          <w:rFonts w:eastAsia="Calibri"/>
          <w:b/>
          <w:bCs/>
          <w:lang w:eastAsia="en-US"/>
        </w:rPr>
        <w:t xml:space="preserve">3. СТОИМОСТЬ УСЛУГ И ПОРЯДОК РАСЧЕТОВ </w:t>
      </w:r>
    </w:p>
    <w:p w14:paraId="53CA194D" w14:textId="77777777" w:rsidR="00991244" w:rsidRPr="00257989" w:rsidRDefault="00991244" w:rsidP="00991244">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0B3971B2" w14:textId="6E80C315" w:rsidR="00991244" w:rsidRPr="00257989" w:rsidRDefault="00991244" w:rsidP="00991244">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w:t>
      </w:r>
      <w:proofErr w:type="spellStart"/>
      <w:r w:rsidRPr="00257989">
        <w:rPr>
          <w:rFonts w:eastAsia="Calibri"/>
          <w:lang w:eastAsia="en-US"/>
        </w:rPr>
        <w:t>т.ч</w:t>
      </w:r>
      <w:proofErr w:type="spellEnd"/>
      <w:r w:rsidRPr="00257989">
        <w:rPr>
          <w:rFonts w:eastAsia="Calibri"/>
          <w:lang w:eastAsia="en-US"/>
        </w:rPr>
        <w:t xml:space="preserve">. НДС 20 % </w:t>
      </w:r>
      <w:r w:rsidRPr="00257989">
        <w:t xml:space="preserve">– _________ </w:t>
      </w:r>
      <w:r w:rsidRPr="00257989">
        <w:rPr>
          <w:iCs/>
        </w:rPr>
        <w:t>(___________)</w:t>
      </w:r>
      <w:r w:rsidRPr="00257989">
        <w:t xml:space="preserve"> российских рублей ____ копеек.</w:t>
      </w:r>
    </w:p>
    <w:p w14:paraId="5B34AC92" w14:textId="77777777" w:rsidR="00991244" w:rsidRPr="00257989" w:rsidRDefault="00991244" w:rsidP="00991244">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0ECD5467" w14:textId="77777777" w:rsidR="00991244" w:rsidRPr="00257989" w:rsidRDefault="00991244" w:rsidP="00991244">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762BB474" w14:textId="77777777" w:rsidR="00991244" w:rsidRDefault="00991244" w:rsidP="00991244">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05B6B976" w14:textId="77777777" w:rsidR="00991244" w:rsidRPr="00A31A47" w:rsidRDefault="00991244" w:rsidP="00991244">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4DF585F6" w14:textId="77777777" w:rsidR="00991244" w:rsidRPr="0066121D" w:rsidRDefault="00991244" w:rsidP="00991244">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5F20FAA5" w14:textId="77777777" w:rsidR="00991244" w:rsidRDefault="00991244" w:rsidP="00991244">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0F3C6256" w14:textId="0E6FA63B" w:rsidR="00991244" w:rsidRDefault="00991244" w:rsidP="00991244">
      <w:pPr>
        <w:shd w:val="clear" w:color="auto" w:fill="FFFFFF"/>
        <w:ind w:firstLine="567"/>
        <w:jc w:val="both"/>
      </w:pPr>
      <w:r w:rsidRPr="00E761FA">
        <w:t>3.</w:t>
      </w:r>
      <w:r>
        <w:t>3</w:t>
      </w:r>
      <w:r w:rsidRPr="00E761FA">
        <w:t xml:space="preserve">.2.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течении </w:t>
      </w:r>
      <w:r>
        <w:t>10</w:t>
      </w:r>
      <w:r w:rsidRPr="00E761FA">
        <w:t xml:space="preserve"> (</w:t>
      </w:r>
      <w:r>
        <w:t>Десяти</w:t>
      </w:r>
      <w:r w:rsidRPr="00E761FA">
        <w:t xml:space="preserve">) банковских дней </w:t>
      </w:r>
      <w:r w:rsidRPr="00670742">
        <w:t xml:space="preserve">с </w:t>
      </w:r>
      <w:r w:rsidR="00106A67" w:rsidRPr="0085151E">
        <w:t>момента</w:t>
      </w:r>
      <w:r w:rsidRPr="00E761FA">
        <w:t xml:space="preserve"> получения счета Заказчиком и на основании подписанного Сторонами Акта сдачи-приемки выполненных </w:t>
      </w:r>
      <w:r>
        <w:t>услуг.</w:t>
      </w:r>
      <w:r w:rsidR="00106A67">
        <w:t xml:space="preserve"> </w:t>
      </w:r>
      <w:r w:rsidR="00106A67" w:rsidRPr="0085151E">
        <w:rPr>
          <w:color w:val="000000"/>
        </w:rPr>
        <w:t>О получении счета Заказчик ставит в нем соответствующую отметку.</w:t>
      </w:r>
    </w:p>
    <w:p w14:paraId="1A95414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6AF617EF"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7E010F2D" w14:textId="77777777" w:rsidR="00991244" w:rsidRPr="008A338A" w:rsidRDefault="00991244" w:rsidP="00991244">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09B02C2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469AC948" w14:textId="77777777" w:rsidR="00991244"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 xml:space="preserve">слуг подписывается Заказчиком после оказания </w:t>
      </w:r>
      <w:r w:rsidRPr="007D3BC0">
        <w:rPr>
          <w:rFonts w:eastAsia="Calibri"/>
          <w:lang w:eastAsia="en-US"/>
        </w:rPr>
        <w:lastRenderedPageBreak/>
        <w:t>Исполнителем полного перечня услуг, предусмотренного Техническим задан</w:t>
      </w:r>
      <w:r>
        <w:rPr>
          <w:rFonts w:eastAsia="Calibri"/>
          <w:lang w:eastAsia="en-US"/>
        </w:rPr>
        <w:t>ием и предоставления необходимой</w:t>
      </w:r>
      <w:r w:rsidRPr="007D3BC0">
        <w:rPr>
          <w:rFonts w:eastAsia="Calibri"/>
          <w:lang w:eastAsia="en-US"/>
        </w:rPr>
        <w:t xml:space="preserve"> документации и материалов. </w:t>
      </w:r>
      <w:bookmarkEnd w:id="57"/>
    </w:p>
    <w:p w14:paraId="3B28A553" w14:textId="77777777" w:rsidR="00991244" w:rsidRDefault="00991244" w:rsidP="00991244">
      <w:pPr>
        <w:widowControl w:val="0"/>
        <w:autoSpaceDE w:val="0"/>
        <w:autoSpaceDN w:val="0"/>
        <w:adjustRightInd w:val="0"/>
        <w:ind w:firstLine="567"/>
        <w:rPr>
          <w:lang w:eastAsia="en-US"/>
        </w:rPr>
      </w:pPr>
      <w:r>
        <w:rPr>
          <w:b/>
          <w:bCs/>
          <w:lang w:eastAsia="en-US"/>
        </w:rPr>
        <w:t>4. ПРАВА НА РЕЗУЛЬТАТЫ ОКАЗАННЫХ УСЛУГ</w:t>
      </w:r>
    </w:p>
    <w:p w14:paraId="215B36A6" w14:textId="5CC8F45D" w:rsidR="00991244" w:rsidRDefault="00991244" w:rsidP="00991244">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434C3B72" w14:textId="77777777" w:rsidR="00991244" w:rsidRPr="00C511F7" w:rsidRDefault="00991244" w:rsidP="00991244">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E9166A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0B1BA6C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3EDADEAA"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6D9CF19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8ECA21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691338C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2175FDC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46950904"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5E87BCD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18653F08"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7F2FDA16"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69CE896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337B428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1AB3779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2002AE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0B79F51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60BB8CC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161494F3"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2EA2DBE9"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38DB44E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4EEE06F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C8CFC8E" w14:textId="77777777" w:rsidR="00991244" w:rsidRPr="00C511F7" w:rsidRDefault="00991244" w:rsidP="00991244">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67C1A57B"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0AF64DFB"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261A580C"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5BB0913C" w14:textId="77777777" w:rsidR="00991244" w:rsidRPr="007D3BC0" w:rsidRDefault="00991244" w:rsidP="00991244">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1FC09293" w14:textId="77777777" w:rsidR="00991244" w:rsidRPr="007D3BC0" w:rsidRDefault="00991244" w:rsidP="00991244">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39C3DAD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29AEF785"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385A7080" w14:textId="77777777" w:rsidR="00991244" w:rsidRPr="007D3BC0" w:rsidRDefault="00991244" w:rsidP="00991244">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009AA769" w14:textId="77777777" w:rsidR="00991244" w:rsidRPr="00C511F7"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48151081"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6B2708E4"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538D0AF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64E9799E"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6BEB99D5" w14:textId="77777777" w:rsidR="00991244" w:rsidRPr="008A338A" w:rsidRDefault="00991244" w:rsidP="00991244">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48796EC0"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9A84A7" w14:textId="77777777" w:rsidR="00991244" w:rsidRPr="007D3BC0" w:rsidRDefault="00991244" w:rsidP="00991244">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43DFF0C1" w14:textId="77777777" w:rsidR="00991244" w:rsidRPr="000F1188" w:rsidRDefault="00991244" w:rsidP="00991244">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991244" w:rsidRPr="00B5512D" w14:paraId="221A0E96" w14:textId="77777777" w:rsidTr="00B7485F">
        <w:trPr>
          <w:trHeight w:val="140"/>
        </w:trPr>
        <w:tc>
          <w:tcPr>
            <w:tcW w:w="4962" w:type="dxa"/>
            <w:tcMar>
              <w:top w:w="0" w:type="dxa"/>
              <w:left w:w="115" w:type="dxa"/>
              <w:bottom w:w="0" w:type="dxa"/>
              <w:right w:w="115" w:type="dxa"/>
            </w:tcMar>
            <w:hideMark/>
          </w:tcPr>
          <w:p w14:paraId="01240026" w14:textId="77777777" w:rsidR="00991244" w:rsidRPr="00B5512D" w:rsidRDefault="00991244" w:rsidP="00B7485F">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5D2651B9" w14:textId="77777777" w:rsidR="00991244" w:rsidRPr="00B5512D" w:rsidRDefault="00991244" w:rsidP="00B7485F">
            <w:pPr>
              <w:ind w:right="-850" w:firstLine="34"/>
              <w:jc w:val="both"/>
              <w:rPr>
                <w:b/>
                <w:sz w:val="20"/>
                <w:szCs w:val="20"/>
              </w:rPr>
            </w:pPr>
            <w:r w:rsidRPr="00B5512D">
              <w:rPr>
                <w:b/>
                <w:sz w:val="20"/>
                <w:szCs w:val="20"/>
              </w:rPr>
              <w:t xml:space="preserve">Исполнитель </w:t>
            </w:r>
          </w:p>
        </w:tc>
      </w:tr>
      <w:tr w:rsidR="00991244" w:rsidRPr="00B5512D" w14:paraId="6C1F9B24" w14:textId="77777777" w:rsidTr="00B7485F">
        <w:trPr>
          <w:trHeight w:val="2840"/>
        </w:trPr>
        <w:tc>
          <w:tcPr>
            <w:tcW w:w="4962" w:type="dxa"/>
            <w:tcMar>
              <w:top w:w="0" w:type="dxa"/>
              <w:left w:w="115" w:type="dxa"/>
              <w:bottom w:w="0" w:type="dxa"/>
              <w:right w:w="115" w:type="dxa"/>
            </w:tcMar>
            <w:hideMark/>
          </w:tcPr>
          <w:p w14:paraId="5CAE5068" w14:textId="77777777" w:rsidR="00991244" w:rsidRPr="00B5512D" w:rsidRDefault="00991244" w:rsidP="00B7485F">
            <w:pPr>
              <w:pStyle w:val="33"/>
              <w:jc w:val="left"/>
              <w:rPr>
                <w:b/>
                <w:szCs w:val="20"/>
                <w:highlight w:val="white"/>
              </w:rPr>
            </w:pPr>
            <w:r w:rsidRPr="00B5512D">
              <w:rPr>
                <w:b/>
                <w:szCs w:val="20"/>
                <w:highlight w:val="white"/>
              </w:rPr>
              <w:t>Государственное учреждение «Телерадиовещательная организация Союзного государства»</w:t>
            </w:r>
          </w:p>
          <w:p w14:paraId="264F7D4D" w14:textId="4210DBC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Юридический адрес</w:t>
            </w:r>
            <w:r w:rsidRPr="00350512">
              <w:rPr>
                <w:b w:val="0"/>
                <w:bCs/>
                <w:sz w:val="20"/>
                <w:szCs w:val="20"/>
                <w:highlight w:val="white"/>
              </w:rPr>
              <w:t>:</w:t>
            </w:r>
            <w:bookmarkStart w:id="58" w:name="_Hlk25573488"/>
            <w:r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bookmarkEnd w:id="58"/>
          <w:p w14:paraId="5286AC71" w14:textId="6A9C8932" w:rsidR="00991244" w:rsidRPr="00350512" w:rsidRDefault="00991244" w:rsidP="00B7485F">
            <w:pPr>
              <w:pStyle w:val="2"/>
              <w:numPr>
                <w:ilvl w:val="0"/>
                <w:numId w:val="0"/>
              </w:numPr>
              <w:spacing w:before="0" w:after="0"/>
              <w:jc w:val="left"/>
              <w:rPr>
                <w:b w:val="0"/>
                <w:bCs/>
                <w:sz w:val="20"/>
                <w:szCs w:val="20"/>
                <w:highlight w:val="white"/>
              </w:rPr>
            </w:pPr>
            <w:r w:rsidRPr="00B5512D">
              <w:rPr>
                <w:sz w:val="20"/>
                <w:szCs w:val="20"/>
                <w:highlight w:val="white"/>
              </w:rPr>
              <w:t>Почтовый адрес:</w:t>
            </w:r>
            <w:r w:rsidR="00350512" w:rsidRPr="00350512">
              <w:rPr>
                <w:b w:val="0"/>
                <w:bCs/>
                <w:sz w:val="20"/>
                <w:szCs w:val="20"/>
                <w:highlight w:val="white"/>
              </w:rPr>
              <w:t xml:space="preserve"> </w:t>
            </w:r>
            <w:r w:rsidR="00350512" w:rsidRPr="00350512">
              <w:rPr>
                <w:b w:val="0"/>
                <w:bCs/>
                <w:sz w:val="20"/>
                <w:szCs w:val="20"/>
              </w:rPr>
              <w:t>12</w:t>
            </w:r>
            <w:r w:rsidR="00DB7ED1">
              <w:rPr>
                <w:b w:val="0"/>
                <w:bCs/>
                <w:sz w:val="20"/>
                <w:szCs w:val="20"/>
              </w:rPr>
              <w:t>7</w:t>
            </w:r>
            <w:r w:rsidR="00350512" w:rsidRPr="00350512">
              <w:rPr>
                <w:b w:val="0"/>
                <w:bCs/>
                <w:sz w:val="20"/>
                <w:szCs w:val="20"/>
              </w:rPr>
              <w:t xml:space="preserve">015, г. Москва, ул. </w:t>
            </w:r>
            <w:proofErr w:type="spellStart"/>
            <w:r w:rsidR="00350512" w:rsidRPr="00350512">
              <w:rPr>
                <w:b w:val="0"/>
                <w:bCs/>
                <w:sz w:val="20"/>
                <w:szCs w:val="20"/>
              </w:rPr>
              <w:t>Новодмитровская</w:t>
            </w:r>
            <w:proofErr w:type="spellEnd"/>
            <w:r w:rsidR="00350512" w:rsidRPr="00350512">
              <w:rPr>
                <w:b w:val="0"/>
                <w:bCs/>
                <w:sz w:val="20"/>
                <w:szCs w:val="20"/>
              </w:rPr>
              <w:t>, д. 2Б, этаж 7, помещение 700</w:t>
            </w:r>
          </w:p>
          <w:p w14:paraId="1392511B" w14:textId="085239B9"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ИНН 7710313434 КПП</w:t>
            </w:r>
            <w:r w:rsidR="00747090">
              <w:rPr>
                <w:b w:val="0"/>
                <w:sz w:val="20"/>
                <w:szCs w:val="20"/>
                <w:highlight w:val="white"/>
              </w:rPr>
              <w:t xml:space="preserve"> </w:t>
            </w:r>
            <w:r w:rsidR="00747090" w:rsidRPr="00747090">
              <w:rPr>
                <w:b w:val="0"/>
                <w:sz w:val="20"/>
                <w:szCs w:val="20"/>
              </w:rPr>
              <w:t>771501001</w:t>
            </w:r>
            <w:r w:rsidRPr="00B5512D">
              <w:rPr>
                <w:b w:val="0"/>
                <w:sz w:val="20"/>
                <w:szCs w:val="20"/>
                <w:highlight w:val="white"/>
              </w:rPr>
              <w:t xml:space="preserve"> </w:t>
            </w:r>
          </w:p>
          <w:p w14:paraId="6F3E3B6B" w14:textId="77777777" w:rsidR="00991244" w:rsidRPr="00B5512D" w:rsidRDefault="00991244" w:rsidP="00B7485F">
            <w:pPr>
              <w:rPr>
                <w:sz w:val="20"/>
                <w:szCs w:val="20"/>
                <w:highlight w:val="white"/>
              </w:rPr>
            </w:pPr>
            <w:r w:rsidRPr="00B5512D">
              <w:rPr>
                <w:sz w:val="20"/>
                <w:szCs w:val="20"/>
                <w:highlight w:val="white"/>
              </w:rPr>
              <w:t>ОГРН 1037739459592</w:t>
            </w:r>
          </w:p>
          <w:p w14:paraId="417A6411" w14:textId="77777777" w:rsidR="00991244" w:rsidRPr="00B5512D" w:rsidRDefault="00991244" w:rsidP="00B7485F">
            <w:pPr>
              <w:rPr>
                <w:sz w:val="20"/>
                <w:szCs w:val="20"/>
                <w:highlight w:val="white"/>
              </w:rPr>
            </w:pPr>
            <w:r w:rsidRPr="00B5512D">
              <w:rPr>
                <w:sz w:val="20"/>
                <w:szCs w:val="20"/>
                <w:highlight w:val="white"/>
              </w:rPr>
              <w:t>ОКАТО 45277586000</w:t>
            </w:r>
          </w:p>
          <w:p w14:paraId="0F5DC51C" w14:textId="77777777" w:rsidR="00991244" w:rsidRPr="00B5512D" w:rsidRDefault="00991244" w:rsidP="00B7485F">
            <w:pPr>
              <w:rPr>
                <w:sz w:val="20"/>
                <w:szCs w:val="20"/>
                <w:highlight w:val="white"/>
              </w:rPr>
            </w:pPr>
            <w:proofErr w:type="gramStart"/>
            <w:r w:rsidRPr="00B5512D">
              <w:rPr>
                <w:sz w:val="20"/>
                <w:szCs w:val="20"/>
                <w:highlight w:val="white"/>
              </w:rPr>
              <w:t>ОКВЭД  60.20</w:t>
            </w:r>
            <w:proofErr w:type="gramEnd"/>
            <w:r w:rsidRPr="00B5512D">
              <w:rPr>
                <w:sz w:val="20"/>
                <w:szCs w:val="20"/>
                <w:highlight w:val="white"/>
              </w:rPr>
              <w:t xml:space="preserve">  73.12   63.12  60.10  59.11</w:t>
            </w:r>
          </w:p>
          <w:p w14:paraId="1B5F69FD" w14:textId="77777777" w:rsidR="00991244" w:rsidRPr="00DB7ED1" w:rsidRDefault="00991244" w:rsidP="00B7485F">
            <w:pPr>
              <w:rPr>
                <w:sz w:val="20"/>
                <w:szCs w:val="20"/>
                <w:highlight w:val="white"/>
              </w:rPr>
            </w:pPr>
            <w:r w:rsidRPr="00B5512D">
              <w:rPr>
                <w:bCs/>
                <w:sz w:val="20"/>
                <w:szCs w:val="20"/>
                <w:highlight w:val="white"/>
              </w:rPr>
              <w:t>Тел</w:t>
            </w:r>
            <w:r w:rsidRPr="00DB7ED1">
              <w:rPr>
                <w:bCs/>
                <w:sz w:val="20"/>
                <w:szCs w:val="20"/>
                <w:highlight w:val="white"/>
              </w:rPr>
              <w:t>.</w:t>
            </w:r>
            <w:r w:rsidRPr="00DB7ED1">
              <w:rPr>
                <w:sz w:val="20"/>
                <w:szCs w:val="20"/>
                <w:highlight w:val="white"/>
              </w:rPr>
              <w:t>: (495) 637-65-09</w:t>
            </w:r>
          </w:p>
          <w:p w14:paraId="3671C5D5" w14:textId="77777777" w:rsidR="00991244" w:rsidRPr="00B5512D" w:rsidRDefault="00991244" w:rsidP="00B7485F">
            <w:pPr>
              <w:rPr>
                <w:sz w:val="20"/>
                <w:szCs w:val="20"/>
                <w:highlight w:val="white"/>
                <w:lang w:val="en-US"/>
              </w:rPr>
            </w:pPr>
            <w:r w:rsidRPr="00B5512D">
              <w:rPr>
                <w:bCs/>
                <w:sz w:val="20"/>
                <w:szCs w:val="20"/>
                <w:highlight w:val="white"/>
                <w:lang w:val="en-US"/>
              </w:rPr>
              <w:t>e-mail</w:t>
            </w:r>
            <w:r w:rsidRPr="00B5512D">
              <w:rPr>
                <w:sz w:val="20"/>
                <w:szCs w:val="20"/>
                <w:highlight w:val="white"/>
                <w:lang w:val="en-US"/>
              </w:rPr>
              <w:t>: tro_soyuz@mail.ru</w:t>
            </w:r>
          </w:p>
          <w:p w14:paraId="45BF5BB0" w14:textId="77777777" w:rsidR="00991244" w:rsidRPr="00B5512D" w:rsidRDefault="00991244" w:rsidP="00B7485F">
            <w:pPr>
              <w:pStyle w:val="2"/>
              <w:numPr>
                <w:ilvl w:val="0"/>
                <w:numId w:val="0"/>
              </w:numPr>
              <w:spacing w:before="0" w:after="0"/>
              <w:jc w:val="left"/>
              <w:rPr>
                <w:b w:val="0"/>
                <w:sz w:val="20"/>
                <w:szCs w:val="20"/>
                <w:highlight w:val="white"/>
              </w:rPr>
            </w:pPr>
            <w:r w:rsidRPr="00B5512D">
              <w:rPr>
                <w:b w:val="0"/>
                <w:sz w:val="20"/>
                <w:szCs w:val="20"/>
                <w:highlight w:val="white"/>
              </w:rPr>
              <w:t>Лицевой счет 03734997341 в Межрегиональном операционном управлении Федерального казначейства</w:t>
            </w:r>
          </w:p>
          <w:p w14:paraId="592D4A93" w14:textId="77777777" w:rsidR="00991244" w:rsidRPr="00B5512D" w:rsidRDefault="00991244" w:rsidP="00B7485F">
            <w:pPr>
              <w:rPr>
                <w:sz w:val="20"/>
                <w:szCs w:val="20"/>
                <w:highlight w:val="white"/>
              </w:rPr>
            </w:pPr>
            <w:r w:rsidRPr="00B5512D">
              <w:rPr>
                <w:sz w:val="20"/>
                <w:szCs w:val="20"/>
                <w:highlight w:val="white"/>
              </w:rPr>
              <w:t>Счет № 40816810400000001901</w:t>
            </w:r>
          </w:p>
          <w:p w14:paraId="3992C8DD" w14:textId="77777777" w:rsidR="00991244" w:rsidRPr="00B5512D" w:rsidRDefault="00991244" w:rsidP="00B7485F">
            <w:pPr>
              <w:rPr>
                <w:sz w:val="20"/>
                <w:szCs w:val="20"/>
                <w:highlight w:val="white"/>
              </w:rPr>
            </w:pPr>
            <w:r w:rsidRPr="00B5512D">
              <w:rPr>
                <w:sz w:val="20"/>
                <w:szCs w:val="20"/>
                <w:highlight w:val="white"/>
              </w:rPr>
              <w:t>В Операционном департаменте Банка России г. Москва 701</w:t>
            </w:r>
          </w:p>
          <w:p w14:paraId="4F30897F" w14:textId="77777777" w:rsidR="00991244" w:rsidRPr="00B5512D" w:rsidRDefault="00991244" w:rsidP="00B7485F">
            <w:pPr>
              <w:rPr>
                <w:sz w:val="20"/>
                <w:szCs w:val="20"/>
                <w:highlight w:val="white"/>
              </w:rPr>
            </w:pPr>
            <w:r w:rsidRPr="00B5512D">
              <w:rPr>
                <w:sz w:val="20"/>
                <w:szCs w:val="20"/>
                <w:highlight w:val="white"/>
              </w:rPr>
              <w:t>БИК 044501002</w:t>
            </w:r>
          </w:p>
          <w:p w14:paraId="1417A45B" w14:textId="77777777" w:rsidR="00991244" w:rsidRPr="00B5512D" w:rsidRDefault="00991244" w:rsidP="00B7485F">
            <w:pPr>
              <w:rPr>
                <w:sz w:val="20"/>
                <w:szCs w:val="20"/>
              </w:rPr>
            </w:pPr>
          </w:p>
          <w:p w14:paraId="6A08FB04" w14:textId="77777777" w:rsidR="00991244" w:rsidRPr="00B5512D" w:rsidRDefault="00991244" w:rsidP="00B7485F">
            <w:pPr>
              <w:ind w:right="-850"/>
              <w:rPr>
                <w:sz w:val="20"/>
                <w:szCs w:val="20"/>
              </w:rPr>
            </w:pPr>
            <w:r w:rsidRPr="00B5512D">
              <w:rPr>
                <w:sz w:val="20"/>
                <w:szCs w:val="20"/>
              </w:rPr>
              <w:t xml:space="preserve">Председатель                                                 </w:t>
            </w:r>
            <w:r w:rsidRPr="00B5512D">
              <w:rPr>
                <w:sz w:val="20"/>
                <w:szCs w:val="20"/>
              </w:rPr>
              <w:br/>
              <w:t>Ефимович Н.А.</w:t>
            </w:r>
          </w:p>
          <w:p w14:paraId="7592BEFD" w14:textId="77777777" w:rsidR="00991244" w:rsidRPr="00B5512D" w:rsidRDefault="00991244" w:rsidP="00B7485F">
            <w:pPr>
              <w:ind w:left="174"/>
              <w:rPr>
                <w:sz w:val="20"/>
                <w:szCs w:val="20"/>
              </w:rPr>
            </w:pPr>
          </w:p>
        </w:tc>
        <w:tc>
          <w:tcPr>
            <w:tcW w:w="0" w:type="auto"/>
            <w:tcMar>
              <w:top w:w="0" w:type="dxa"/>
              <w:left w:w="115" w:type="dxa"/>
              <w:bottom w:w="0" w:type="dxa"/>
              <w:right w:w="115" w:type="dxa"/>
            </w:tcMar>
            <w:hideMark/>
          </w:tcPr>
          <w:p w14:paraId="19B5D764" w14:textId="77777777" w:rsidR="00991244" w:rsidRPr="00B5512D" w:rsidRDefault="00991244" w:rsidP="00B7485F">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7014C4F5" w14:textId="77777777" w:rsidR="00991244" w:rsidRPr="00B5512D" w:rsidRDefault="00991244" w:rsidP="00B7485F">
            <w:pPr>
              <w:ind w:right="-850"/>
              <w:jc w:val="both"/>
              <w:rPr>
                <w:sz w:val="20"/>
                <w:szCs w:val="20"/>
              </w:rPr>
            </w:pPr>
            <w:r w:rsidRPr="00B5512D">
              <w:rPr>
                <w:b/>
                <w:bCs/>
                <w:color w:val="000000"/>
                <w:sz w:val="20"/>
                <w:szCs w:val="20"/>
              </w:rPr>
              <w:t>Банковские реквизиты:</w:t>
            </w:r>
          </w:p>
          <w:p w14:paraId="67D4DC98" w14:textId="77777777" w:rsidR="00991244" w:rsidRPr="00B5512D" w:rsidRDefault="00991244" w:rsidP="00B7485F">
            <w:pPr>
              <w:rPr>
                <w:sz w:val="20"/>
                <w:szCs w:val="20"/>
              </w:rPr>
            </w:pPr>
          </w:p>
        </w:tc>
      </w:tr>
      <w:tr w:rsidR="00991244" w:rsidRPr="00B5512D" w14:paraId="45CCCC5B" w14:textId="77777777" w:rsidTr="00B7485F">
        <w:trPr>
          <w:trHeight w:val="280"/>
        </w:trPr>
        <w:tc>
          <w:tcPr>
            <w:tcW w:w="4962" w:type="dxa"/>
            <w:tcMar>
              <w:top w:w="0" w:type="dxa"/>
              <w:left w:w="115" w:type="dxa"/>
              <w:bottom w:w="0" w:type="dxa"/>
              <w:right w:w="115" w:type="dxa"/>
            </w:tcMar>
            <w:hideMark/>
          </w:tcPr>
          <w:p w14:paraId="138FB1D0" w14:textId="77777777" w:rsidR="00991244" w:rsidRPr="00B5512D" w:rsidRDefault="00991244" w:rsidP="00B7485F">
            <w:pPr>
              <w:ind w:right="-850"/>
              <w:jc w:val="both"/>
              <w:rPr>
                <w:sz w:val="20"/>
                <w:szCs w:val="20"/>
              </w:rPr>
            </w:pPr>
          </w:p>
          <w:p w14:paraId="0AA52440" w14:textId="77777777" w:rsidR="00991244" w:rsidRPr="00B5512D" w:rsidRDefault="00991244" w:rsidP="00B7485F">
            <w:pPr>
              <w:spacing w:after="12"/>
              <w:ind w:right="-850"/>
              <w:jc w:val="both"/>
              <w:rPr>
                <w:sz w:val="20"/>
                <w:szCs w:val="20"/>
              </w:rPr>
            </w:pPr>
            <w:r w:rsidRPr="00B5512D">
              <w:rPr>
                <w:b/>
                <w:bCs/>
                <w:color w:val="000000"/>
                <w:sz w:val="20"/>
                <w:szCs w:val="20"/>
              </w:rPr>
              <w:t>_________________ /_____________/</w:t>
            </w:r>
            <w:r w:rsidRPr="00B5512D">
              <w:rPr>
                <w:b/>
                <w:bCs/>
                <w:color w:val="000000"/>
                <w:sz w:val="20"/>
                <w:szCs w:val="20"/>
              </w:rPr>
              <w:tab/>
            </w:r>
          </w:p>
          <w:p w14:paraId="7C6C5AC0" w14:textId="77777777" w:rsidR="00991244" w:rsidRPr="00B5512D" w:rsidRDefault="00991244" w:rsidP="00B7485F">
            <w:pPr>
              <w:spacing w:after="240"/>
              <w:rPr>
                <w:b/>
                <w:bCs/>
                <w:color w:val="000000"/>
                <w:sz w:val="20"/>
                <w:szCs w:val="20"/>
              </w:rPr>
            </w:pPr>
            <w:r w:rsidRPr="00B5512D">
              <w:rPr>
                <w:b/>
                <w:bCs/>
                <w:color w:val="000000"/>
                <w:sz w:val="20"/>
                <w:szCs w:val="20"/>
              </w:rPr>
              <w:t>М.П.</w:t>
            </w:r>
          </w:p>
          <w:p w14:paraId="63E27E18" w14:textId="77777777" w:rsidR="00991244" w:rsidRPr="00B5512D" w:rsidRDefault="00991244" w:rsidP="00B7485F">
            <w:pPr>
              <w:ind w:right="-850" w:firstLine="284"/>
              <w:jc w:val="both"/>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030C52C9" w14:textId="77777777" w:rsidR="00991244" w:rsidRPr="00B5512D" w:rsidRDefault="00991244" w:rsidP="00B7485F">
            <w:pPr>
              <w:spacing w:after="12"/>
              <w:ind w:right="-850"/>
              <w:jc w:val="both"/>
              <w:rPr>
                <w:b/>
                <w:bCs/>
                <w:color w:val="000000"/>
                <w:sz w:val="20"/>
                <w:szCs w:val="20"/>
              </w:rPr>
            </w:pPr>
          </w:p>
          <w:p w14:paraId="0AD0AA5C" w14:textId="77777777" w:rsidR="00991244" w:rsidRPr="00B5512D" w:rsidRDefault="00991244" w:rsidP="00B7485F">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02244DE4" w14:textId="77777777" w:rsidR="00991244" w:rsidRPr="00B5512D" w:rsidRDefault="00991244" w:rsidP="00B7485F">
            <w:pPr>
              <w:ind w:right="-850" w:firstLine="284"/>
              <w:jc w:val="both"/>
              <w:rPr>
                <w:sz w:val="20"/>
                <w:szCs w:val="20"/>
              </w:rPr>
            </w:pPr>
            <w:r w:rsidRPr="00B5512D">
              <w:rPr>
                <w:b/>
                <w:bCs/>
                <w:color w:val="000000"/>
                <w:sz w:val="20"/>
                <w:szCs w:val="20"/>
              </w:rPr>
              <w:t>М.П.</w:t>
            </w:r>
          </w:p>
        </w:tc>
      </w:tr>
    </w:tbl>
    <w:p w14:paraId="5CC893E8" w14:textId="77777777" w:rsidR="00991244" w:rsidRPr="006E65A4" w:rsidRDefault="00991244" w:rsidP="00991244">
      <w:pPr>
        <w:tabs>
          <w:tab w:val="left" w:pos="6360"/>
          <w:tab w:val="left" w:pos="8515"/>
        </w:tabs>
        <w:autoSpaceDE w:val="0"/>
        <w:autoSpaceDN w:val="0"/>
        <w:adjustRightInd w:val="0"/>
        <w:rPr>
          <w:b/>
          <w:bCs/>
        </w:rPr>
      </w:pPr>
    </w:p>
    <w:p w14:paraId="15DF14DC" w14:textId="77777777" w:rsidR="00991244" w:rsidRPr="009654D0" w:rsidRDefault="00991244" w:rsidP="0099124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6B89E6C8" w14:textId="77777777" w:rsidR="004C57A8" w:rsidRPr="00807D2F" w:rsidRDefault="004C57A8" w:rsidP="004C57A8"/>
    <w:sectPr w:rsidR="004C57A8" w:rsidRPr="00807D2F" w:rsidSect="00991244">
      <w:headerReference w:type="default" r:id="rId14"/>
      <w:footerReference w:type="default" r:id="rId15"/>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CC92C" w14:textId="77777777" w:rsidR="00A3039D" w:rsidRDefault="00A3039D">
      <w:r>
        <w:separator/>
      </w:r>
    </w:p>
  </w:endnote>
  <w:endnote w:type="continuationSeparator" w:id="0">
    <w:p w14:paraId="1ABB92D6" w14:textId="77777777" w:rsidR="00A3039D" w:rsidRDefault="00A3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DB71" w14:textId="77777777" w:rsidR="00C113E4" w:rsidRDefault="00C113E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534F" w14:textId="77777777" w:rsidR="00C113E4" w:rsidRDefault="00C113E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67F1" w14:textId="77777777" w:rsidR="00A3039D" w:rsidRDefault="00A3039D">
      <w:r>
        <w:separator/>
      </w:r>
    </w:p>
  </w:footnote>
  <w:footnote w:type="continuationSeparator" w:id="0">
    <w:p w14:paraId="0D2B66F8" w14:textId="77777777" w:rsidR="00A3039D" w:rsidRDefault="00A3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8719E" w14:textId="77777777" w:rsidR="00C113E4" w:rsidRDefault="00C113E4">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C113E4" w:rsidRPr="00DA39C5" w:rsidRDefault="00C113E4">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095E" w14:textId="77777777" w:rsidR="00C113E4" w:rsidRDefault="00C113E4"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C113E4" w:rsidRDefault="00C113E4">
    <w:pPr>
      <w:pStyle w:val="a9"/>
      <w:pBdr>
        <w:bottom w:val="single" w:sz="4" w:space="1" w:color="auto"/>
      </w:pBdr>
      <w:ind w:right="360"/>
      <w:jc w:val="center"/>
      <w:rPr>
        <w:i/>
      </w:rPr>
    </w:pPr>
  </w:p>
  <w:p w14:paraId="4BAAC2B4" w14:textId="77777777" w:rsidR="00C113E4" w:rsidRDefault="00C113E4">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B22"/>
    <w:multiLevelType w:val="multilevel"/>
    <w:tmpl w:val="7F58D64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87789B"/>
    <w:multiLevelType w:val="hybridMultilevel"/>
    <w:tmpl w:val="2CF89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F3D99"/>
    <w:multiLevelType w:val="hybridMultilevel"/>
    <w:tmpl w:val="7256C656"/>
    <w:lvl w:ilvl="0" w:tplc="62548F5E">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32DE0"/>
    <w:multiLevelType w:val="hybridMultilevel"/>
    <w:tmpl w:val="60644DC0"/>
    <w:lvl w:ilvl="0" w:tplc="909E7052">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8"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BC5FF6"/>
    <w:multiLevelType w:val="multilevel"/>
    <w:tmpl w:val="7734863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4B27414"/>
    <w:multiLevelType w:val="multilevel"/>
    <w:tmpl w:val="CE6A7024"/>
    <w:lvl w:ilvl="0">
      <w:start w:val="1"/>
      <w:numFmt w:val="decimal"/>
      <w:lvlText w:val="%1."/>
      <w:lvlJc w:val="left"/>
      <w:pPr>
        <w:ind w:left="360" w:hanging="360"/>
      </w:pPr>
      <w:rPr>
        <w:b/>
      </w:rPr>
    </w:lvl>
    <w:lvl w:ilvl="1">
      <w:start w:val="1"/>
      <w:numFmt w:val="decimal"/>
      <w:lvlText w:val="%1.%2."/>
      <w:lvlJc w:val="left"/>
      <w:pPr>
        <w:ind w:left="877" w:hanging="360"/>
      </w:pPr>
    </w:lvl>
    <w:lvl w:ilvl="2">
      <w:start w:val="1"/>
      <w:numFmt w:val="decimal"/>
      <w:lvlText w:val="%1.%2.%3."/>
      <w:lvlJc w:val="left"/>
      <w:pPr>
        <w:ind w:left="1394" w:hanging="720"/>
      </w:pPr>
    </w:lvl>
    <w:lvl w:ilvl="3">
      <w:start w:val="1"/>
      <w:numFmt w:val="decimal"/>
      <w:lvlText w:val="%1.%2.%3.%4."/>
      <w:lvlJc w:val="left"/>
      <w:pPr>
        <w:ind w:left="1551" w:hanging="720"/>
      </w:pPr>
    </w:lvl>
    <w:lvl w:ilvl="4">
      <w:start w:val="1"/>
      <w:numFmt w:val="decimal"/>
      <w:lvlText w:val="%1.%2.%3.%4.%5."/>
      <w:lvlJc w:val="left"/>
      <w:pPr>
        <w:ind w:left="2068" w:hanging="1080"/>
      </w:pPr>
    </w:lvl>
    <w:lvl w:ilvl="5">
      <w:start w:val="1"/>
      <w:numFmt w:val="decimal"/>
      <w:lvlText w:val="%1.%2.%3.%4.%5.%6."/>
      <w:lvlJc w:val="left"/>
      <w:pPr>
        <w:ind w:left="2225" w:hanging="1080"/>
      </w:pPr>
    </w:lvl>
    <w:lvl w:ilvl="6">
      <w:start w:val="1"/>
      <w:numFmt w:val="decimal"/>
      <w:lvlText w:val="%1.%2.%3.%4.%5.%6.%7."/>
      <w:lvlJc w:val="left"/>
      <w:pPr>
        <w:ind w:left="2742" w:hanging="1440"/>
      </w:pPr>
    </w:lvl>
    <w:lvl w:ilvl="7">
      <w:start w:val="1"/>
      <w:numFmt w:val="decimal"/>
      <w:lvlText w:val="%1.%2.%3.%4.%5.%6.%7.%8."/>
      <w:lvlJc w:val="left"/>
      <w:pPr>
        <w:ind w:left="2899" w:hanging="1440"/>
      </w:pPr>
    </w:lvl>
    <w:lvl w:ilvl="8">
      <w:start w:val="1"/>
      <w:numFmt w:val="decimal"/>
      <w:lvlText w:val="%1.%2.%3.%4.%5.%6.%7.%8.%9."/>
      <w:lvlJc w:val="left"/>
      <w:pPr>
        <w:ind w:left="3056" w:hanging="1438"/>
      </w:pPr>
    </w:lvl>
  </w:abstractNum>
  <w:abstractNum w:abstractNumId="26"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4E5A6E"/>
    <w:multiLevelType w:val="hybridMultilevel"/>
    <w:tmpl w:val="46D8206C"/>
    <w:lvl w:ilvl="0" w:tplc="69D0B9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4675FF"/>
    <w:multiLevelType w:val="multilevel"/>
    <w:tmpl w:val="FAFC406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6" w15:restartNumberingAfterBreak="0">
    <w:nsid w:val="6ED70686"/>
    <w:multiLevelType w:val="multilevel"/>
    <w:tmpl w:val="FFDC35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9E2C5F"/>
    <w:multiLevelType w:val="hybridMultilevel"/>
    <w:tmpl w:val="8D22F20C"/>
    <w:lvl w:ilvl="0" w:tplc="850CAFD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41"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0"/>
  </w:num>
  <w:num w:numId="3">
    <w:abstractNumId w:val="19"/>
  </w:num>
  <w:num w:numId="4">
    <w:abstractNumId w:val="6"/>
  </w:num>
  <w:num w:numId="5">
    <w:abstractNumId w:val="35"/>
  </w:num>
  <w:num w:numId="6">
    <w:abstractNumId w:val="17"/>
  </w:num>
  <w:num w:numId="7">
    <w:abstractNumId w:val="16"/>
  </w:num>
  <w:num w:numId="8">
    <w:abstractNumId w:val="20"/>
  </w:num>
  <w:num w:numId="9">
    <w:abstractNumId w:val="4"/>
  </w:num>
  <w:num w:numId="10">
    <w:abstractNumId w:val="20"/>
  </w:num>
  <w:num w:numId="11">
    <w:abstractNumId w:val="22"/>
  </w:num>
  <w:num w:numId="12">
    <w:abstractNumId w:val="23"/>
    <w:lvlOverride w:ilvl="0">
      <w:lvl w:ilvl="0">
        <w:numFmt w:val="decimal"/>
        <w:lvlText w:val="%1."/>
        <w:lvlJc w:val="left"/>
      </w:lvl>
    </w:lvlOverride>
  </w:num>
  <w:num w:numId="13">
    <w:abstractNumId w:val="23"/>
    <w:lvlOverride w:ilvl="0">
      <w:lvl w:ilvl="0">
        <w:numFmt w:val="decimal"/>
        <w:lvlText w:val="%1."/>
        <w:lvlJc w:val="left"/>
      </w:lvl>
    </w:lvlOverride>
  </w:num>
  <w:num w:numId="14">
    <w:abstractNumId w:val="23"/>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9"/>
  </w:num>
  <w:num w:numId="17">
    <w:abstractNumId w:val="34"/>
  </w:num>
  <w:num w:numId="18">
    <w:abstractNumId w:val="2"/>
  </w:num>
  <w:num w:numId="19">
    <w:abstractNumId w:val="39"/>
  </w:num>
  <w:num w:numId="20">
    <w:abstractNumId w:val="30"/>
  </w:num>
  <w:num w:numId="21">
    <w:abstractNumId w:val="7"/>
  </w:num>
  <w:num w:numId="22">
    <w:abstractNumId w:val="9"/>
  </w:num>
  <w:num w:numId="23">
    <w:abstractNumId w:val="26"/>
  </w:num>
  <w:num w:numId="24">
    <w:abstractNumId w:val="38"/>
  </w:num>
  <w:num w:numId="25">
    <w:abstractNumId w:val="32"/>
  </w:num>
  <w:num w:numId="26">
    <w:abstractNumId w:val="15"/>
  </w:num>
  <w:num w:numId="27">
    <w:abstractNumId w:val="24"/>
  </w:num>
  <w:num w:numId="28">
    <w:abstractNumId w:val="3"/>
  </w:num>
  <w:num w:numId="29">
    <w:abstractNumId w:val="5"/>
  </w:num>
  <w:num w:numId="30">
    <w:abstractNumId w:val="14"/>
  </w:num>
  <w:num w:numId="31">
    <w:abstractNumId w:val="33"/>
  </w:num>
  <w:num w:numId="32">
    <w:abstractNumId w:val="21"/>
  </w:num>
  <w:num w:numId="33">
    <w:abstractNumId w:val="36"/>
  </w:num>
  <w:num w:numId="34">
    <w:abstractNumId w:val="12"/>
  </w:num>
  <w:num w:numId="35">
    <w:abstractNumId w:val="31"/>
  </w:num>
  <w:num w:numId="36">
    <w:abstractNumId w:val="10"/>
  </w:num>
  <w:num w:numId="37">
    <w:abstractNumId w:val="28"/>
  </w:num>
  <w:num w:numId="38">
    <w:abstractNumId w:val="8"/>
  </w:num>
  <w:num w:numId="39">
    <w:abstractNumId w:val="37"/>
  </w:num>
  <w:num w:numId="40">
    <w:abstractNumId w:val="11"/>
  </w:num>
  <w:num w:numId="41">
    <w:abstractNumId w:val="42"/>
  </w:num>
  <w:num w:numId="42">
    <w:abstractNumId w:val="41"/>
  </w:num>
  <w:num w:numId="43">
    <w:abstractNumId w:val="1"/>
  </w:num>
  <w:num w:numId="44">
    <w:abstractNumId w:val="18"/>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A84"/>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880"/>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2B2"/>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411"/>
    <w:rsid w:val="00271B85"/>
    <w:rsid w:val="00271D1A"/>
    <w:rsid w:val="00272EF5"/>
    <w:rsid w:val="0027329E"/>
    <w:rsid w:val="00273516"/>
    <w:rsid w:val="00275F16"/>
    <w:rsid w:val="0027669F"/>
    <w:rsid w:val="00277442"/>
    <w:rsid w:val="002777E6"/>
    <w:rsid w:val="0028016F"/>
    <w:rsid w:val="00280E1A"/>
    <w:rsid w:val="002813C4"/>
    <w:rsid w:val="002827DC"/>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0F16"/>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6D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0512"/>
    <w:rsid w:val="0035271F"/>
    <w:rsid w:val="003536B6"/>
    <w:rsid w:val="003546E1"/>
    <w:rsid w:val="00355F1D"/>
    <w:rsid w:val="00356FF0"/>
    <w:rsid w:val="00360226"/>
    <w:rsid w:val="003605BE"/>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34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E6823"/>
    <w:rsid w:val="003F0131"/>
    <w:rsid w:val="003F0A17"/>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4215"/>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1D18"/>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3D5F"/>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1980"/>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265"/>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4AB1"/>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278"/>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49BA"/>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1A"/>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651D"/>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47090"/>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3780"/>
    <w:rsid w:val="0079615F"/>
    <w:rsid w:val="007973E5"/>
    <w:rsid w:val="00797C36"/>
    <w:rsid w:val="007A0192"/>
    <w:rsid w:val="007A09DD"/>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6BA"/>
    <w:rsid w:val="007E38AD"/>
    <w:rsid w:val="007E4554"/>
    <w:rsid w:val="007E5F9A"/>
    <w:rsid w:val="007E66B5"/>
    <w:rsid w:val="007E70FF"/>
    <w:rsid w:val="007E767C"/>
    <w:rsid w:val="007F05CA"/>
    <w:rsid w:val="007F0F11"/>
    <w:rsid w:val="007F1E7E"/>
    <w:rsid w:val="007F2F18"/>
    <w:rsid w:val="007F360E"/>
    <w:rsid w:val="007F4451"/>
    <w:rsid w:val="007F57AE"/>
    <w:rsid w:val="007F5B8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1CD"/>
    <w:rsid w:val="008544CF"/>
    <w:rsid w:val="00854D8E"/>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428"/>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ACD"/>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DE2"/>
    <w:rsid w:val="00905B11"/>
    <w:rsid w:val="0090652A"/>
    <w:rsid w:val="0090663A"/>
    <w:rsid w:val="00906689"/>
    <w:rsid w:val="00906BD8"/>
    <w:rsid w:val="009072EE"/>
    <w:rsid w:val="00907918"/>
    <w:rsid w:val="009104BB"/>
    <w:rsid w:val="0091061A"/>
    <w:rsid w:val="00910B4F"/>
    <w:rsid w:val="0091165E"/>
    <w:rsid w:val="00911899"/>
    <w:rsid w:val="00913126"/>
    <w:rsid w:val="0091354A"/>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46D0C"/>
    <w:rsid w:val="00950A2A"/>
    <w:rsid w:val="00950E00"/>
    <w:rsid w:val="00951170"/>
    <w:rsid w:val="009519B0"/>
    <w:rsid w:val="00952422"/>
    <w:rsid w:val="009544EB"/>
    <w:rsid w:val="00954D49"/>
    <w:rsid w:val="00960017"/>
    <w:rsid w:val="009600C4"/>
    <w:rsid w:val="00960B61"/>
    <w:rsid w:val="0096205D"/>
    <w:rsid w:val="009626F9"/>
    <w:rsid w:val="009634DA"/>
    <w:rsid w:val="00964D8C"/>
    <w:rsid w:val="009654C3"/>
    <w:rsid w:val="0096556F"/>
    <w:rsid w:val="0096642F"/>
    <w:rsid w:val="009700D9"/>
    <w:rsid w:val="00970784"/>
    <w:rsid w:val="0097139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2DE3"/>
    <w:rsid w:val="009E433E"/>
    <w:rsid w:val="009E46F4"/>
    <w:rsid w:val="009E57D4"/>
    <w:rsid w:val="009E63F5"/>
    <w:rsid w:val="009F0890"/>
    <w:rsid w:val="009F0FC3"/>
    <w:rsid w:val="009F145B"/>
    <w:rsid w:val="009F1CD8"/>
    <w:rsid w:val="009F1FFC"/>
    <w:rsid w:val="009F307B"/>
    <w:rsid w:val="009F3686"/>
    <w:rsid w:val="009F4931"/>
    <w:rsid w:val="009F5D7A"/>
    <w:rsid w:val="00A001F2"/>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48B6"/>
    <w:rsid w:val="00A15BE7"/>
    <w:rsid w:val="00A15D3D"/>
    <w:rsid w:val="00A16F05"/>
    <w:rsid w:val="00A173EB"/>
    <w:rsid w:val="00A226FB"/>
    <w:rsid w:val="00A2281C"/>
    <w:rsid w:val="00A23214"/>
    <w:rsid w:val="00A2518E"/>
    <w:rsid w:val="00A27C7D"/>
    <w:rsid w:val="00A30364"/>
    <w:rsid w:val="00A3039D"/>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4D00"/>
    <w:rsid w:val="00A95068"/>
    <w:rsid w:val="00A95CF3"/>
    <w:rsid w:val="00A9600C"/>
    <w:rsid w:val="00A96E2E"/>
    <w:rsid w:val="00A97374"/>
    <w:rsid w:val="00A97A8F"/>
    <w:rsid w:val="00AA0533"/>
    <w:rsid w:val="00AA05C8"/>
    <w:rsid w:val="00AA09D8"/>
    <w:rsid w:val="00AA1ECE"/>
    <w:rsid w:val="00AA266A"/>
    <w:rsid w:val="00AA280E"/>
    <w:rsid w:val="00AA3B7A"/>
    <w:rsid w:val="00AA4F45"/>
    <w:rsid w:val="00AA59D2"/>
    <w:rsid w:val="00AA7A99"/>
    <w:rsid w:val="00AB0ED2"/>
    <w:rsid w:val="00AB1079"/>
    <w:rsid w:val="00AB2D49"/>
    <w:rsid w:val="00AB7668"/>
    <w:rsid w:val="00AC088B"/>
    <w:rsid w:val="00AC0BF1"/>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B02"/>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3F3"/>
    <w:rsid w:val="00B63F55"/>
    <w:rsid w:val="00B63FF5"/>
    <w:rsid w:val="00B6459E"/>
    <w:rsid w:val="00B678FA"/>
    <w:rsid w:val="00B67F95"/>
    <w:rsid w:val="00B7033F"/>
    <w:rsid w:val="00B70A48"/>
    <w:rsid w:val="00B71AE1"/>
    <w:rsid w:val="00B73FAC"/>
    <w:rsid w:val="00B7485F"/>
    <w:rsid w:val="00B76818"/>
    <w:rsid w:val="00B76E2A"/>
    <w:rsid w:val="00B777C9"/>
    <w:rsid w:val="00B8066D"/>
    <w:rsid w:val="00B808A5"/>
    <w:rsid w:val="00B80AFE"/>
    <w:rsid w:val="00B812AB"/>
    <w:rsid w:val="00B81644"/>
    <w:rsid w:val="00B81B86"/>
    <w:rsid w:val="00B83638"/>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AF8"/>
    <w:rsid w:val="00B97D6B"/>
    <w:rsid w:val="00B97E25"/>
    <w:rsid w:val="00BA03BB"/>
    <w:rsid w:val="00BA3667"/>
    <w:rsid w:val="00BA3858"/>
    <w:rsid w:val="00BA399F"/>
    <w:rsid w:val="00BA4A18"/>
    <w:rsid w:val="00BA5265"/>
    <w:rsid w:val="00BB07D5"/>
    <w:rsid w:val="00BB0832"/>
    <w:rsid w:val="00BB0F0D"/>
    <w:rsid w:val="00BB152C"/>
    <w:rsid w:val="00BB1600"/>
    <w:rsid w:val="00BB16C1"/>
    <w:rsid w:val="00BB1CE4"/>
    <w:rsid w:val="00BB2F9A"/>
    <w:rsid w:val="00BB46D1"/>
    <w:rsid w:val="00BB4B46"/>
    <w:rsid w:val="00BB5998"/>
    <w:rsid w:val="00BB5D78"/>
    <w:rsid w:val="00BB614E"/>
    <w:rsid w:val="00BB6835"/>
    <w:rsid w:val="00BB6CEB"/>
    <w:rsid w:val="00BC00ED"/>
    <w:rsid w:val="00BC022B"/>
    <w:rsid w:val="00BC16CD"/>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13E4"/>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38BE"/>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0A9B"/>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67988"/>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77931"/>
    <w:rsid w:val="00D804D4"/>
    <w:rsid w:val="00D8074F"/>
    <w:rsid w:val="00D809D2"/>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B7ED1"/>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0A9"/>
    <w:rsid w:val="00E20AED"/>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02DB"/>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382B"/>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4DD2"/>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5AE8"/>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34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aliases w:val="Bullet List,FooterText,numbered,Table-Normal,RSHB_Table-Normal,Paragraphe de liste1,lp1,ПАРАГРАФ,SL_Абзац списка,Нумерованый список,СпБезКС,1,UL,Абзац маркированнный,Use Case List Paragraph,Предусловия,1. Абзац списка"/>
    <w:basedOn w:val="a"/>
    <w:link w:val="afc"/>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0">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1">
    <w:name w:val="footnote text"/>
    <w:basedOn w:val="a"/>
    <w:link w:val="aff2"/>
    <w:rsid w:val="00ED137D"/>
    <w:rPr>
      <w:sz w:val="20"/>
      <w:szCs w:val="20"/>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4">
    <w:name w:val="endnote text"/>
    <w:basedOn w:val="a"/>
    <w:link w:val="aff5"/>
    <w:rsid w:val="00683984"/>
    <w:rPr>
      <w:sz w:val="20"/>
      <w:szCs w:val="20"/>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8">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D67988"/>
    <w:pPr>
      <w:spacing w:after="12" w:line="268" w:lineRule="auto"/>
      <w:ind w:left="720" w:firstLine="670"/>
      <w:contextualSpacing/>
      <w:jc w:val="both"/>
    </w:pPr>
    <w:rPr>
      <w:rFonts w:eastAsia="Calibri"/>
      <w:color w:val="000000"/>
      <w:szCs w:val="22"/>
    </w:rPr>
  </w:style>
  <w:style w:type="paragraph" w:customStyle="1" w:styleId="aff9">
    <w:name w:val="По умолчанию"/>
    <w:rsid w:val="00D6798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fc">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fb"/>
    <w:uiPriority w:val="34"/>
    <w:locked/>
    <w:rsid w:val="005A32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355423137">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E4FD-ACD7-EF47-AF87-0B536257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40</Pages>
  <Words>15825</Words>
  <Characters>90205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47</cp:revision>
  <cp:lastPrinted>2023-12-29T13:59:00Z</cp:lastPrinted>
  <dcterms:created xsi:type="dcterms:W3CDTF">2020-01-30T13:58:00Z</dcterms:created>
  <dcterms:modified xsi:type="dcterms:W3CDTF">2023-12-29T13:59:00Z</dcterms:modified>
</cp:coreProperties>
</file>