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0105" w14:textId="12C1D63A" w:rsidR="004853CE" w:rsidRPr="00807D2F" w:rsidRDefault="004853CE" w:rsidP="004853CE">
      <w:pPr>
        <w:jc w:val="center"/>
      </w:pPr>
      <w:r w:rsidRPr="00807D2F">
        <w:rPr>
          <w:b/>
          <w:bCs/>
          <w:color w:val="000000"/>
        </w:rPr>
        <w:t>ДОГОВОР №</w:t>
      </w:r>
      <w:r>
        <w:rPr>
          <w:b/>
          <w:bCs/>
          <w:color w:val="000000"/>
        </w:rPr>
        <w:t xml:space="preserve"> </w:t>
      </w:r>
    </w:p>
    <w:p w14:paraId="563811C7" w14:textId="77777777" w:rsidR="004853CE" w:rsidRPr="00807D2F" w:rsidRDefault="004853CE" w:rsidP="004853CE"/>
    <w:p w14:paraId="400EEDF6" w14:textId="682FBEBF" w:rsidR="004853CE" w:rsidRDefault="004853CE" w:rsidP="004853CE">
      <w:pPr>
        <w:ind w:firstLine="670"/>
        <w:rPr>
          <w:color w:val="000000"/>
        </w:rPr>
      </w:pPr>
      <w:r w:rsidRPr="00807D2F">
        <w:rPr>
          <w:color w:val="000000"/>
        </w:rPr>
        <w:t>г. Москва</w:t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Pr="00807D2F">
        <w:rPr>
          <w:color w:val="000000"/>
        </w:rPr>
        <w:tab/>
      </w:r>
      <w:r w:rsidR="00475164">
        <w:rPr>
          <w:color w:val="000000"/>
        </w:rPr>
        <w:t>«__» ноября</w:t>
      </w:r>
      <w:r>
        <w:rPr>
          <w:color w:val="000000"/>
        </w:rPr>
        <w:t xml:space="preserve"> </w:t>
      </w:r>
      <w:r w:rsidRPr="00807D2F">
        <w:rPr>
          <w:color w:val="000000"/>
        </w:rPr>
        <w:t>20</w:t>
      </w:r>
      <w:r>
        <w:rPr>
          <w:color w:val="000000"/>
        </w:rPr>
        <w:t xml:space="preserve">24 </w:t>
      </w:r>
      <w:r w:rsidRPr="00807D2F">
        <w:rPr>
          <w:color w:val="000000"/>
        </w:rPr>
        <w:t>г.</w:t>
      </w:r>
    </w:p>
    <w:p w14:paraId="17CBDB13" w14:textId="77777777" w:rsidR="004853CE" w:rsidRPr="00807D2F" w:rsidRDefault="004853CE" w:rsidP="004853CE">
      <w:pPr>
        <w:ind w:firstLine="670"/>
      </w:pPr>
    </w:p>
    <w:p w14:paraId="02A0202D" w14:textId="59468E71" w:rsidR="004853CE" w:rsidRPr="00E2129E" w:rsidRDefault="004853CE" w:rsidP="004853CE">
      <w:pPr>
        <w:jc w:val="both"/>
      </w:pPr>
      <w:r w:rsidRPr="007D3BC0">
        <w:rPr>
          <w:rFonts w:eastAsia="Calibri"/>
          <w:b/>
          <w:bCs/>
          <w:lang w:eastAsia="en-US"/>
        </w:rPr>
        <w:t xml:space="preserve">Государственное учреждение </w:t>
      </w:r>
      <w:r w:rsidRPr="007D3BC0">
        <w:rPr>
          <w:rFonts w:eastAsia="Calibri"/>
          <w:lang w:eastAsia="en-US"/>
        </w:rPr>
        <w:t>«</w:t>
      </w:r>
      <w:r w:rsidRPr="007D3BC0">
        <w:rPr>
          <w:rFonts w:eastAsia="Calibri"/>
          <w:b/>
          <w:bCs/>
          <w:lang w:eastAsia="en-US"/>
        </w:rPr>
        <w:t>Телерадиовещательная организация Союзного государства»</w:t>
      </w:r>
      <w:r w:rsidRPr="007D3BC0">
        <w:rPr>
          <w:rFonts w:eastAsia="Calibri"/>
          <w:lang w:eastAsia="en-US"/>
        </w:rPr>
        <w:t>, именуемое в дальней</w:t>
      </w:r>
      <w:r w:rsidRPr="007D3BC0">
        <w:rPr>
          <w:rFonts w:ascii="Cambria Math" w:eastAsia="Calibri" w:hAnsi="Cambria Math" w:cs="Cambria Math"/>
          <w:lang w:eastAsia="en-US"/>
        </w:rPr>
        <w:t>ш</w:t>
      </w:r>
      <w:r w:rsidRPr="007D3BC0">
        <w:rPr>
          <w:rFonts w:eastAsia="Calibri"/>
          <w:lang w:eastAsia="en-US"/>
        </w:rPr>
        <w:t xml:space="preserve">ем </w:t>
      </w:r>
      <w:r w:rsidRPr="007D3BC0">
        <w:rPr>
          <w:rFonts w:eastAsia="Calibri"/>
          <w:b/>
          <w:bCs/>
          <w:lang w:eastAsia="en-US"/>
        </w:rPr>
        <w:t>Заказчик</w:t>
      </w:r>
      <w:r w:rsidRPr="007D3BC0">
        <w:rPr>
          <w:rFonts w:eastAsia="Calibri"/>
          <w:lang w:eastAsia="en-US"/>
        </w:rPr>
        <w:t xml:space="preserve">, в лице </w:t>
      </w:r>
      <w:r w:rsidRPr="007D3BC0">
        <w:rPr>
          <w:rFonts w:eastAsia="Calibri"/>
          <w:b/>
          <w:lang w:eastAsia="en-US"/>
        </w:rPr>
        <w:t>Председателя Ефимовича Николая Александровича</w:t>
      </w:r>
      <w:r w:rsidRPr="007D3BC0">
        <w:rPr>
          <w:rFonts w:eastAsia="Calibri"/>
          <w:lang w:eastAsia="en-US"/>
        </w:rPr>
        <w:t>, дей</w:t>
      </w:r>
      <w:r w:rsidRPr="007D3BC0">
        <w:rPr>
          <w:rFonts w:ascii="Cambria Math" w:eastAsia="Calibri" w:hAnsi="Cambria Math" w:cs="Cambria Math"/>
          <w:lang w:eastAsia="en-US"/>
        </w:rPr>
        <w:t>с</w:t>
      </w:r>
      <w:r w:rsidRPr="007D3BC0">
        <w:rPr>
          <w:rFonts w:eastAsia="Calibri"/>
          <w:lang w:eastAsia="en-US"/>
        </w:rPr>
        <w:t>твующ</w:t>
      </w:r>
      <w:r>
        <w:rPr>
          <w:rFonts w:eastAsia="Calibri"/>
          <w:lang w:eastAsia="en-US"/>
        </w:rPr>
        <w:t>его на основании Устава, с одной</w:t>
      </w:r>
      <w:r w:rsidRPr="007D3BC0">
        <w:rPr>
          <w:rFonts w:eastAsia="Calibri"/>
          <w:lang w:eastAsia="en-US"/>
        </w:rPr>
        <w:t xml:space="preserve"> стороны, и</w:t>
      </w:r>
      <w:r>
        <w:rPr>
          <w:rFonts w:eastAsia="Calibri"/>
          <w:lang w:eastAsia="en-US"/>
        </w:rPr>
        <w:t xml:space="preserve"> </w:t>
      </w:r>
      <w:r w:rsidR="00475164">
        <w:rPr>
          <w:rFonts w:eastAsia="Calibri"/>
          <w:b/>
          <w:bCs/>
          <w:lang w:eastAsia="en-US"/>
        </w:rPr>
        <w:t>_________</w:t>
      </w:r>
      <w:r w:rsidRPr="007D3BC0">
        <w:rPr>
          <w:rFonts w:eastAsia="Calibri"/>
          <w:lang w:eastAsia="en-US"/>
        </w:rPr>
        <w:t>, именуем</w:t>
      </w:r>
      <w:r>
        <w:rPr>
          <w:rFonts w:eastAsia="Calibri"/>
          <w:lang w:eastAsia="en-US"/>
        </w:rPr>
        <w:t>ое в дальней</w:t>
      </w:r>
      <w:r w:rsidRPr="007D3BC0">
        <w:rPr>
          <w:rFonts w:eastAsia="Calibri"/>
          <w:lang w:eastAsia="en-US"/>
        </w:rPr>
        <w:t xml:space="preserve">шем </w:t>
      </w:r>
      <w:r w:rsidRPr="00BC78BC">
        <w:rPr>
          <w:rFonts w:eastAsia="Calibri"/>
          <w:b/>
          <w:lang w:eastAsia="en-US"/>
        </w:rPr>
        <w:t>Исполнитель</w:t>
      </w:r>
      <w:r w:rsidRPr="007D3BC0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в лице </w:t>
      </w:r>
      <w:r w:rsidR="00475164">
        <w:rPr>
          <w:rFonts w:eastAsia="Calibri"/>
          <w:lang w:eastAsia="en-US"/>
        </w:rPr>
        <w:t>_______</w:t>
      </w:r>
      <w:r>
        <w:rPr>
          <w:rFonts w:eastAsia="Calibri"/>
          <w:lang w:eastAsia="en-US"/>
        </w:rPr>
        <w:t xml:space="preserve"> </w:t>
      </w:r>
      <w:r w:rsidR="00475164">
        <w:rPr>
          <w:rFonts w:eastAsia="Calibri"/>
          <w:lang w:eastAsia="en-US"/>
        </w:rPr>
        <w:t>__________</w:t>
      </w:r>
      <w:r>
        <w:rPr>
          <w:rFonts w:eastAsia="Calibri"/>
          <w:lang w:eastAsia="en-US"/>
        </w:rPr>
        <w:t>,  дей</w:t>
      </w:r>
      <w:r w:rsidRPr="007D3BC0">
        <w:rPr>
          <w:rFonts w:eastAsia="Calibri"/>
          <w:lang w:eastAsia="en-US"/>
        </w:rPr>
        <w:t>ствующ</w:t>
      </w:r>
      <w:r>
        <w:rPr>
          <w:rFonts w:eastAsia="Calibri"/>
          <w:lang w:eastAsia="en-US"/>
        </w:rPr>
        <w:t>его</w:t>
      </w:r>
      <w:r w:rsidRPr="007D3BC0">
        <w:rPr>
          <w:rFonts w:eastAsia="Calibri"/>
          <w:lang w:eastAsia="en-US"/>
        </w:rPr>
        <w:t xml:space="preserve"> на основании</w:t>
      </w:r>
      <w:r>
        <w:rPr>
          <w:rFonts w:eastAsia="Calibri"/>
          <w:lang w:eastAsia="en-US"/>
        </w:rPr>
        <w:t xml:space="preserve"> Устава</w:t>
      </w:r>
      <w:r w:rsidRPr="007D3BC0">
        <w:rPr>
          <w:rFonts w:eastAsia="Calibri"/>
          <w:lang w:eastAsia="en-US"/>
        </w:rPr>
        <w:t>, с др</w:t>
      </w:r>
      <w:r>
        <w:rPr>
          <w:rFonts w:eastAsia="Calibri"/>
          <w:lang w:eastAsia="en-US"/>
        </w:rPr>
        <w:t>угой</w:t>
      </w:r>
      <w:r w:rsidRPr="007D3BC0">
        <w:rPr>
          <w:rFonts w:eastAsia="Calibri"/>
          <w:lang w:eastAsia="en-US"/>
        </w:rPr>
        <w:t xml:space="preserve"> стороны, вместе именуемые </w:t>
      </w:r>
      <w:r w:rsidRPr="007D3BC0">
        <w:rPr>
          <w:rFonts w:eastAsia="Calibri"/>
          <w:b/>
          <w:bCs/>
          <w:lang w:eastAsia="en-US"/>
        </w:rPr>
        <w:t>Стороны</w:t>
      </w:r>
      <w:r w:rsidRPr="007D3BC0">
        <w:rPr>
          <w:rFonts w:eastAsia="Calibri"/>
          <w:lang w:eastAsia="en-US"/>
        </w:rPr>
        <w:t xml:space="preserve">, </w:t>
      </w:r>
      <w:r w:rsidRPr="00035F3F">
        <w:rPr>
          <w:bCs/>
          <w:color w:val="000000"/>
        </w:rPr>
        <w:t>в соответствии с п. 7.</w:t>
      </w:r>
      <w:r w:rsidR="00475164">
        <w:rPr>
          <w:bCs/>
          <w:color w:val="000000"/>
        </w:rPr>
        <w:t>3</w:t>
      </w:r>
      <w:r w:rsidRPr="00035F3F">
        <w:rPr>
          <w:bCs/>
          <w:color w:val="000000"/>
        </w:rPr>
        <w:t xml:space="preserve"> Положения о закупках товаров, работ, услуг, осуществляемых за счет средств бюджета Союзного государства для удовлетворения потребностей органов Союзного государства, их аппаратов и организаций Союзного государства, утвержденного постановлением Совета Министров Союзного государства от 12.04.2018 № 3 (</w:t>
      </w:r>
      <w:r>
        <w:rPr>
          <w:bCs/>
          <w:color w:val="000000"/>
        </w:rPr>
        <w:t>Протокол №</w:t>
      </w:r>
      <w:r w:rsidR="00475164">
        <w:rPr>
          <w:bCs/>
          <w:color w:val="000000"/>
        </w:rPr>
        <w:t>___</w:t>
      </w:r>
      <w:r>
        <w:rPr>
          <w:bCs/>
          <w:color w:val="000000"/>
        </w:rPr>
        <w:t xml:space="preserve">от </w:t>
      </w:r>
      <w:r w:rsidR="00475164">
        <w:rPr>
          <w:bCs/>
          <w:color w:val="000000"/>
        </w:rPr>
        <w:t>________</w:t>
      </w:r>
      <w:r>
        <w:rPr>
          <w:bCs/>
          <w:color w:val="000000"/>
        </w:rPr>
        <w:t>.</w:t>
      </w:r>
      <w:r w:rsidRPr="00035F3F">
        <w:rPr>
          <w:bCs/>
          <w:color w:val="000000"/>
        </w:rPr>
        <w:t>)</w:t>
      </w:r>
      <w:r w:rsidRPr="00035F3F">
        <w:t>, заключили настоящий договор о нижеследующем:</w:t>
      </w:r>
    </w:p>
    <w:p w14:paraId="53FF21A2" w14:textId="77777777" w:rsidR="004853CE" w:rsidRPr="00E62A1F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sz w:val="16"/>
          <w:szCs w:val="16"/>
          <w:lang w:eastAsia="en-US"/>
        </w:rPr>
      </w:pPr>
    </w:p>
    <w:p w14:paraId="7DBA2209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/>
          <w:lang w:eastAsia="en-US"/>
        </w:rPr>
      </w:pPr>
      <w:r w:rsidRPr="007D3BC0">
        <w:rPr>
          <w:rFonts w:eastAsia="Calibri"/>
          <w:b/>
          <w:lang w:eastAsia="en-US"/>
        </w:rPr>
        <w:t xml:space="preserve">1. ПРЕДМЕТ ДОГОВОРА </w:t>
      </w:r>
    </w:p>
    <w:p w14:paraId="68B8B079" w14:textId="56324468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1.1. Заказчик поручает и оплачивает, а Испол</w:t>
      </w:r>
      <w:r>
        <w:rPr>
          <w:rFonts w:eastAsia="Calibri"/>
          <w:lang w:eastAsia="en-US"/>
        </w:rPr>
        <w:t xml:space="preserve">нитель обязуется оказать </w:t>
      </w:r>
      <w:r w:rsidRPr="0085151E">
        <w:rPr>
          <w:rFonts w:eastAsia="Calibri"/>
          <w:lang w:eastAsia="en-US"/>
        </w:rPr>
        <w:t>услуги по</w:t>
      </w:r>
      <w:r w:rsidRPr="0085151E">
        <w:t xml:space="preserve"> созданию </w:t>
      </w:r>
      <w:r w:rsidR="00475164" w:rsidRPr="00475164">
        <w:t>аудиовизуальных произведений (роликов) посвященных 25-летию Союзного государства</w:t>
      </w:r>
      <w:r w:rsidR="00475164">
        <w:t xml:space="preserve"> </w:t>
      </w:r>
      <w:r w:rsidRPr="007D3BC0">
        <w:rPr>
          <w:rFonts w:eastAsia="Calibri"/>
          <w:lang w:eastAsia="en-US"/>
        </w:rPr>
        <w:t>(далее – услуги), в соответствии с Техническим заданием (Приложение № 1 к настоящему Догово</w:t>
      </w:r>
      <w:r>
        <w:rPr>
          <w:rFonts w:eastAsia="Calibri"/>
          <w:lang w:eastAsia="en-US"/>
        </w:rPr>
        <w:t>ру, являющемуся его неотъемлемой</w:t>
      </w:r>
      <w:r w:rsidRPr="007D3BC0">
        <w:rPr>
          <w:rFonts w:eastAsia="Calibri"/>
          <w:lang w:eastAsia="en-US"/>
        </w:rPr>
        <w:t xml:space="preserve"> частью). </w:t>
      </w:r>
    </w:p>
    <w:p w14:paraId="1056FFE1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1.2. Стороны при исполнении условии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 настоящего Договора, в части использования средств бюджета Союзного государства руководствуются нормативно-правовыми актами, изданными в рамках Договора о создании Союзного государства от 8 декабря 1999 г. Во всех иных случаях Стороны руководс</w:t>
      </w:r>
      <w:r>
        <w:rPr>
          <w:rFonts w:eastAsia="Calibri"/>
          <w:lang w:eastAsia="en-US"/>
        </w:rPr>
        <w:t xml:space="preserve">твуются законодательством Российской Федерации. </w:t>
      </w:r>
      <w:r w:rsidRPr="007D3BC0">
        <w:rPr>
          <w:rFonts w:eastAsia="Calibri"/>
          <w:lang w:eastAsia="en-US"/>
        </w:rPr>
        <w:t xml:space="preserve"> </w:t>
      </w:r>
    </w:p>
    <w:p w14:paraId="74A3201E" w14:textId="28091FAF" w:rsidR="004853CE" w:rsidRPr="00F605EF" w:rsidRDefault="004853CE" w:rsidP="004853C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8C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6E38C1">
        <w:rPr>
          <w:rFonts w:ascii="Times New Roman" w:hAnsi="Times New Roman" w:cs="Times New Roman"/>
          <w:sz w:val="24"/>
          <w:szCs w:val="24"/>
        </w:rPr>
        <w:t xml:space="preserve"> Срок начала оказания услуг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38C1">
        <w:rPr>
          <w:rFonts w:ascii="Times New Roman" w:hAnsi="Times New Roman" w:cs="Times New Roman"/>
          <w:sz w:val="24"/>
          <w:szCs w:val="24"/>
        </w:rPr>
        <w:t xml:space="preserve"> </w:t>
      </w:r>
      <w:r w:rsidR="00475164">
        <w:rPr>
          <w:rFonts w:ascii="Times New Roman" w:hAnsi="Times New Roman" w:cs="Times New Roman"/>
          <w:sz w:val="24"/>
          <w:szCs w:val="24"/>
        </w:rPr>
        <w:t>____</w:t>
      </w:r>
      <w:r w:rsidRPr="00F605EF">
        <w:rPr>
          <w:rFonts w:ascii="Times New Roman" w:hAnsi="Times New Roman" w:cs="Times New Roman"/>
          <w:sz w:val="24"/>
          <w:szCs w:val="24"/>
        </w:rPr>
        <w:t xml:space="preserve">.2024 года. </w:t>
      </w:r>
    </w:p>
    <w:p w14:paraId="311426BF" w14:textId="0746FE41" w:rsidR="004853CE" w:rsidRPr="00F605EF" w:rsidRDefault="004853CE" w:rsidP="004853C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605EF">
        <w:rPr>
          <w:rFonts w:ascii="Times New Roman" w:hAnsi="Times New Roman" w:cs="Times New Roman"/>
          <w:sz w:val="24"/>
          <w:szCs w:val="24"/>
        </w:rPr>
        <w:t xml:space="preserve">       Срок окончания оказания услуг – </w:t>
      </w:r>
      <w:r w:rsidR="00475164">
        <w:rPr>
          <w:rFonts w:ascii="Times New Roman" w:hAnsi="Times New Roman" w:cs="Times New Roman"/>
          <w:sz w:val="24"/>
          <w:szCs w:val="24"/>
        </w:rPr>
        <w:t>31</w:t>
      </w:r>
      <w:r w:rsidRPr="00F605EF">
        <w:rPr>
          <w:rFonts w:ascii="Times New Roman" w:hAnsi="Times New Roman" w:cs="Times New Roman"/>
          <w:sz w:val="24"/>
          <w:szCs w:val="24"/>
        </w:rPr>
        <w:t xml:space="preserve">.12.2024 года. </w:t>
      </w:r>
    </w:p>
    <w:p w14:paraId="6D1F2D00" w14:textId="37D472DC" w:rsidR="004853CE" w:rsidRPr="00F605EF" w:rsidRDefault="004853CE" w:rsidP="004853CE">
      <w:pPr>
        <w:pStyle w:val="ConsPlusNormal"/>
        <w:numPr>
          <w:ilvl w:val="1"/>
          <w:numId w:val="2"/>
        </w:numPr>
        <w:tabs>
          <w:tab w:val="left" w:pos="993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5EF">
        <w:rPr>
          <w:rFonts w:ascii="Times New Roman" w:hAnsi="Times New Roman" w:cs="Times New Roman"/>
          <w:sz w:val="24"/>
          <w:szCs w:val="24"/>
        </w:rPr>
        <w:t xml:space="preserve">Договор вступает в силу с </w:t>
      </w:r>
      <w:r w:rsidR="00475164">
        <w:rPr>
          <w:rFonts w:ascii="Times New Roman" w:hAnsi="Times New Roman" w:cs="Times New Roman"/>
          <w:sz w:val="24"/>
          <w:szCs w:val="24"/>
        </w:rPr>
        <w:t>____</w:t>
      </w:r>
      <w:r w:rsidRPr="00F605EF">
        <w:rPr>
          <w:rFonts w:ascii="Times New Roman" w:hAnsi="Times New Roman" w:cs="Times New Roman"/>
          <w:sz w:val="24"/>
          <w:szCs w:val="24"/>
        </w:rPr>
        <w:t xml:space="preserve">2024 года и действует по </w:t>
      </w:r>
      <w:r w:rsidR="00475164">
        <w:rPr>
          <w:rFonts w:ascii="Times New Roman" w:hAnsi="Times New Roman" w:cs="Times New Roman"/>
          <w:sz w:val="24"/>
          <w:szCs w:val="24"/>
        </w:rPr>
        <w:t>31</w:t>
      </w:r>
      <w:r w:rsidRPr="00F605EF">
        <w:rPr>
          <w:rFonts w:ascii="Times New Roman" w:hAnsi="Times New Roman" w:cs="Times New Roman"/>
          <w:sz w:val="24"/>
          <w:szCs w:val="24"/>
        </w:rPr>
        <w:t xml:space="preserve">.12.2024 года включительно. </w:t>
      </w:r>
    </w:p>
    <w:p w14:paraId="600E3B01" w14:textId="77777777" w:rsidR="004853CE" w:rsidRPr="006E38C1" w:rsidRDefault="004853CE" w:rsidP="004853CE">
      <w:pPr>
        <w:pStyle w:val="ConsPlusNormal"/>
        <w:spacing w:line="0" w:lineRule="atLeast"/>
        <w:ind w:left="709"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CFA85AF" w14:textId="77777777" w:rsidR="004853CE" w:rsidRPr="005900FA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b/>
          <w:lang w:eastAsia="en-US"/>
        </w:rPr>
      </w:pPr>
      <w:r w:rsidRPr="007D3BC0">
        <w:rPr>
          <w:rFonts w:eastAsia="Calibri"/>
          <w:b/>
          <w:lang w:eastAsia="en-US"/>
        </w:rPr>
        <w:t>2. ОБЯЗАТЕЛЬСТВА СТОРОН</w:t>
      </w:r>
    </w:p>
    <w:p w14:paraId="51E748C4" w14:textId="77777777" w:rsidR="004853CE" w:rsidRPr="0008001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8001E">
        <w:rPr>
          <w:rFonts w:eastAsia="Calibri"/>
          <w:lang w:eastAsia="en-US"/>
        </w:rPr>
        <w:t>2.1. Исполнитель обязан:</w:t>
      </w:r>
    </w:p>
    <w:p w14:paraId="30DF57E7" w14:textId="77777777" w:rsidR="004853CE" w:rsidRPr="0008001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8001E">
        <w:rPr>
          <w:rFonts w:eastAsia="Calibri"/>
          <w:lang w:eastAsia="en-US"/>
        </w:rPr>
        <w:t xml:space="preserve">- </w:t>
      </w:r>
      <w:r w:rsidRPr="0008001E">
        <w:t>оказывать услуги лично добросовестно и надлежащим образом;</w:t>
      </w:r>
    </w:p>
    <w:p w14:paraId="033C0473" w14:textId="77777777" w:rsidR="004853CE" w:rsidRPr="0008001E" w:rsidRDefault="004853CE" w:rsidP="004853CE">
      <w:pPr>
        <w:widowControl w:val="0"/>
        <w:autoSpaceDE w:val="0"/>
        <w:autoSpaceDN w:val="0"/>
        <w:adjustRightInd w:val="0"/>
        <w:ind w:firstLine="567"/>
        <w:jc w:val="both"/>
      </w:pPr>
      <w:r w:rsidRPr="0008001E">
        <w:rPr>
          <w:rFonts w:eastAsia="Calibri"/>
          <w:lang w:eastAsia="en-US"/>
        </w:rPr>
        <w:t xml:space="preserve">- оказать </w:t>
      </w:r>
      <w:r w:rsidRPr="0008001E">
        <w:t>услуги в полном объеме и в сроки, указанные в настоящем Договоре;</w:t>
      </w:r>
    </w:p>
    <w:p w14:paraId="308366DA" w14:textId="77777777" w:rsidR="004853CE" w:rsidRPr="0008001E" w:rsidRDefault="004853CE" w:rsidP="0048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01E">
        <w:rPr>
          <w:sz w:val="24"/>
          <w:szCs w:val="24"/>
        </w:rPr>
        <w:t xml:space="preserve">- </w:t>
      </w:r>
      <w:r w:rsidRPr="0008001E">
        <w:rPr>
          <w:rFonts w:ascii="Times New Roman" w:hAnsi="Times New Roman" w:cs="Times New Roman"/>
          <w:sz w:val="24"/>
          <w:szCs w:val="24"/>
        </w:rPr>
        <w:t>незамедлительно информировать Заказчика о</w:t>
      </w:r>
      <w:r>
        <w:rPr>
          <w:rFonts w:ascii="Times New Roman" w:hAnsi="Times New Roman" w:cs="Times New Roman"/>
          <w:sz w:val="24"/>
          <w:szCs w:val="24"/>
        </w:rPr>
        <w:t xml:space="preserve"> наступлении </w:t>
      </w:r>
      <w:r w:rsidRPr="0008001E">
        <w:rPr>
          <w:rFonts w:ascii="Times New Roman" w:hAnsi="Times New Roman" w:cs="Times New Roman"/>
          <w:sz w:val="24"/>
          <w:szCs w:val="24"/>
        </w:rPr>
        <w:t>возможных негативных последстви</w:t>
      </w:r>
      <w:r>
        <w:rPr>
          <w:rFonts w:ascii="Times New Roman" w:hAnsi="Times New Roman" w:cs="Times New Roman"/>
          <w:sz w:val="24"/>
          <w:szCs w:val="24"/>
        </w:rPr>
        <w:t>й в ходе выполнения обязательств по Договору</w:t>
      </w:r>
      <w:r w:rsidRPr="0008001E">
        <w:rPr>
          <w:rFonts w:ascii="Times New Roman" w:hAnsi="Times New Roman" w:cs="Times New Roman"/>
          <w:sz w:val="24"/>
          <w:szCs w:val="24"/>
        </w:rPr>
        <w:t>;</w:t>
      </w:r>
    </w:p>
    <w:p w14:paraId="3C0D8015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>- о</w:t>
      </w:r>
      <w:r w:rsidRPr="007D3BC0">
        <w:rPr>
          <w:rFonts w:eastAsia="Calibri"/>
          <w:lang w:eastAsia="en-US"/>
        </w:rPr>
        <w:t xml:space="preserve">беспечить возможность текущего контроля Заказчика за оказанием услуг, включая предварительное согласование готовых </w:t>
      </w:r>
      <w:r>
        <w:rPr>
          <w:rFonts w:eastAsia="Calibri"/>
          <w:lang w:eastAsia="en-US"/>
        </w:rPr>
        <w:t xml:space="preserve">анонсов </w:t>
      </w:r>
      <w:r w:rsidRPr="007D3BC0">
        <w:rPr>
          <w:rFonts w:eastAsia="Calibri"/>
          <w:lang w:eastAsia="en-US"/>
        </w:rPr>
        <w:t>до их окончательной приёмки в целом</w:t>
      </w:r>
      <w:r>
        <w:rPr>
          <w:rFonts w:eastAsia="Calibri"/>
          <w:lang w:eastAsia="en-US"/>
        </w:rPr>
        <w:t xml:space="preserve">; </w:t>
      </w:r>
    </w:p>
    <w:p w14:paraId="6CF769A9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- в</w:t>
      </w:r>
      <w:r w:rsidRPr="007D3BC0">
        <w:rPr>
          <w:rFonts w:eastAsia="Calibri"/>
          <w:lang w:eastAsia="en-US"/>
        </w:rPr>
        <w:t xml:space="preserve"> течение согласованного Сторонами срока устранять выявленные недостатки без увеличения суммы настоящего </w:t>
      </w:r>
      <w:r>
        <w:rPr>
          <w:rFonts w:eastAsia="Calibri"/>
          <w:lang w:eastAsia="en-US"/>
        </w:rPr>
        <w:t>Договора своими силами и за свой</w:t>
      </w:r>
      <w:r w:rsidRPr="007D3BC0">
        <w:rPr>
          <w:rFonts w:eastAsia="Calibri"/>
          <w:lang w:eastAsia="en-US"/>
        </w:rPr>
        <w:t xml:space="preserve"> счет</w:t>
      </w:r>
      <w:r>
        <w:rPr>
          <w:rFonts w:eastAsia="Calibri"/>
          <w:lang w:eastAsia="en-US"/>
        </w:rPr>
        <w:t xml:space="preserve">. </w:t>
      </w:r>
    </w:p>
    <w:p w14:paraId="6A9D75E6" w14:textId="77777777" w:rsidR="004853CE" w:rsidRPr="0008001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8001E">
        <w:rPr>
          <w:rFonts w:eastAsia="Calibri"/>
          <w:lang w:eastAsia="en-US"/>
        </w:rPr>
        <w:t>2.2. Исполнитель вправе:</w:t>
      </w:r>
    </w:p>
    <w:p w14:paraId="35C0DBFC" w14:textId="77777777" w:rsidR="004853CE" w:rsidRPr="0008001E" w:rsidRDefault="004853CE" w:rsidP="004853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01E">
        <w:rPr>
          <w:rFonts w:eastAsia="Calibri"/>
          <w:sz w:val="24"/>
          <w:szCs w:val="24"/>
          <w:lang w:eastAsia="en-US"/>
        </w:rPr>
        <w:t xml:space="preserve">- </w:t>
      </w:r>
      <w:r w:rsidRPr="0008001E">
        <w:rPr>
          <w:rFonts w:ascii="Times New Roman" w:hAnsi="Times New Roman" w:cs="Times New Roman"/>
          <w:sz w:val="24"/>
          <w:szCs w:val="24"/>
        </w:rPr>
        <w:t>получать от Заказчика разъяснения по возникшим в ходе исполнения обязательств вопросам.</w:t>
      </w:r>
    </w:p>
    <w:p w14:paraId="42C42DCF" w14:textId="77777777" w:rsidR="004853CE" w:rsidRPr="0008001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8001E">
        <w:rPr>
          <w:rFonts w:eastAsia="Calibri"/>
          <w:lang w:eastAsia="en-US"/>
        </w:rPr>
        <w:t>- требовать оплату оказанных услуг.</w:t>
      </w:r>
    </w:p>
    <w:p w14:paraId="7B1E412D" w14:textId="77777777" w:rsidR="004853CE" w:rsidRPr="0008001E" w:rsidRDefault="004853CE" w:rsidP="004853CE">
      <w:pPr>
        <w:widowControl w:val="0"/>
        <w:autoSpaceDE w:val="0"/>
        <w:autoSpaceDN w:val="0"/>
        <w:adjustRightInd w:val="0"/>
        <w:ind w:firstLine="567"/>
        <w:jc w:val="both"/>
      </w:pPr>
      <w:r w:rsidRPr="0008001E">
        <w:rPr>
          <w:rFonts w:eastAsia="Calibri"/>
          <w:lang w:eastAsia="en-US"/>
        </w:rPr>
        <w:t xml:space="preserve">2.3. </w:t>
      </w:r>
      <w:r w:rsidRPr="0008001E">
        <w:t xml:space="preserve"> Заказчик вправе:</w:t>
      </w:r>
    </w:p>
    <w:p w14:paraId="52B75987" w14:textId="77777777" w:rsidR="004853CE" w:rsidRDefault="004853CE" w:rsidP="004853CE">
      <w:pPr>
        <w:ind w:firstLine="540"/>
        <w:jc w:val="both"/>
      </w:pPr>
      <w:r w:rsidRPr="0008001E">
        <w:t>-  требовать и получать от Исполнителя устные и письменные отчеты о процессе оказания услуг по настоящему Договору</w:t>
      </w:r>
      <w:r>
        <w:t xml:space="preserve">; </w:t>
      </w:r>
    </w:p>
    <w:p w14:paraId="5EF26562" w14:textId="77777777" w:rsidR="004853CE" w:rsidRPr="00D4339D" w:rsidRDefault="004853CE" w:rsidP="004853CE">
      <w:pPr>
        <w:ind w:firstLine="540"/>
        <w:jc w:val="both"/>
      </w:pPr>
      <w:r w:rsidRPr="00D4339D">
        <w:rPr>
          <w:color w:val="000000"/>
        </w:rPr>
        <w:t>2.3.1. Если недостатки услуг (работ) и (или) результатов услуг обнаружены Заказчиком при принятии услуг, в соответствии со ст. 723 ГК РФ он вправе по своему выбору потребовать от Исполнителя:</w:t>
      </w:r>
    </w:p>
    <w:p w14:paraId="14285C89" w14:textId="77777777" w:rsidR="004853CE" w:rsidRPr="00D4339D" w:rsidRDefault="004853CE" w:rsidP="004853CE">
      <w:pPr>
        <w:ind w:firstLine="540"/>
        <w:jc w:val="both"/>
      </w:pPr>
      <w:r w:rsidRPr="00D4339D">
        <w:rPr>
          <w:color w:val="000000"/>
        </w:rPr>
        <w:t>- безвозмездно устранить такие недостатки;</w:t>
      </w:r>
    </w:p>
    <w:p w14:paraId="2B2E44D9" w14:textId="4841D9FA" w:rsidR="004853CE" w:rsidRPr="004853CE" w:rsidRDefault="004853CE" w:rsidP="004853CE">
      <w:pPr>
        <w:ind w:firstLine="540"/>
        <w:jc w:val="both"/>
      </w:pPr>
      <w:r w:rsidRPr="00D4339D">
        <w:rPr>
          <w:color w:val="000000"/>
        </w:rPr>
        <w:t>- соразмерно уменьшить цену услуг;</w:t>
      </w:r>
    </w:p>
    <w:p w14:paraId="2913F633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2.4. Заказчик обязан:</w:t>
      </w:r>
    </w:p>
    <w:p w14:paraId="7DD8D34C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осуществить приемку услуг в порядке и сроки, предусмотренные настоящим Договором;</w:t>
      </w:r>
    </w:p>
    <w:p w14:paraId="022F0379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оплатить оказанные Исполнителем услуги в порядке и сроки, предусмотренные настоящим Договором.</w:t>
      </w:r>
    </w:p>
    <w:p w14:paraId="60A4EBFB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>4</w:t>
      </w:r>
      <w:r w:rsidRPr="007D3BC0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Исполнитель обязан п</w:t>
      </w:r>
      <w:r w:rsidRPr="007D3BC0">
        <w:rPr>
          <w:rFonts w:eastAsia="Calibri"/>
          <w:lang w:eastAsia="en-US"/>
        </w:rPr>
        <w:t>ередать Заказчику все результаты оказанных услуг, полученные в рамках исполнения обязательств по настоящему Договору, до момента окончательных расчетов п</w:t>
      </w:r>
      <w:r>
        <w:rPr>
          <w:rFonts w:eastAsia="Calibri"/>
          <w:lang w:eastAsia="en-US"/>
        </w:rPr>
        <w:t>о настоящему Договору, если иной</w:t>
      </w:r>
      <w:r w:rsidRPr="007D3BC0">
        <w:rPr>
          <w:rFonts w:eastAsia="Calibri"/>
          <w:lang w:eastAsia="en-US"/>
        </w:rPr>
        <w:t xml:space="preserve"> момент их передачи не будет установлен Актом сдачи – приемки или отдельным соглашением Сторон. </w:t>
      </w:r>
    </w:p>
    <w:p w14:paraId="31FDF0C7" w14:textId="77777777" w:rsidR="004853CE" w:rsidRPr="0052233A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760ABEAF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bookmarkStart w:id="0" w:name="_Hlk25761525"/>
      <w:r w:rsidRPr="007D3BC0">
        <w:rPr>
          <w:rFonts w:eastAsia="Calibri"/>
          <w:b/>
          <w:bCs/>
          <w:lang w:eastAsia="en-US"/>
        </w:rPr>
        <w:lastRenderedPageBreak/>
        <w:t xml:space="preserve">3. СТОИМОСТЬ УСЛУГ И ПОРЯДОК РАСЧЕТОВ </w:t>
      </w:r>
    </w:p>
    <w:p w14:paraId="154228DA" w14:textId="16FAFC38" w:rsidR="004853CE" w:rsidRPr="00257989" w:rsidRDefault="004853CE" w:rsidP="004853CE">
      <w:pPr>
        <w:ind w:firstLine="540"/>
        <w:jc w:val="both"/>
        <w:rPr>
          <w:sz w:val="26"/>
          <w:szCs w:val="26"/>
        </w:rPr>
      </w:pPr>
      <w:r w:rsidRPr="007D3BC0">
        <w:rPr>
          <w:rFonts w:eastAsia="Calibri"/>
          <w:lang w:eastAsia="en-US"/>
        </w:rPr>
        <w:t xml:space="preserve">3.1. Стоимость услуг по настоящему Договору составляет </w:t>
      </w:r>
      <w:r w:rsidR="00475164">
        <w:rPr>
          <w:rFonts w:eastAsia="Calibri"/>
          <w:b/>
          <w:bCs/>
          <w:lang w:eastAsia="en-US"/>
        </w:rPr>
        <w:t>______</w:t>
      </w:r>
      <w:proofErr w:type="gramStart"/>
      <w:r w:rsidR="00475164">
        <w:rPr>
          <w:rFonts w:eastAsia="Calibri"/>
          <w:b/>
          <w:bCs/>
          <w:lang w:eastAsia="en-US"/>
        </w:rPr>
        <w:t>_</w:t>
      </w:r>
      <w:r w:rsidRPr="004853CE">
        <w:rPr>
          <w:rFonts w:eastAsia="Calibri"/>
          <w:b/>
          <w:bCs/>
          <w:lang w:eastAsia="en-US"/>
        </w:rPr>
        <w:t>(</w:t>
      </w:r>
      <w:proofErr w:type="gramEnd"/>
      <w:r w:rsidR="00475164">
        <w:rPr>
          <w:rFonts w:eastAsia="Calibri"/>
          <w:b/>
          <w:bCs/>
          <w:lang w:eastAsia="en-US"/>
        </w:rPr>
        <w:t>__________</w:t>
      </w:r>
      <w:r w:rsidRPr="004853CE">
        <w:rPr>
          <w:rFonts w:eastAsia="Calibri"/>
          <w:b/>
          <w:bCs/>
          <w:lang w:eastAsia="en-US"/>
        </w:rPr>
        <w:t>) российских рублей 00 копеек,</w:t>
      </w:r>
      <w:r>
        <w:rPr>
          <w:rFonts w:eastAsia="Calibri"/>
          <w:lang w:eastAsia="en-US"/>
        </w:rPr>
        <w:t xml:space="preserve"> </w:t>
      </w:r>
      <w:r w:rsidR="002C6E79">
        <w:rPr>
          <w:rFonts w:eastAsia="Calibri"/>
          <w:lang w:eastAsia="en-US"/>
        </w:rPr>
        <w:t xml:space="preserve">в том числе </w:t>
      </w:r>
      <w:r>
        <w:rPr>
          <w:rFonts w:eastAsia="Calibri"/>
          <w:lang w:eastAsia="en-US"/>
        </w:rPr>
        <w:t>НДС.</w:t>
      </w:r>
    </w:p>
    <w:p w14:paraId="2625EE9E" w14:textId="2F6B26E7" w:rsidR="004853CE" w:rsidRPr="00257989" w:rsidRDefault="004853CE" w:rsidP="004853CE">
      <w:pPr>
        <w:widowControl w:val="0"/>
        <w:autoSpaceDE w:val="0"/>
        <w:autoSpaceDN w:val="0"/>
        <w:adjustRightInd w:val="0"/>
        <w:ind w:firstLine="567"/>
        <w:jc w:val="both"/>
      </w:pPr>
      <w:r w:rsidRPr="00257989">
        <w:rPr>
          <w:rFonts w:eastAsia="Calibri"/>
          <w:lang w:eastAsia="en-US"/>
        </w:rPr>
        <w:t>Стоимость производства одно</w:t>
      </w:r>
      <w:r>
        <w:rPr>
          <w:rFonts w:eastAsia="Calibri"/>
          <w:lang w:eastAsia="en-US"/>
        </w:rPr>
        <w:t xml:space="preserve">го </w:t>
      </w:r>
      <w:r w:rsidR="002C6E79">
        <w:rPr>
          <w:rFonts w:eastAsia="Calibri"/>
          <w:lang w:eastAsia="en-US"/>
        </w:rPr>
        <w:t>ролика</w:t>
      </w:r>
      <w:r>
        <w:rPr>
          <w:rFonts w:eastAsia="Calibri"/>
          <w:lang w:eastAsia="en-US"/>
        </w:rPr>
        <w:t xml:space="preserve">, </w:t>
      </w:r>
      <w:r w:rsidRPr="00257989">
        <w:rPr>
          <w:rFonts w:eastAsia="Calibri"/>
          <w:lang w:eastAsia="en-US"/>
        </w:rPr>
        <w:t xml:space="preserve">по настоящему Договору составляет </w:t>
      </w:r>
      <w:r w:rsidR="002C6E79">
        <w:rPr>
          <w:rFonts w:eastAsia="Calibri"/>
          <w:b/>
          <w:bCs/>
          <w:lang w:eastAsia="en-US"/>
        </w:rPr>
        <w:t>_________</w:t>
      </w:r>
      <w:r w:rsidRPr="004853CE">
        <w:rPr>
          <w:rFonts w:eastAsia="Calibri"/>
          <w:b/>
          <w:bCs/>
          <w:lang w:eastAsia="en-US"/>
        </w:rPr>
        <w:t xml:space="preserve"> российских рублей 00 копеек</w:t>
      </w:r>
      <w:r w:rsidRPr="00257989">
        <w:rPr>
          <w:rFonts w:eastAsia="Calibri"/>
          <w:lang w:eastAsia="en-US"/>
        </w:rPr>
        <w:t xml:space="preserve">, </w:t>
      </w:r>
      <w:r w:rsidR="002C6E79">
        <w:rPr>
          <w:rFonts w:eastAsia="Calibri"/>
          <w:lang w:eastAsia="en-US"/>
        </w:rPr>
        <w:t xml:space="preserve">в том числе </w:t>
      </w:r>
      <w:r>
        <w:rPr>
          <w:rFonts w:eastAsia="Calibri"/>
          <w:lang w:eastAsia="en-US"/>
        </w:rPr>
        <w:t xml:space="preserve">НДС. </w:t>
      </w:r>
    </w:p>
    <w:p w14:paraId="183FD873" w14:textId="77777777" w:rsidR="004853CE" w:rsidRPr="00257989" w:rsidRDefault="004853CE" w:rsidP="004853CE">
      <w:pPr>
        <w:widowControl w:val="0"/>
        <w:autoSpaceDE w:val="0"/>
        <w:autoSpaceDN w:val="0"/>
        <w:adjustRightInd w:val="0"/>
        <w:ind w:firstLine="567"/>
        <w:jc w:val="both"/>
      </w:pPr>
      <w:r w:rsidRPr="006D01B8">
        <w:t>Цена договора является твердой и определяется на весь срок исполнения договора.</w:t>
      </w:r>
    </w:p>
    <w:p w14:paraId="645F7E54" w14:textId="77777777" w:rsidR="004853CE" w:rsidRPr="00257989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257989">
        <w:rPr>
          <w:rFonts w:eastAsia="Calibri"/>
          <w:lang w:eastAsia="en-US"/>
        </w:rPr>
        <w:t xml:space="preserve">3.2. </w:t>
      </w:r>
      <w:r w:rsidRPr="00257989">
        <w:rPr>
          <w:rFonts w:eastAsia="Calibri"/>
        </w:rPr>
        <w:t>Источник финансирования – бюджет Союзного государства.</w:t>
      </w:r>
    </w:p>
    <w:p w14:paraId="3E7E5274" w14:textId="77777777" w:rsidR="004853CE" w:rsidRDefault="004853CE" w:rsidP="004853CE">
      <w:pPr>
        <w:ind w:firstLine="540"/>
        <w:jc w:val="both"/>
      </w:pPr>
      <w:r w:rsidRPr="00257989">
        <w:rPr>
          <w:i/>
          <w:iCs/>
        </w:rPr>
        <w:t>Для исполнителей со стороны Республики Беларусь</w:t>
      </w:r>
      <w:r w:rsidRPr="00257989">
        <w:t>: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рублях, открытый в банке Республики Беларусь, имеющем корреспондентские счета в кредитных организациях Российской Федерации.</w:t>
      </w:r>
    </w:p>
    <w:p w14:paraId="0F2E023D" w14:textId="77777777" w:rsidR="004853CE" w:rsidRPr="00A31A47" w:rsidRDefault="004853CE" w:rsidP="004853CE">
      <w:pPr>
        <w:ind w:firstLine="540"/>
        <w:jc w:val="both"/>
      </w:pPr>
      <w:r w:rsidRPr="00A214BB">
        <w:rPr>
          <w:i/>
          <w:iCs/>
        </w:rPr>
        <w:t>Для исполнителей со стороны Российской Федерации</w:t>
      </w:r>
      <w:r>
        <w:t>: Оплата</w:t>
      </w:r>
      <w:r w:rsidRPr="00257989">
        <w:t xml:space="preserve">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Исполнителя.</w:t>
      </w:r>
      <w:r w:rsidRPr="00A31A47">
        <w:t xml:space="preserve"> </w:t>
      </w:r>
    </w:p>
    <w:p w14:paraId="73188652" w14:textId="77777777" w:rsidR="004853CE" w:rsidRPr="0066121D" w:rsidRDefault="004853CE" w:rsidP="004853CE">
      <w:pPr>
        <w:ind w:firstLine="567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3.3. </w:t>
      </w:r>
      <w:r w:rsidRPr="0066121D">
        <w:rPr>
          <w:rFonts w:eastAsia="MS Mincho"/>
          <w:color w:val="000000"/>
        </w:rPr>
        <w:t>Оплата услуг Исполнителя по настоящему договору производится в следующем п</w:t>
      </w:r>
      <w:r>
        <w:rPr>
          <w:rFonts w:eastAsia="MS Mincho"/>
          <w:color w:val="000000"/>
        </w:rPr>
        <w:t>о</w:t>
      </w:r>
      <w:r w:rsidRPr="0066121D">
        <w:rPr>
          <w:rFonts w:eastAsia="MS Mincho"/>
          <w:color w:val="000000"/>
        </w:rPr>
        <w:t>рядке</w:t>
      </w:r>
      <w:r>
        <w:rPr>
          <w:rFonts w:eastAsia="MS Mincho"/>
          <w:color w:val="000000"/>
        </w:rPr>
        <w:t>:</w:t>
      </w:r>
    </w:p>
    <w:p w14:paraId="0EE5DF6B" w14:textId="0BF95674" w:rsidR="004853CE" w:rsidRDefault="004853CE" w:rsidP="004853CE">
      <w:pPr>
        <w:ind w:firstLine="567"/>
        <w:jc w:val="both"/>
        <w:rPr>
          <w:color w:val="000000"/>
          <w:shd w:val="clear" w:color="auto" w:fill="FFFF00"/>
        </w:rPr>
      </w:pPr>
      <w:r w:rsidRPr="00807D2F">
        <w:rPr>
          <w:color w:val="000000"/>
        </w:rPr>
        <w:t>3.</w:t>
      </w:r>
      <w:r>
        <w:rPr>
          <w:color w:val="000000"/>
        </w:rPr>
        <w:t>3</w:t>
      </w:r>
      <w:r w:rsidRPr="00807D2F">
        <w:rPr>
          <w:color w:val="000000"/>
        </w:rPr>
        <w:t xml:space="preserve">.1. </w:t>
      </w:r>
      <w:r>
        <w:rPr>
          <w:color w:val="000000"/>
        </w:rPr>
        <w:t xml:space="preserve"> </w:t>
      </w:r>
      <w:r w:rsidRPr="00807D2F">
        <w:rPr>
          <w:color w:val="000000"/>
        </w:rPr>
        <w:t>З</w:t>
      </w:r>
      <w:r>
        <w:rPr>
          <w:color w:val="000000"/>
        </w:rPr>
        <w:t>аказчик перечисляет на расчетный счет Исполнителя авансовый платеж в размере 20% (Двадцати процентов) от стоимости услуг по настоящему Договору</w:t>
      </w:r>
      <w:r w:rsidRPr="00807D2F">
        <w:rPr>
          <w:color w:val="000000"/>
        </w:rPr>
        <w:t xml:space="preserve"> в </w:t>
      </w:r>
      <w:r>
        <w:rPr>
          <w:color w:val="000000"/>
        </w:rPr>
        <w:t>течение 30 (Тридцати) календарных дней с момента начала оказания услуг на основании выставленного Исполнителем счета.</w:t>
      </w:r>
    </w:p>
    <w:p w14:paraId="23B8C771" w14:textId="75DA0FBB" w:rsidR="004853CE" w:rsidRDefault="004853CE" w:rsidP="004853CE">
      <w:pPr>
        <w:shd w:val="clear" w:color="auto" w:fill="FFFFFF"/>
        <w:ind w:firstLine="567"/>
        <w:jc w:val="both"/>
      </w:pPr>
      <w:r w:rsidRPr="00E761FA">
        <w:t>3.</w:t>
      </w:r>
      <w:r>
        <w:t>3</w:t>
      </w:r>
      <w:r w:rsidRPr="00E761FA">
        <w:t>.2. Дальнейшая оплата по настоящему Договору осуществляется</w:t>
      </w:r>
      <w:r w:rsidR="002C6E79">
        <w:t xml:space="preserve"> </w:t>
      </w:r>
      <w:r w:rsidRPr="00E761FA">
        <w:t xml:space="preserve">с учетом ранее выплаченного аванса, путем перечисления средств на расчетный счет Исполнителя, в течении </w:t>
      </w:r>
      <w:r>
        <w:t>10</w:t>
      </w:r>
      <w:r w:rsidRPr="00E761FA">
        <w:t xml:space="preserve"> (</w:t>
      </w:r>
      <w:r>
        <w:t>Десяти</w:t>
      </w:r>
      <w:r w:rsidRPr="00E761FA">
        <w:t xml:space="preserve">) банковских дней </w:t>
      </w:r>
      <w:r w:rsidRPr="00670742">
        <w:t xml:space="preserve">с </w:t>
      </w:r>
      <w:r w:rsidRPr="0085151E">
        <w:t>момента</w:t>
      </w:r>
      <w:r w:rsidRPr="00E761FA">
        <w:t xml:space="preserve"> получения счета Заказчиком и на основании подписанного Сторонами Акта сдачи-приемки </w:t>
      </w:r>
      <w:r>
        <w:t>оказанных</w:t>
      </w:r>
      <w:r w:rsidRPr="00E761FA">
        <w:t xml:space="preserve"> </w:t>
      </w:r>
      <w:r>
        <w:t xml:space="preserve">услуг. </w:t>
      </w:r>
      <w:r w:rsidRPr="0085151E">
        <w:rPr>
          <w:color w:val="000000"/>
        </w:rPr>
        <w:t>О получении счета Заказчик ставит в нем соответствующую отметку.</w:t>
      </w:r>
    </w:p>
    <w:p w14:paraId="02C7FD0A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4</w:t>
      </w:r>
      <w:r w:rsidRPr="007D3BC0">
        <w:rPr>
          <w:rFonts w:eastAsia="Calibri"/>
          <w:lang w:eastAsia="en-US"/>
        </w:rPr>
        <w:t>. В случае задержки предоставления в распоряжение Заказчика бюджетных ассигновании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>, предусмотренных бюджетом Союзного государства, Исполнитель вправе, по согласованию с Заказчиком, оказывать услуги за счет со</w:t>
      </w:r>
      <w:r>
        <w:rPr>
          <w:rFonts w:eastAsia="Calibri"/>
          <w:lang w:eastAsia="en-US"/>
        </w:rPr>
        <w:t>бственных средств, с последующей компенсацией</w:t>
      </w:r>
      <w:r w:rsidRPr="007D3BC0">
        <w:rPr>
          <w:rFonts w:eastAsia="Calibri"/>
          <w:lang w:eastAsia="en-US"/>
        </w:rPr>
        <w:t xml:space="preserve"> документально подтвержденных и фактически понесенных з</w:t>
      </w:r>
      <w:r>
        <w:rPr>
          <w:rFonts w:eastAsia="Calibri"/>
          <w:lang w:eastAsia="en-US"/>
        </w:rPr>
        <w:t>атрат, но в сумме, не превышающей</w:t>
      </w:r>
      <w:r w:rsidRPr="007D3BC0">
        <w:rPr>
          <w:rFonts w:eastAsia="Calibri"/>
          <w:lang w:eastAsia="en-US"/>
        </w:rPr>
        <w:t xml:space="preserve"> объемов фактически в</w:t>
      </w:r>
      <w:r>
        <w:rPr>
          <w:rFonts w:eastAsia="Calibri"/>
          <w:lang w:eastAsia="en-US"/>
        </w:rPr>
        <w:t>ыделенных бюджетных ассигнований</w:t>
      </w:r>
      <w:r w:rsidRPr="007D3BC0">
        <w:rPr>
          <w:rFonts w:eastAsia="Calibri"/>
          <w:lang w:eastAsia="en-US"/>
        </w:rPr>
        <w:t xml:space="preserve"> на услуги по настоящему Договору</w:t>
      </w:r>
      <w:r>
        <w:rPr>
          <w:rFonts w:eastAsia="Calibri"/>
          <w:lang w:eastAsia="en-US"/>
        </w:rPr>
        <w:t xml:space="preserve"> и Техническому заданию. Неустой</w:t>
      </w:r>
      <w:r w:rsidRPr="007D3BC0">
        <w:rPr>
          <w:rFonts w:eastAsia="Calibri"/>
          <w:lang w:eastAsia="en-US"/>
        </w:rPr>
        <w:t>ки</w:t>
      </w:r>
      <w:r>
        <w:rPr>
          <w:rFonts w:eastAsia="Calibri"/>
          <w:lang w:eastAsia="en-US"/>
        </w:rPr>
        <w:t xml:space="preserve"> и проценты за задержку платежей</w:t>
      </w:r>
      <w:r w:rsidRPr="007D3BC0">
        <w:rPr>
          <w:rFonts w:eastAsia="Calibri"/>
          <w:lang w:eastAsia="en-US"/>
        </w:rPr>
        <w:t xml:space="preserve"> при отсутствии своевременного бюджетного финансирования с Заказчика не взыскиваются. </w:t>
      </w:r>
    </w:p>
    <w:p w14:paraId="4D432AF2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5</w:t>
      </w:r>
      <w:r w:rsidRPr="007D3BC0">
        <w:rPr>
          <w:rFonts w:eastAsia="Calibri"/>
          <w:lang w:eastAsia="en-US"/>
        </w:rPr>
        <w:t>. За</w:t>
      </w:r>
      <w:r>
        <w:rPr>
          <w:rFonts w:eastAsia="Calibri"/>
          <w:lang w:eastAsia="en-US"/>
        </w:rPr>
        <w:t>казчик признает услугу оказанной</w:t>
      </w:r>
      <w:r w:rsidRPr="007D3BC0">
        <w:rPr>
          <w:rFonts w:eastAsia="Calibri"/>
          <w:lang w:eastAsia="en-US"/>
        </w:rPr>
        <w:t xml:space="preserve"> Исполнителем, а результаты достигнутыми, если они будут соответствовать Техническому заданию и письменным поручениям Заказчика. </w:t>
      </w:r>
    </w:p>
    <w:p w14:paraId="24D3563E" w14:textId="77777777" w:rsidR="004853CE" w:rsidRPr="008A338A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 w:cs="MS Mincho"/>
          <w:lang w:eastAsia="en-US"/>
        </w:rPr>
      </w:pPr>
      <w:r w:rsidRPr="007D3BC0">
        <w:rPr>
          <w:rFonts w:eastAsia="Calibri"/>
          <w:lang w:eastAsia="en-US"/>
        </w:rPr>
        <w:t>Оплате подлежат фактически и документально подтвержденные объемы оказанных услуг, соответствующие Техническому заданию.</w:t>
      </w:r>
    </w:p>
    <w:p w14:paraId="5AA04836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6</w:t>
      </w:r>
      <w:r w:rsidRPr="007D3BC0">
        <w:rPr>
          <w:rFonts w:eastAsia="Calibri"/>
          <w:lang w:eastAsia="en-US"/>
        </w:rPr>
        <w:t>. Объемы фактически оказанных услуг в соответствии с Техническим заданием подтверждаются Актами оказанных услуг. Остаток денежных средств, расходование которых не подтверждено документально, в бесспорном порядке подлежат возврату на счета Заказчика</w:t>
      </w:r>
      <w:r>
        <w:rPr>
          <w:rFonts w:eastAsia="Calibri"/>
          <w:lang w:eastAsia="en-US"/>
        </w:rPr>
        <w:t>.</w:t>
      </w:r>
      <w:r w:rsidRPr="007D3BC0">
        <w:rPr>
          <w:rFonts w:eastAsia="Calibri"/>
          <w:lang w:eastAsia="en-US"/>
        </w:rPr>
        <w:t xml:space="preserve"> </w:t>
      </w:r>
    </w:p>
    <w:p w14:paraId="51FF2897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7</w:t>
      </w:r>
      <w:r w:rsidRPr="007D3BC0">
        <w:rPr>
          <w:rFonts w:eastAsia="Calibri"/>
          <w:lang w:eastAsia="en-US"/>
        </w:rPr>
        <w:t xml:space="preserve">. Акт </w:t>
      </w:r>
      <w:r>
        <w:rPr>
          <w:rFonts w:eastAsia="Calibri"/>
          <w:lang w:eastAsia="en-US"/>
        </w:rPr>
        <w:t>сдачи-приемки выполненных у</w:t>
      </w:r>
      <w:r w:rsidRPr="007D3BC0">
        <w:rPr>
          <w:rFonts w:eastAsia="Calibri"/>
          <w:lang w:eastAsia="en-US"/>
        </w:rPr>
        <w:t>слуг подписывается Заказчиком после оказания Исполнителем полного перечня услуг, предусмотренного Техническим задан</w:t>
      </w:r>
      <w:r>
        <w:rPr>
          <w:rFonts w:eastAsia="Calibri"/>
          <w:lang w:eastAsia="en-US"/>
        </w:rPr>
        <w:t>ием и предоставления необходимой</w:t>
      </w:r>
      <w:r w:rsidRPr="007D3BC0">
        <w:rPr>
          <w:rFonts w:eastAsia="Calibri"/>
          <w:lang w:eastAsia="en-US"/>
        </w:rPr>
        <w:t xml:space="preserve"> документации и материалов. </w:t>
      </w:r>
      <w:bookmarkEnd w:id="0"/>
    </w:p>
    <w:p w14:paraId="44C5150D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57C578A6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4DB26BD8" w14:textId="77777777" w:rsidR="004853CE" w:rsidRPr="00761761" w:rsidRDefault="004853CE" w:rsidP="004853CE">
      <w:pPr>
        <w:widowControl w:val="0"/>
        <w:autoSpaceDE w:val="0"/>
        <w:autoSpaceDN w:val="0"/>
        <w:adjustRightInd w:val="0"/>
        <w:ind w:firstLine="426"/>
        <w:jc w:val="center"/>
        <w:rPr>
          <w:rFonts w:eastAsia="Calibri"/>
          <w:b/>
          <w:lang w:eastAsia="en-US"/>
        </w:rPr>
      </w:pPr>
      <w:r w:rsidRPr="00761761">
        <w:rPr>
          <w:rFonts w:eastAsia="Calibri"/>
          <w:b/>
          <w:lang w:eastAsia="en-US"/>
        </w:rPr>
        <w:t>4. ПОРЯДОК СДАЧИ И ПРИЕМКИ</w:t>
      </w:r>
    </w:p>
    <w:p w14:paraId="50E01AC1" w14:textId="77777777" w:rsidR="004853CE" w:rsidRPr="00761761" w:rsidRDefault="004853CE" w:rsidP="004853CE">
      <w:pPr>
        <w:adjustRightInd w:val="0"/>
        <w:snapToGrid w:val="0"/>
        <w:ind w:firstLine="426"/>
        <w:jc w:val="both"/>
        <w:rPr>
          <w:rFonts w:ascii="Helvetica" w:hAnsi="Helvetica"/>
          <w:color w:val="000000"/>
        </w:rPr>
      </w:pPr>
      <w:r w:rsidRPr="00761761">
        <w:rPr>
          <w:bCs/>
          <w:color w:val="000000"/>
        </w:rPr>
        <w:t xml:space="preserve">4.1. Стороны договорились, что </w:t>
      </w:r>
      <w:proofErr w:type="gramStart"/>
      <w:r w:rsidRPr="00761761">
        <w:rPr>
          <w:bCs/>
          <w:color w:val="000000"/>
        </w:rPr>
        <w:t>созданн</w:t>
      </w:r>
      <w:r>
        <w:rPr>
          <w:bCs/>
          <w:color w:val="000000"/>
        </w:rPr>
        <w:t xml:space="preserve">ые </w:t>
      </w:r>
      <w:r w:rsidRPr="00761761">
        <w:rPr>
          <w:bCs/>
          <w:color w:val="000000"/>
        </w:rPr>
        <w:t xml:space="preserve"> Исполнителем</w:t>
      </w:r>
      <w:proofErr w:type="gramEnd"/>
      <w:r w:rsidRPr="00761761">
        <w:rPr>
          <w:bCs/>
          <w:color w:val="000000"/>
        </w:rPr>
        <w:t xml:space="preserve"> в рамках исполнения обязательств по настоящему Договору а</w:t>
      </w:r>
      <w:r>
        <w:rPr>
          <w:bCs/>
          <w:color w:val="000000"/>
        </w:rPr>
        <w:t xml:space="preserve">нонсы </w:t>
      </w:r>
      <w:r w:rsidRPr="00761761">
        <w:rPr>
          <w:bCs/>
          <w:color w:val="000000"/>
        </w:rPr>
        <w:t>в обязательном порядке подлеж</w:t>
      </w:r>
      <w:r>
        <w:rPr>
          <w:bCs/>
          <w:color w:val="000000"/>
        </w:rPr>
        <w:t>а</w:t>
      </w:r>
      <w:r w:rsidRPr="00761761">
        <w:rPr>
          <w:bCs/>
          <w:color w:val="000000"/>
        </w:rPr>
        <w:t>т проверке Заказчиком на предмет соответствия требованиям Технического задания.</w:t>
      </w:r>
    </w:p>
    <w:p w14:paraId="406F3D6C" w14:textId="0198522F" w:rsidR="004853CE" w:rsidRPr="00761761" w:rsidRDefault="004853CE" w:rsidP="004853CE">
      <w:pPr>
        <w:adjustRightInd w:val="0"/>
        <w:snapToGrid w:val="0"/>
        <w:ind w:firstLine="426"/>
        <w:jc w:val="both"/>
        <w:rPr>
          <w:rFonts w:ascii="Helvetica" w:hAnsi="Helvetica"/>
          <w:color w:val="000000"/>
        </w:rPr>
      </w:pPr>
      <w:r w:rsidRPr="00761761">
        <w:rPr>
          <w:bCs/>
          <w:color w:val="000000"/>
        </w:rPr>
        <w:t>Ответственное лицо (лица) со стороны Заказчика</w:t>
      </w:r>
      <w:r>
        <w:rPr>
          <w:bCs/>
          <w:color w:val="000000"/>
        </w:rPr>
        <w:t xml:space="preserve"> </w:t>
      </w:r>
      <w:r w:rsidR="003F0441">
        <w:rPr>
          <w:bCs/>
          <w:color w:val="000000"/>
        </w:rPr>
        <w:t>Золотова Елена Александровна</w:t>
      </w:r>
      <w:r>
        <w:rPr>
          <w:bCs/>
          <w:color w:val="000000"/>
        </w:rPr>
        <w:t xml:space="preserve"> </w:t>
      </w:r>
      <w:r w:rsidRPr="00761761">
        <w:rPr>
          <w:bCs/>
          <w:color w:val="000000"/>
        </w:rPr>
        <w:t>адрес электронной почты</w:t>
      </w:r>
      <w:r>
        <w:rPr>
          <w:bCs/>
          <w:color w:val="000000"/>
        </w:rPr>
        <w:t xml:space="preserve"> </w:t>
      </w:r>
      <w:r w:rsidR="003F0441" w:rsidRPr="003F0441">
        <w:rPr>
          <w:bCs/>
          <w:color w:val="000000"/>
        </w:rPr>
        <w:t>e.zolotova@belros.tv</w:t>
      </w:r>
      <w:r>
        <w:rPr>
          <w:bCs/>
          <w:color w:val="000000"/>
        </w:rPr>
        <w:t xml:space="preserve">. </w:t>
      </w:r>
      <w:r w:rsidRPr="00761761">
        <w:rPr>
          <w:bCs/>
          <w:color w:val="000000"/>
        </w:rPr>
        <w:t> </w:t>
      </w:r>
    </w:p>
    <w:p w14:paraId="069433E0" w14:textId="0346C530" w:rsidR="004853CE" w:rsidRPr="00761761" w:rsidRDefault="004853CE" w:rsidP="004853CE">
      <w:pPr>
        <w:adjustRightInd w:val="0"/>
        <w:snapToGrid w:val="0"/>
        <w:ind w:firstLine="426"/>
        <w:jc w:val="both"/>
        <w:rPr>
          <w:rFonts w:ascii="Helvetica" w:hAnsi="Helvetica"/>
          <w:color w:val="000000"/>
        </w:rPr>
      </w:pPr>
      <w:r w:rsidRPr="00761761">
        <w:rPr>
          <w:bCs/>
          <w:color w:val="000000"/>
        </w:rPr>
        <w:t xml:space="preserve">Ответственное лицо (лица) со стороны Исполнителя </w:t>
      </w:r>
      <w:r w:rsidR="002C6E79">
        <w:rPr>
          <w:bCs/>
          <w:color w:val="000000"/>
        </w:rPr>
        <w:t>____________________________</w:t>
      </w:r>
    </w:p>
    <w:p w14:paraId="7E96D178" w14:textId="57723CFA" w:rsidR="004853CE" w:rsidRPr="00EF6406" w:rsidRDefault="004853CE" w:rsidP="004853CE">
      <w:pPr>
        <w:adjustRightInd w:val="0"/>
        <w:snapToGrid w:val="0"/>
        <w:ind w:firstLine="426"/>
        <w:jc w:val="both"/>
        <w:rPr>
          <w:rFonts w:ascii="Helvetica" w:hAnsi="Helvetica"/>
        </w:rPr>
      </w:pPr>
      <w:r w:rsidRPr="00761761">
        <w:rPr>
          <w:bCs/>
          <w:color w:val="000000"/>
        </w:rPr>
        <w:t>4.2. Исполнитель обязан предостав</w:t>
      </w:r>
      <w:r>
        <w:rPr>
          <w:bCs/>
          <w:color w:val="000000"/>
        </w:rPr>
        <w:t xml:space="preserve">лять </w:t>
      </w:r>
      <w:r w:rsidRPr="00EF6406">
        <w:rPr>
          <w:bCs/>
        </w:rPr>
        <w:t xml:space="preserve">для проверки Заказчику созданные анонсы не позднее </w:t>
      </w:r>
      <w:r w:rsidR="003F0441" w:rsidRPr="003F0441">
        <w:rPr>
          <w:bCs/>
        </w:rPr>
        <w:t>10 (</w:t>
      </w:r>
      <w:r w:rsidR="003F0441">
        <w:rPr>
          <w:bCs/>
        </w:rPr>
        <w:t>десяти) календарных дней</w:t>
      </w:r>
      <w:r w:rsidRPr="00EF6406">
        <w:rPr>
          <w:bCs/>
        </w:rPr>
        <w:t>.</w:t>
      </w:r>
    </w:p>
    <w:p w14:paraId="7AEED22A" w14:textId="2C00FEE1" w:rsidR="004853CE" w:rsidRPr="00EF6406" w:rsidRDefault="004853CE" w:rsidP="004853CE">
      <w:pPr>
        <w:adjustRightInd w:val="0"/>
        <w:snapToGrid w:val="0"/>
        <w:ind w:firstLine="426"/>
        <w:jc w:val="both"/>
        <w:rPr>
          <w:bCs/>
        </w:rPr>
      </w:pPr>
      <w:r w:rsidRPr="00EF6406">
        <w:rPr>
          <w:bCs/>
        </w:rPr>
        <w:t xml:space="preserve">4.3. Заказчик обязан провести проверку созданных анонсов в течение </w:t>
      </w:r>
      <w:r w:rsidR="003F0441">
        <w:rPr>
          <w:bCs/>
        </w:rPr>
        <w:t>10 (десяти)</w:t>
      </w:r>
      <w:r w:rsidRPr="00EF6406">
        <w:rPr>
          <w:bCs/>
        </w:rPr>
        <w:t xml:space="preserve"> календарных дней, считая со дня его предоставления Исполнителю. В случае наличия недостатков, дефектов, </w:t>
      </w:r>
      <w:r w:rsidRPr="00EF6406">
        <w:rPr>
          <w:bCs/>
        </w:rPr>
        <w:lastRenderedPageBreak/>
        <w:t xml:space="preserve">отступлений от Технического Задания Заказчик оформляет в письменной форме соответствующие замечания, которые Исполнитель обязан рассмотреть и устранить не позднее </w:t>
      </w:r>
      <w:r w:rsidR="003F0441">
        <w:rPr>
          <w:bCs/>
        </w:rPr>
        <w:t>10 (десяти)</w:t>
      </w:r>
      <w:r w:rsidRPr="00EF6406">
        <w:rPr>
          <w:bCs/>
        </w:rPr>
        <w:t xml:space="preserve">. </w:t>
      </w:r>
      <w:r w:rsidR="003F0441">
        <w:rPr>
          <w:bCs/>
        </w:rPr>
        <w:t xml:space="preserve"> </w:t>
      </w:r>
      <w:r w:rsidRPr="00EF6406">
        <w:rPr>
          <w:bCs/>
        </w:rPr>
        <w:t xml:space="preserve">Повторная проверка созданного произведения осуществляется Заказчиком в течение </w:t>
      </w:r>
      <w:r w:rsidR="003F0441">
        <w:rPr>
          <w:bCs/>
        </w:rPr>
        <w:t>10 (десяти)</w:t>
      </w:r>
      <w:r w:rsidRPr="00EF6406">
        <w:rPr>
          <w:bCs/>
        </w:rPr>
        <w:t xml:space="preserve"> дней, считая со дня его предоставления Исполнителю. </w:t>
      </w:r>
    </w:p>
    <w:p w14:paraId="370192EA" w14:textId="5F73F3A6" w:rsidR="004853CE" w:rsidRPr="00EF6406" w:rsidRDefault="004853CE" w:rsidP="004853CE">
      <w:pPr>
        <w:adjustRightInd w:val="0"/>
        <w:snapToGrid w:val="0"/>
        <w:ind w:firstLine="426"/>
        <w:jc w:val="both"/>
        <w:rPr>
          <w:rFonts w:ascii="Helvetica" w:hAnsi="Helvetica"/>
        </w:rPr>
      </w:pPr>
      <w:r w:rsidRPr="00EF6406">
        <w:rPr>
          <w:bCs/>
        </w:rPr>
        <w:t xml:space="preserve">В случае наличия не </w:t>
      </w:r>
      <w:proofErr w:type="gramStart"/>
      <w:r w:rsidRPr="00EF6406">
        <w:rPr>
          <w:bCs/>
        </w:rPr>
        <w:t>устраненных  недостатков</w:t>
      </w:r>
      <w:proofErr w:type="gramEnd"/>
      <w:r w:rsidRPr="00EF6406">
        <w:rPr>
          <w:bCs/>
        </w:rPr>
        <w:t xml:space="preserve">, дефектов, замечаний, выявленных Заказчиком при повторной проверке анонсов, либо их передачи за пределами установленного настоящим Договором срока – </w:t>
      </w:r>
      <w:r w:rsidR="00F306FD">
        <w:rPr>
          <w:bCs/>
        </w:rPr>
        <w:t xml:space="preserve">10 (десяти) календарных дней </w:t>
      </w:r>
      <w:r w:rsidRPr="00EF6406">
        <w:rPr>
          <w:bCs/>
        </w:rPr>
        <w:t xml:space="preserve">(пункт 4.2 Договора), Заказчик вправе в одностороннем порядке отказаться от настоящего Договора. В этом случае для Сторон наступают правовые последствия, предусмотренные статьей 1289 ГК РФ.        </w:t>
      </w:r>
    </w:p>
    <w:p w14:paraId="526DE603" w14:textId="3883B749" w:rsidR="004853CE" w:rsidRDefault="004853CE" w:rsidP="004853CE">
      <w:pPr>
        <w:adjustRightInd w:val="0"/>
        <w:snapToGrid w:val="0"/>
        <w:ind w:firstLine="426"/>
        <w:jc w:val="both"/>
        <w:rPr>
          <w:bCs/>
          <w:color w:val="000000"/>
        </w:rPr>
      </w:pPr>
      <w:r w:rsidRPr="00761761">
        <w:rPr>
          <w:bCs/>
          <w:color w:val="000000"/>
        </w:rPr>
        <w:t xml:space="preserve">4.4. По результатам проверки </w:t>
      </w:r>
      <w:r w:rsidR="002C6E79">
        <w:rPr>
          <w:bCs/>
          <w:color w:val="000000"/>
        </w:rPr>
        <w:t>роликов</w:t>
      </w:r>
      <w:r>
        <w:rPr>
          <w:bCs/>
          <w:color w:val="000000"/>
        </w:rPr>
        <w:t xml:space="preserve"> </w:t>
      </w:r>
      <w:r w:rsidRPr="00761761">
        <w:rPr>
          <w:bCs/>
          <w:color w:val="000000"/>
        </w:rPr>
        <w:t xml:space="preserve">и принятия </w:t>
      </w:r>
      <w:r>
        <w:rPr>
          <w:bCs/>
          <w:color w:val="000000"/>
        </w:rPr>
        <w:t>их</w:t>
      </w:r>
      <w:r w:rsidRPr="00761761">
        <w:rPr>
          <w:bCs/>
          <w:color w:val="000000"/>
        </w:rPr>
        <w:t xml:space="preserve"> Заказчиком, Заказчик и Исполнитель совместно подписывают Акт</w:t>
      </w:r>
      <w:r>
        <w:rPr>
          <w:bCs/>
          <w:color w:val="000000"/>
        </w:rPr>
        <w:t>ы</w:t>
      </w:r>
      <w:r w:rsidRPr="00761761">
        <w:rPr>
          <w:bCs/>
          <w:color w:val="000000"/>
        </w:rPr>
        <w:t xml:space="preserve"> сдачи-приемки </w:t>
      </w:r>
      <w:r>
        <w:rPr>
          <w:bCs/>
          <w:color w:val="000000"/>
        </w:rPr>
        <w:t>оказанных</w:t>
      </w:r>
      <w:r w:rsidRPr="00761761">
        <w:rPr>
          <w:bCs/>
          <w:color w:val="000000"/>
        </w:rPr>
        <w:t xml:space="preserve"> услуг (пункт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 xml:space="preserve">3.3.2 </w:t>
      </w:r>
      <w:r w:rsidRPr="00761761">
        <w:rPr>
          <w:bCs/>
          <w:color w:val="000000"/>
        </w:rPr>
        <w:t xml:space="preserve"> настоящего</w:t>
      </w:r>
      <w:proofErr w:type="gramEnd"/>
      <w:r w:rsidRPr="00761761">
        <w:rPr>
          <w:bCs/>
          <w:color w:val="000000"/>
        </w:rPr>
        <w:t xml:space="preserve"> Договора).</w:t>
      </w:r>
    </w:p>
    <w:p w14:paraId="5D1DD41C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5C5F19E6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rPr>
          <w:lang w:eastAsia="en-US"/>
        </w:rPr>
      </w:pPr>
      <w:r>
        <w:rPr>
          <w:b/>
          <w:bCs/>
          <w:lang w:eastAsia="en-US"/>
        </w:rPr>
        <w:t>5. ПРАВА НА РЕЗУЛЬТАТЫ ОКАЗАННЫХ УСЛУГ</w:t>
      </w:r>
    </w:p>
    <w:p w14:paraId="477183B1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5.1. Исполнитель передает (отчуждает) Заказчику исключительные права на результаты </w:t>
      </w:r>
      <w:r w:rsidRPr="00257989">
        <w:rPr>
          <w:lang w:eastAsia="en-US"/>
        </w:rPr>
        <w:t>оказанных услуг,</w:t>
      </w:r>
      <w:r>
        <w:rPr>
          <w:lang w:eastAsia="en-US"/>
        </w:rPr>
        <w:t xml:space="preserve"> включая права на объекты интеллектуальной собственности, созданные при выполнении настоящего Договора, стоимость которых входит в стоимость услуг по Договору в полном объеме без выплаты дополнительного вознаграждения и без ограничения срока, территории и способов их использования. </w:t>
      </w:r>
    </w:p>
    <w:p w14:paraId="68D5EFCB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5</w:t>
      </w:r>
      <w:r w:rsidRPr="00257989">
        <w:rPr>
          <w:lang w:eastAsia="en-US"/>
        </w:rPr>
        <w:t>.2.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Заказчика.</w:t>
      </w:r>
    </w:p>
    <w:p w14:paraId="725D3E6C" w14:textId="77777777" w:rsidR="004853CE" w:rsidRPr="00C511F7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14:paraId="7E30A2DA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6</w:t>
      </w:r>
      <w:r w:rsidRPr="007D3BC0">
        <w:rPr>
          <w:rFonts w:eastAsia="Calibri"/>
          <w:b/>
          <w:bCs/>
          <w:lang w:eastAsia="en-US"/>
        </w:rPr>
        <w:t xml:space="preserve">. ГАРАНТИИ СТОРОН </w:t>
      </w:r>
    </w:p>
    <w:p w14:paraId="2AE47B82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7D3BC0">
        <w:rPr>
          <w:rFonts w:eastAsia="Calibri"/>
          <w:lang w:eastAsia="en-US"/>
        </w:rPr>
        <w:t>.1. Исполнитель гарантирует, что располагает всеми необходимыми разрешениями, а также должным образом подписанными и оформленными Договорами со всеми авторами, исполнителями, обладателями смежных прав в отн</w:t>
      </w:r>
      <w:r>
        <w:rPr>
          <w:rFonts w:eastAsia="Calibri"/>
          <w:lang w:eastAsia="en-US"/>
        </w:rPr>
        <w:t>ошении материалов и произведений</w:t>
      </w:r>
      <w:r w:rsidRPr="007D3BC0">
        <w:rPr>
          <w:rFonts w:eastAsia="Calibri"/>
          <w:lang w:eastAsia="en-US"/>
        </w:rPr>
        <w:t xml:space="preserve">, использованных для оказания услуг, предусматривающими исключительные права Заказчика использовать результат услуг. </w:t>
      </w:r>
    </w:p>
    <w:p w14:paraId="1A62FCE0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7D3BC0">
        <w:rPr>
          <w:rFonts w:eastAsia="Calibri"/>
          <w:lang w:eastAsia="en-US"/>
        </w:rPr>
        <w:t xml:space="preserve">.2. Исполнитель несет полную ответственность за достоверность информации и/или материалов, используемых при оказании услуг. </w:t>
      </w:r>
    </w:p>
    <w:p w14:paraId="628BDE43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7D3BC0">
        <w:rPr>
          <w:rFonts w:eastAsia="Calibri"/>
          <w:lang w:eastAsia="en-US"/>
        </w:rPr>
        <w:t>.3. Исполнитель гарантирует, что Заказчик будет освобожден от ответственности за выплаты каким-либо юридическим или физическим лицам в связи с использованием Заказчиком резуль</w:t>
      </w:r>
      <w:r>
        <w:rPr>
          <w:rFonts w:eastAsia="Calibri"/>
          <w:lang w:eastAsia="en-US"/>
        </w:rPr>
        <w:t>та</w:t>
      </w:r>
      <w:r w:rsidRPr="007D3BC0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>ов</w:t>
      </w:r>
      <w:r w:rsidRPr="007D3BC0">
        <w:rPr>
          <w:rFonts w:eastAsia="Calibri"/>
          <w:lang w:eastAsia="en-US"/>
        </w:rPr>
        <w:t xml:space="preserve"> оказанных услуг. </w:t>
      </w:r>
    </w:p>
    <w:p w14:paraId="2ADA95B8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7D3BC0">
        <w:rPr>
          <w:rFonts w:eastAsia="Calibri"/>
          <w:lang w:eastAsia="en-US"/>
        </w:rPr>
        <w:t>.4. Стороны гарантируют, что обладают всеми правами и полномочиями для заключения настоящего Договора и оказания принимаемых на себя обязательств,</w:t>
      </w:r>
      <w:r>
        <w:rPr>
          <w:rFonts w:eastAsia="Calibri"/>
          <w:lang w:eastAsia="en-US"/>
        </w:rPr>
        <w:t xml:space="preserve"> что они не заключили соглашений</w:t>
      </w:r>
      <w:r w:rsidRPr="007D3BC0">
        <w:rPr>
          <w:rFonts w:eastAsia="Calibri"/>
          <w:lang w:eastAsia="en-US"/>
        </w:rPr>
        <w:t xml:space="preserve"> с третьими сторонами,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и, что эти права не станут предметом каких-либо ограничени</w:t>
      </w:r>
      <w:r>
        <w:rPr>
          <w:rFonts w:eastAsia="Calibri"/>
          <w:lang w:eastAsia="en-US"/>
        </w:rPr>
        <w:t>й</w:t>
      </w:r>
      <w:r w:rsidRPr="007D3BC0">
        <w:rPr>
          <w:rFonts w:eastAsia="Calibri"/>
          <w:lang w:eastAsia="en-US"/>
        </w:rPr>
        <w:t xml:space="preserve">. </w:t>
      </w:r>
    </w:p>
    <w:p w14:paraId="1EAE8478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7D3BC0">
        <w:rPr>
          <w:rFonts w:eastAsia="Calibri"/>
          <w:lang w:eastAsia="en-US"/>
        </w:rPr>
        <w:t>.5. Исполнитель гарантирует, что результат услуг не будут нарушать права собственности, авторские, смежные, личные, гражданские, договорные и иные права третьих лиц, а также не нанесут ущерба</w:t>
      </w:r>
      <w:r>
        <w:rPr>
          <w:rFonts w:eastAsia="Calibri"/>
          <w:lang w:eastAsia="en-US"/>
        </w:rPr>
        <w:t xml:space="preserve"> их чести, достоинству и деловой</w:t>
      </w:r>
      <w:r w:rsidRPr="007D3BC0">
        <w:rPr>
          <w:rFonts w:eastAsia="Calibri"/>
          <w:lang w:eastAsia="en-US"/>
        </w:rPr>
        <w:t xml:space="preserve"> репутации. </w:t>
      </w:r>
    </w:p>
    <w:p w14:paraId="281CB428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7D3BC0">
        <w:rPr>
          <w:rFonts w:eastAsia="Calibri"/>
          <w:lang w:eastAsia="en-US"/>
        </w:rPr>
        <w:t xml:space="preserve">.6. Стороны признают, </w:t>
      </w:r>
      <w:r>
        <w:rPr>
          <w:rFonts w:eastAsia="Calibri"/>
          <w:lang w:eastAsia="en-US"/>
        </w:rPr>
        <w:t>что Заказчик заключает настоящий</w:t>
      </w:r>
      <w:r w:rsidRPr="007D3BC0">
        <w:rPr>
          <w:rFonts w:eastAsia="Calibri"/>
          <w:lang w:eastAsia="en-US"/>
        </w:rPr>
        <w:t xml:space="preserve"> Догов</w:t>
      </w:r>
      <w:r>
        <w:rPr>
          <w:rFonts w:eastAsia="Calibri"/>
          <w:lang w:eastAsia="en-US"/>
        </w:rPr>
        <w:t>ор, полагаясь на безусловную дей</w:t>
      </w:r>
      <w:r w:rsidRPr="007D3BC0">
        <w:rPr>
          <w:rFonts w:eastAsia="Calibri"/>
          <w:lang w:eastAsia="en-US"/>
        </w:rPr>
        <w:t>ствительность и и</w:t>
      </w:r>
      <w:r>
        <w:rPr>
          <w:rFonts w:eastAsia="Calibri"/>
          <w:lang w:eastAsia="en-US"/>
        </w:rPr>
        <w:t>стинность вышеуказанных гарантий</w:t>
      </w:r>
      <w:r w:rsidRPr="007D3BC0">
        <w:rPr>
          <w:rFonts w:eastAsia="Calibri"/>
          <w:lang w:eastAsia="en-US"/>
        </w:rPr>
        <w:t>. Есл</w:t>
      </w:r>
      <w:r>
        <w:rPr>
          <w:rFonts w:eastAsia="Calibri"/>
          <w:lang w:eastAsia="en-US"/>
        </w:rPr>
        <w:t>и какое-либо из этих утверждений</w:t>
      </w:r>
      <w:r w:rsidRPr="007D3BC0">
        <w:rPr>
          <w:rFonts w:eastAsia="Calibri"/>
          <w:lang w:eastAsia="en-US"/>
        </w:rPr>
        <w:t xml:space="preserve"> полностью или частично окажется неверным, ложным или ошибочным, или </w:t>
      </w:r>
      <w:r>
        <w:rPr>
          <w:rFonts w:eastAsia="Calibri"/>
          <w:lang w:eastAsia="en-US"/>
        </w:rPr>
        <w:t>в случае возникновения претензий</w:t>
      </w:r>
      <w:r w:rsidRPr="007D3BC0">
        <w:rPr>
          <w:rFonts w:eastAsia="Calibri"/>
          <w:lang w:eastAsia="en-US"/>
        </w:rPr>
        <w:t xml:space="preserve"> третьих лиц, связанных с получением Заказчиком имущественных авторских прав, Исполнитель об</w:t>
      </w:r>
      <w:r>
        <w:rPr>
          <w:rFonts w:eastAsia="Calibri"/>
          <w:lang w:eastAsia="en-US"/>
        </w:rPr>
        <w:t>язуется самостоятельно и за свой</w:t>
      </w:r>
      <w:r w:rsidRPr="007D3BC0">
        <w:rPr>
          <w:rFonts w:eastAsia="Calibri"/>
          <w:lang w:eastAsia="en-US"/>
        </w:rPr>
        <w:t xml:space="preserve"> счет урегулировать возникшие претензии, включая публичную защиту интересов Заказчика и </w:t>
      </w:r>
      <w:r>
        <w:rPr>
          <w:rFonts w:eastAsia="Calibri"/>
          <w:lang w:eastAsia="en-US"/>
        </w:rPr>
        <w:t>предпринимать иные возможные дей</w:t>
      </w:r>
      <w:r w:rsidRPr="007D3BC0">
        <w:rPr>
          <w:rFonts w:eastAsia="Calibri"/>
          <w:lang w:eastAsia="en-US"/>
        </w:rPr>
        <w:t>ствия, исключающие компенсирование любых убытков и ущерба, а также расходов Заказчика, ко</w:t>
      </w:r>
      <w:r>
        <w:rPr>
          <w:rFonts w:eastAsia="Calibri"/>
          <w:lang w:eastAsia="en-US"/>
        </w:rPr>
        <w:t>торые возникают в результате действий</w:t>
      </w:r>
      <w:r w:rsidRPr="007D3BC0">
        <w:rPr>
          <w:rFonts w:eastAsia="Calibri"/>
          <w:lang w:eastAsia="en-US"/>
        </w:rPr>
        <w:t xml:space="preserve"> третьих лиц. Если в течение 30 (тридцат</w:t>
      </w:r>
      <w:r>
        <w:rPr>
          <w:rFonts w:eastAsia="Calibri"/>
          <w:lang w:eastAsia="en-US"/>
        </w:rPr>
        <w:t>и) календарных дней</w:t>
      </w:r>
      <w:r w:rsidRPr="007D3BC0">
        <w:rPr>
          <w:rFonts w:eastAsia="Calibri"/>
          <w:lang w:eastAsia="en-US"/>
        </w:rPr>
        <w:t xml:space="preserve"> Исполнитель не урегулирует возникшие претензии, Заказчик вправе требовать от Исполнителя возмещения убытков в полном объеме. </w:t>
      </w:r>
    </w:p>
    <w:p w14:paraId="70381DB9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Если претензии будут предъявлены непосредственно к Заказчику, Исполнитель обязан полностью возместить понесенные Заказчиком убытки. </w:t>
      </w:r>
    </w:p>
    <w:p w14:paraId="33D92F14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6.7. В подтверждение гарантий</w:t>
      </w:r>
      <w:r w:rsidRPr="007D3BC0">
        <w:rPr>
          <w:rFonts w:eastAsia="Calibri"/>
          <w:lang w:eastAsia="en-US"/>
        </w:rPr>
        <w:t xml:space="preserve">, установленных настоящим разделом, Исполнитель обязан передать Заказчику заверенные Исполнителем копии договоров с авторами или Правообладателями материалов, использованных в процессе оказания услуг. </w:t>
      </w:r>
    </w:p>
    <w:p w14:paraId="2DEFE942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67D45E65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7</w:t>
      </w:r>
      <w:r w:rsidRPr="007D3BC0">
        <w:rPr>
          <w:rFonts w:eastAsia="Calibri"/>
          <w:b/>
          <w:bCs/>
          <w:lang w:eastAsia="en-US"/>
        </w:rPr>
        <w:t xml:space="preserve">. ОТВЕТСТВЕННОСТЬ СТОРОН </w:t>
      </w:r>
    </w:p>
    <w:p w14:paraId="5936253A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7D3BC0">
        <w:rPr>
          <w:rFonts w:eastAsia="Calibri"/>
          <w:lang w:eastAsia="en-US"/>
        </w:rPr>
        <w:t>.1. При неоказании или ненадлежащем оказании обязательств по настоящему Договору виновная С</w:t>
      </w:r>
      <w:r>
        <w:rPr>
          <w:rFonts w:eastAsia="Calibri"/>
          <w:lang w:eastAsia="en-US"/>
        </w:rPr>
        <w:t>торона обязана возместить другой</w:t>
      </w:r>
      <w:r w:rsidRPr="007D3BC0">
        <w:rPr>
          <w:rFonts w:eastAsia="Calibri"/>
          <w:lang w:eastAsia="en-US"/>
        </w:rPr>
        <w:t xml:space="preserve"> Стороне понесенные ею убытки, кроме случая, предусмотренного п. 6.2 настоящего Договора. </w:t>
      </w:r>
    </w:p>
    <w:p w14:paraId="0D3F086D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7D3BC0">
        <w:rPr>
          <w:rFonts w:eastAsia="Calibri"/>
          <w:lang w:eastAsia="en-US"/>
        </w:rPr>
        <w:t>.2. За кажды</w:t>
      </w:r>
      <w:r>
        <w:rPr>
          <w:rFonts w:eastAsia="Calibri"/>
          <w:lang w:eastAsia="en-US"/>
        </w:rPr>
        <w:t>й</w:t>
      </w:r>
      <w:r w:rsidRPr="007D3BC0">
        <w:rPr>
          <w:rFonts w:eastAsia="Calibri"/>
          <w:lang w:eastAsia="en-US"/>
        </w:rPr>
        <w:t xml:space="preserve"> случаи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 нарушения гарантии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>
        <w:rPr>
          <w:rFonts w:eastAsia="Calibri"/>
          <w:lang w:eastAsia="en-US"/>
        </w:rPr>
        <w:t>, предусмотренных п</w:t>
      </w:r>
      <w:r w:rsidRPr="007D3BC0">
        <w:rPr>
          <w:rFonts w:eastAsia="Calibri"/>
          <w:lang w:eastAsia="en-US"/>
        </w:rPr>
        <w:t xml:space="preserve">п. </w:t>
      </w:r>
      <w:r>
        <w:rPr>
          <w:rFonts w:eastAsia="Calibri"/>
          <w:lang w:eastAsia="en-US"/>
        </w:rPr>
        <w:t>6</w:t>
      </w:r>
      <w:r w:rsidRPr="007D3BC0">
        <w:rPr>
          <w:rFonts w:eastAsia="Calibri"/>
          <w:lang w:eastAsia="en-US"/>
        </w:rPr>
        <w:t>.1.</w:t>
      </w:r>
      <w:r>
        <w:rPr>
          <w:rFonts w:eastAsia="Calibri"/>
          <w:lang w:eastAsia="en-US"/>
        </w:rPr>
        <w:t xml:space="preserve"> </w:t>
      </w:r>
      <w:r w:rsidRPr="007D3BC0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6</w:t>
      </w:r>
      <w:r w:rsidRPr="007D3BC0">
        <w:rPr>
          <w:rFonts w:eastAsia="Calibri"/>
          <w:lang w:eastAsia="en-US"/>
        </w:rPr>
        <w:t>.6. настоящего Договора Исполнитель кроме возмещения убытков Заказчику выплачивает по его требованию штраф в размере 10% от обще</w:t>
      </w:r>
      <w:r>
        <w:rPr>
          <w:rFonts w:eastAsia="Calibri"/>
          <w:lang w:eastAsia="en-US"/>
        </w:rPr>
        <w:t>й</w:t>
      </w:r>
      <w:r w:rsidRPr="007D3BC0">
        <w:rPr>
          <w:rFonts w:eastAsia="Calibri"/>
          <w:lang w:eastAsia="en-US"/>
        </w:rPr>
        <w:t xml:space="preserve"> стоимости услуг. </w:t>
      </w:r>
    </w:p>
    <w:p w14:paraId="4632F5B8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7D3BC0">
        <w:rPr>
          <w:rFonts w:eastAsia="Calibri"/>
          <w:lang w:eastAsia="en-US"/>
        </w:rPr>
        <w:t>.3. Иные виды и размер ответственности определяю</w:t>
      </w:r>
      <w:r>
        <w:rPr>
          <w:rFonts w:eastAsia="Calibri"/>
          <w:lang w:eastAsia="en-US"/>
        </w:rPr>
        <w:t xml:space="preserve">тся Гражданским </w:t>
      </w:r>
      <w:proofErr w:type="gramStart"/>
      <w:r>
        <w:rPr>
          <w:rFonts w:eastAsia="Calibri"/>
          <w:lang w:eastAsia="en-US"/>
        </w:rPr>
        <w:t>Кодексом  Российской</w:t>
      </w:r>
      <w:proofErr w:type="gramEnd"/>
      <w:r>
        <w:rPr>
          <w:rFonts w:eastAsia="Calibri"/>
          <w:lang w:eastAsia="en-US"/>
        </w:rPr>
        <w:t xml:space="preserve"> Федерации, дей</w:t>
      </w:r>
      <w:r w:rsidRPr="007D3BC0">
        <w:rPr>
          <w:rFonts w:eastAsia="Calibri"/>
          <w:lang w:eastAsia="en-US"/>
        </w:rPr>
        <w:t>ствующим законодательств</w:t>
      </w:r>
      <w:r>
        <w:rPr>
          <w:rFonts w:eastAsia="Calibri"/>
          <w:lang w:eastAsia="en-US"/>
        </w:rPr>
        <w:t>о</w:t>
      </w:r>
      <w:r w:rsidRPr="007D3BC0">
        <w:rPr>
          <w:rFonts w:eastAsia="Calibri"/>
          <w:lang w:eastAsia="en-US"/>
        </w:rPr>
        <w:t>м о конкурсах на размещение заказов на проведение услуг и оказания услуг для государственных нужд</w:t>
      </w:r>
      <w:r>
        <w:rPr>
          <w:rFonts w:eastAsia="Calibri"/>
          <w:lang w:eastAsia="en-US"/>
        </w:rPr>
        <w:t xml:space="preserve">. </w:t>
      </w:r>
    </w:p>
    <w:p w14:paraId="2C096F8F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 </w:t>
      </w:r>
    </w:p>
    <w:p w14:paraId="01098104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8</w:t>
      </w:r>
      <w:r w:rsidRPr="007D3BC0">
        <w:rPr>
          <w:rFonts w:eastAsia="Calibri"/>
          <w:b/>
          <w:bCs/>
          <w:lang w:eastAsia="en-US"/>
        </w:rPr>
        <w:t>. ОБСТОЯТЕЛЬСТВА НЕПРЕОДОЛИМОИ</w:t>
      </w:r>
      <w:r w:rsidRPr="007D3BC0">
        <w:rPr>
          <w:rFonts w:ascii="Cambria Math" w:eastAsia="Calibri" w:hAnsi="Cambria Math" w:cs="Cambria Math"/>
          <w:b/>
          <w:bCs/>
          <w:lang w:eastAsia="en-US"/>
        </w:rPr>
        <w:t>̆</w:t>
      </w:r>
      <w:r w:rsidRPr="007D3BC0">
        <w:rPr>
          <w:rFonts w:eastAsia="Calibri"/>
          <w:b/>
          <w:bCs/>
          <w:lang w:eastAsia="en-US"/>
        </w:rPr>
        <w:t xml:space="preserve"> СИЛЫ </w:t>
      </w:r>
    </w:p>
    <w:p w14:paraId="64A7358A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7D3BC0">
        <w:rPr>
          <w:rFonts w:eastAsia="Calibri"/>
          <w:lang w:eastAsia="en-US"/>
        </w:rPr>
        <w:t>.1. Стороны освобождаются от ответственности за неисполнение или ненадлежащее исполнение обязательств по на</w:t>
      </w:r>
      <w:r>
        <w:rPr>
          <w:rFonts w:eastAsia="Calibri"/>
          <w:lang w:eastAsia="en-US"/>
        </w:rPr>
        <w:t>стоящему Договору, вызванных действием непреодолимой силы, как-то: стихий</w:t>
      </w:r>
      <w:r w:rsidRPr="007D3BC0">
        <w:rPr>
          <w:rFonts w:eastAsia="Calibri"/>
          <w:lang w:eastAsia="en-US"/>
        </w:rPr>
        <w:t>ные бедствия, пожары, наводн</w:t>
      </w:r>
      <w:r>
        <w:rPr>
          <w:rFonts w:eastAsia="Calibri"/>
          <w:lang w:eastAsia="en-US"/>
        </w:rPr>
        <w:t>ения, землетрясения, военные дей</w:t>
      </w:r>
      <w:r w:rsidRPr="007D3BC0">
        <w:rPr>
          <w:rFonts w:eastAsia="Calibri"/>
          <w:lang w:eastAsia="en-US"/>
        </w:rPr>
        <w:t>ствия, забастовки, гражданские беспорядки, изменения в законодательстве, включая секвестр бюджета Союзн</w:t>
      </w:r>
      <w:r>
        <w:rPr>
          <w:rFonts w:eastAsia="Calibri"/>
          <w:lang w:eastAsia="en-US"/>
        </w:rPr>
        <w:t>ого государства и иные чрезвычай</w:t>
      </w:r>
      <w:r w:rsidRPr="007D3BC0">
        <w:rPr>
          <w:rFonts w:eastAsia="Calibri"/>
          <w:lang w:eastAsia="en-US"/>
        </w:rPr>
        <w:t xml:space="preserve">ные обстоятельства, которые Стороны не могли ни предвидеть, ни предотвратить (форс-мажорные обстоятельства). </w:t>
      </w:r>
    </w:p>
    <w:p w14:paraId="7DBDED16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7D3BC0">
        <w:rPr>
          <w:rFonts w:eastAsia="Calibri"/>
          <w:lang w:eastAsia="en-US"/>
        </w:rPr>
        <w:t xml:space="preserve">.2. При наступлении форс-мажорных обстоятельств Стороны или одна из Сторон незамедлительно информируют другую Сторону об их </w:t>
      </w:r>
      <w:r>
        <w:rPr>
          <w:rFonts w:eastAsia="Calibri"/>
          <w:lang w:eastAsia="en-US"/>
        </w:rPr>
        <w:t>наступлении, и направляет другой</w:t>
      </w:r>
      <w:r w:rsidRPr="007D3BC0">
        <w:rPr>
          <w:rFonts w:eastAsia="Calibri"/>
          <w:lang w:eastAsia="en-US"/>
        </w:rPr>
        <w:t xml:space="preserve"> Стороне письменное уведомление относительно наступления форс-мажорных обстоятельств, их </w:t>
      </w:r>
      <w:r>
        <w:rPr>
          <w:rFonts w:eastAsia="Calibri"/>
          <w:lang w:eastAsia="en-US"/>
        </w:rPr>
        <w:t>причин и своих возможных действий</w:t>
      </w:r>
      <w:r w:rsidRPr="007D3BC0">
        <w:rPr>
          <w:rFonts w:eastAsia="Calibri"/>
          <w:lang w:eastAsia="en-US"/>
        </w:rPr>
        <w:t xml:space="preserve"> с обоснованием. При этом Стороны предпринимают все возможные меры с целью ограничения отрицательных последствии</w:t>
      </w:r>
      <w:r w:rsidRPr="007D3BC0">
        <w:rPr>
          <w:rFonts w:ascii="Cambria Math" w:eastAsia="Calibri" w:hAnsi="Cambria Math" w:cs="Cambria Math"/>
          <w:lang w:eastAsia="en-US"/>
        </w:rPr>
        <w:t>̆</w:t>
      </w:r>
      <w:r w:rsidRPr="007D3BC0">
        <w:rPr>
          <w:rFonts w:eastAsia="Calibri"/>
          <w:lang w:eastAsia="en-US"/>
        </w:rPr>
        <w:t xml:space="preserve">, вызываемых указанными форс-мажорными обстоятельствами. </w:t>
      </w:r>
    </w:p>
    <w:p w14:paraId="7A3D5741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8.3. Срок исполнения обязанностей</w:t>
      </w:r>
      <w:r w:rsidRPr="007D3BC0">
        <w:rPr>
          <w:rFonts w:eastAsia="Calibri"/>
          <w:lang w:eastAsia="en-US"/>
        </w:rPr>
        <w:t xml:space="preserve"> Сторон по Дого</w:t>
      </w:r>
      <w:r>
        <w:rPr>
          <w:rFonts w:eastAsia="Calibri"/>
          <w:lang w:eastAsia="en-US"/>
        </w:rPr>
        <w:t>вору в случае наступления форс-</w:t>
      </w:r>
      <w:r w:rsidRPr="007D3BC0">
        <w:rPr>
          <w:rFonts w:eastAsia="Calibri"/>
          <w:lang w:eastAsia="en-US"/>
        </w:rPr>
        <w:t>мажорных обстоятельств может быть продлен по соглашению Сторон соразмерно</w:t>
      </w:r>
      <w:r>
        <w:rPr>
          <w:rFonts w:eastAsia="Calibri"/>
          <w:lang w:eastAsia="en-US"/>
        </w:rPr>
        <w:t xml:space="preserve"> времени, в течение которого дей</w:t>
      </w:r>
      <w:r w:rsidRPr="007D3BC0">
        <w:rPr>
          <w:rFonts w:eastAsia="Calibri"/>
          <w:lang w:eastAsia="en-US"/>
        </w:rPr>
        <w:t xml:space="preserve">ствовали такие обстоятельства. </w:t>
      </w:r>
    </w:p>
    <w:p w14:paraId="1E4958F8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7D3BC0">
        <w:rPr>
          <w:rFonts w:eastAsia="Calibri"/>
          <w:lang w:eastAsia="en-US"/>
        </w:rPr>
        <w:t>.4. Если форс-маж</w:t>
      </w:r>
      <w:r>
        <w:rPr>
          <w:rFonts w:eastAsia="Calibri"/>
          <w:lang w:eastAsia="en-US"/>
        </w:rPr>
        <w:t>орные обстоятельства имеют такой</w:t>
      </w:r>
      <w:r w:rsidRPr="007D3BC0">
        <w:rPr>
          <w:rFonts w:eastAsia="Calibri"/>
          <w:lang w:eastAsia="en-US"/>
        </w:rPr>
        <w:t xml:space="preserve"> харак</w:t>
      </w:r>
      <w:r>
        <w:rPr>
          <w:rFonts w:eastAsia="Calibri"/>
          <w:lang w:eastAsia="en-US"/>
        </w:rPr>
        <w:t>тер, что исполнение обязанностей Сторонами или одной</w:t>
      </w:r>
      <w:r w:rsidRPr="007D3BC0">
        <w:rPr>
          <w:rFonts w:eastAsia="Calibri"/>
          <w:lang w:eastAsia="en-US"/>
        </w:rPr>
        <w:t xml:space="preserve"> из Сторон по настояще</w:t>
      </w:r>
      <w:r>
        <w:rPr>
          <w:rFonts w:eastAsia="Calibri"/>
          <w:lang w:eastAsia="en-US"/>
        </w:rPr>
        <w:t>му Договору становится чрезвычай</w:t>
      </w:r>
      <w:r w:rsidRPr="007D3BC0">
        <w:rPr>
          <w:rFonts w:eastAsia="Calibri"/>
          <w:lang w:eastAsia="en-US"/>
        </w:rPr>
        <w:t xml:space="preserve">но затруднительным в течение более чем </w:t>
      </w:r>
      <w:r>
        <w:rPr>
          <w:rFonts w:eastAsia="Calibri"/>
          <w:lang w:eastAsia="en-US"/>
        </w:rPr>
        <w:t>3 (</w:t>
      </w:r>
      <w:r w:rsidRPr="007D3BC0">
        <w:rPr>
          <w:rFonts w:eastAsia="Calibri"/>
          <w:lang w:eastAsia="en-US"/>
        </w:rPr>
        <w:t>трех</w:t>
      </w:r>
      <w:r>
        <w:rPr>
          <w:rFonts w:eastAsia="Calibri"/>
          <w:lang w:eastAsia="en-US"/>
        </w:rPr>
        <w:t>)</w:t>
      </w:r>
      <w:r w:rsidRPr="007D3BC0">
        <w:rPr>
          <w:rFonts w:eastAsia="Calibri"/>
          <w:lang w:eastAsia="en-US"/>
        </w:rPr>
        <w:t xml:space="preserve"> календарных месяцев подряд и/или неисполнимым, Стороны должны прин</w:t>
      </w:r>
      <w:r>
        <w:rPr>
          <w:rFonts w:eastAsia="Calibri"/>
          <w:lang w:eastAsia="en-US"/>
        </w:rPr>
        <w:t>ять совместное решение о дальнейшей</w:t>
      </w:r>
      <w:r w:rsidRPr="007D3BC0">
        <w:rPr>
          <w:rFonts w:eastAsia="Calibri"/>
          <w:lang w:eastAsia="en-US"/>
        </w:rPr>
        <w:t xml:space="preserve"> судьбе Договора. </w:t>
      </w:r>
    </w:p>
    <w:p w14:paraId="7EE6DB69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797C499F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9</w:t>
      </w:r>
      <w:r w:rsidRPr="007D3BC0">
        <w:rPr>
          <w:rFonts w:eastAsia="Calibri"/>
          <w:b/>
          <w:bCs/>
          <w:lang w:eastAsia="en-US"/>
        </w:rPr>
        <w:t xml:space="preserve">. РАЗРЕШЕНИЕ СПОРОВ МЕЖДУ СТОРОНАМИ </w:t>
      </w:r>
    </w:p>
    <w:p w14:paraId="302149FB" w14:textId="75D57DBF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ascii="MS Mincho" w:eastAsia="MS Mincho" w:hAnsi="MS Mincho" w:cs="MS Mincho"/>
          <w:lang w:eastAsia="en-US"/>
        </w:rPr>
      </w:pPr>
      <w:r>
        <w:rPr>
          <w:rFonts w:eastAsia="Calibri"/>
          <w:lang w:eastAsia="en-US"/>
        </w:rPr>
        <w:t>9</w:t>
      </w:r>
      <w:r w:rsidRPr="007D3BC0">
        <w:rPr>
          <w:rFonts w:eastAsia="Calibri"/>
          <w:lang w:eastAsia="en-US"/>
        </w:rPr>
        <w:t>.1</w:t>
      </w:r>
      <w:r>
        <w:rPr>
          <w:rFonts w:eastAsia="Calibri"/>
          <w:lang w:eastAsia="en-US"/>
        </w:rPr>
        <w:t>.</w:t>
      </w:r>
      <w:r w:rsidRPr="007D3BC0">
        <w:rPr>
          <w:rFonts w:eastAsia="Calibri"/>
          <w:lang w:eastAsia="en-US"/>
        </w:rPr>
        <w:t xml:space="preserve"> Спорные вопросы, возникающие в ходе исполнения Договора, разрешаются Сторонами путем совме</w:t>
      </w:r>
      <w:r>
        <w:rPr>
          <w:rFonts w:eastAsia="Calibri"/>
          <w:lang w:eastAsia="en-US"/>
        </w:rPr>
        <w:t>стных переговоров и консультаций</w:t>
      </w:r>
      <w:r w:rsidRPr="007D3BC0">
        <w:rPr>
          <w:rFonts w:eastAsia="Calibri"/>
          <w:lang w:eastAsia="en-US"/>
        </w:rPr>
        <w:t>.</w:t>
      </w:r>
    </w:p>
    <w:p w14:paraId="081FE759" w14:textId="63FA2BBF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ascii="MS Mincho" w:eastAsia="MS Mincho" w:hAnsi="MS Mincho" w:cs="MS Mincho"/>
          <w:lang w:eastAsia="en-US"/>
        </w:rPr>
      </w:pPr>
      <w:r>
        <w:rPr>
          <w:rFonts w:eastAsia="Calibri"/>
          <w:lang w:eastAsia="en-US"/>
        </w:rPr>
        <w:t>9</w:t>
      </w:r>
      <w:r w:rsidRPr="007D3BC0">
        <w:rPr>
          <w:rFonts w:eastAsia="Calibri"/>
          <w:lang w:eastAsia="en-US"/>
        </w:rPr>
        <w:t>.2. Все вопросы, возникшие при исполнении настоящего Договора, Стороны</w:t>
      </w:r>
      <w:r w:rsidR="00885EFD">
        <w:rPr>
          <w:rFonts w:ascii="MS Mincho" w:eastAsia="MS Mincho" w:hAnsi="MS Mincho" w:cs="MS Mincho"/>
          <w:lang w:eastAsia="en-US"/>
        </w:rPr>
        <w:t xml:space="preserve"> </w:t>
      </w:r>
      <w:r w:rsidRPr="007D3BC0">
        <w:rPr>
          <w:rFonts w:eastAsia="Calibri"/>
          <w:lang w:eastAsia="en-US"/>
        </w:rPr>
        <w:t xml:space="preserve">должны рассмотреть в </w:t>
      </w:r>
      <w:r>
        <w:rPr>
          <w:rFonts w:eastAsia="Calibri"/>
          <w:lang w:eastAsia="en-US"/>
        </w:rPr>
        <w:t>течение 10 (десяти) рабочих дней</w:t>
      </w:r>
      <w:r w:rsidRPr="007D3BC0">
        <w:rPr>
          <w:rFonts w:eastAsia="Calibri"/>
          <w:lang w:eastAsia="en-US"/>
        </w:rPr>
        <w:t xml:space="preserve"> с момента получе</w:t>
      </w:r>
      <w:r>
        <w:rPr>
          <w:rFonts w:eastAsia="Calibri"/>
          <w:lang w:eastAsia="en-US"/>
        </w:rPr>
        <w:t>ния сообщения о них в письменной</w:t>
      </w:r>
      <w:r w:rsidRPr="007D3BC0">
        <w:rPr>
          <w:rFonts w:eastAsia="Calibri"/>
          <w:lang w:eastAsia="en-US"/>
        </w:rPr>
        <w:t xml:space="preserve"> форме, если Сторонами не будет достигнуто соглашение об ином.</w:t>
      </w:r>
    </w:p>
    <w:p w14:paraId="4AFAE78C" w14:textId="77777777" w:rsidR="004853CE" w:rsidRPr="00C511F7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9</w:t>
      </w:r>
      <w:r w:rsidRPr="007D3BC0">
        <w:rPr>
          <w:lang w:eastAsia="en-US"/>
        </w:rPr>
        <w:t xml:space="preserve">.3. </w:t>
      </w:r>
      <w:r>
        <w:rPr>
          <w:lang w:eastAsia="en-US"/>
        </w:rPr>
        <w:t>Споры, по которым</w:t>
      </w:r>
      <w:r w:rsidRPr="007D3BC0">
        <w:rPr>
          <w:lang w:eastAsia="en-US"/>
        </w:rPr>
        <w:t xml:space="preserve"> Стороны не достигли соглашения</w:t>
      </w:r>
      <w:r>
        <w:rPr>
          <w:lang w:eastAsia="en-US"/>
        </w:rPr>
        <w:t>,</w:t>
      </w:r>
      <w:r w:rsidRPr="007D3BC0">
        <w:rPr>
          <w:lang w:eastAsia="en-US"/>
        </w:rPr>
        <w:t xml:space="preserve"> </w:t>
      </w:r>
      <w:r>
        <w:rPr>
          <w:lang w:eastAsia="en-US"/>
        </w:rPr>
        <w:t>рассматриваются в компетентном суде по месту нахождения ответчика. При этом применяется материальное право страны, в суде которого этот спор рассматривается.</w:t>
      </w:r>
    </w:p>
    <w:p w14:paraId="1691B1C4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10. ВНЕСЕНИЕ ИЗМЕНЕНИЙ</w:t>
      </w:r>
      <w:r w:rsidRPr="007D3BC0">
        <w:rPr>
          <w:rFonts w:eastAsia="Calibri"/>
          <w:b/>
          <w:bCs/>
          <w:lang w:eastAsia="en-US"/>
        </w:rPr>
        <w:t xml:space="preserve"> В ДОГОВОР </w:t>
      </w:r>
    </w:p>
    <w:p w14:paraId="6E5D5FC0" w14:textId="07EED9C5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Pr="007D3BC0">
        <w:rPr>
          <w:rFonts w:eastAsia="Calibri"/>
          <w:lang w:eastAsia="en-US"/>
        </w:rPr>
        <w:t>.1. Любые изменения, дополнения и поправки к Договору могу</w:t>
      </w:r>
      <w:r>
        <w:rPr>
          <w:rFonts w:eastAsia="Calibri"/>
          <w:lang w:eastAsia="en-US"/>
        </w:rPr>
        <w:t>т быть сделаны Сторонами в любой момент дей</w:t>
      </w:r>
      <w:r w:rsidRPr="007D3BC0">
        <w:rPr>
          <w:rFonts w:eastAsia="Calibri"/>
          <w:lang w:eastAsia="en-US"/>
        </w:rPr>
        <w:t>ствия Договора по их согласию в соответствии с его положениями. Эти изменения, дополнени</w:t>
      </w:r>
      <w:r>
        <w:rPr>
          <w:rFonts w:eastAsia="Calibri"/>
          <w:lang w:eastAsia="en-US"/>
        </w:rPr>
        <w:t>я и поправки будут дей</w:t>
      </w:r>
      <w:r w:rsidRPr="007D3BC0">
        <w:rPr>
          <w:rFonts w:eastAsia="Calibri"/>
          <w:lang w:eastAsia="en-US"/>
        </w:rPr>
        <w:t>ствительны только в том случае, если они сделаны в</w:t>
      </w:r>
      <w:r w:rsidR="00723DB1">
        <w:rPr>
          <w:rFonts w:ascii="MS Mincho" w:eastAsia="MS Mincho" w:hAnsi="MS Mincho" w:cs="MS Mincho"/>
          <w:lang w:eastAsia="en-US"/>
        </w:rPr>
        <w:t xml:space="preserve"> </w:t>
      </w:r>
      <w:r>
        <w:rPr>
          <w:rFonts w:eastAsia="Calibri"/>
          <w:lang w:eastAsia="en-US"/>
        </w:rPr>
        <w:t>письменной</w:t>
      </w:r>
      <w:r w:rsidRPr="007D3BC0">
        <w:rPr>
          <w:rFonts w:eastAsia="Calibri"/>
          <w:lang w:eastAsia="en-US"/>
        </w:rPr>
        <w:t xml:space="preserve"> форме в виде Соглашения Сторон, подписаны Сторонами и скреплены их оригинальными печатями. </w:t>
      </w:r>
    </w:p>
    <w:p w14:paraId="0F2F47C2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Pr="007D3BC0">
        <w:rPr>
          <w:rFonts w:eastAsia="Calibri"/>
          <w:lang w:eastAsia="en-US"/>
        </w:rPr>
        <w:t>.2. В случае если какое-либо п</w:t>
      </w:r>
      <w:r>
        <w:rPr>
          <w:rFonts w:eastAsia="Calibri"/>
          <w:lang w:eastAsia="en-US"/>
        </w:rPr>
        <w:t>оложение Договора окажется недейс</w:t>
      </w:r>
      <w:r w:rsidRPr="007D3BC0">
        <w:rPr>
          <w:rFonts w:eastAsia="Calibri"/>
          <w:lang w:eastAsia="en-US"/>
        </w:rPr>
        <w:t>твительным, э</w:t>
      </w:r>
      <w:r>
        <w:rPr>
          <w:rFonts w:eastAsia="Calibri"/>
          <w:lang w:eastAsia="en-US"/>
        </w:rPr>
        <w:t>то не затрагивает действия остальных его положений. Недей</w:t>
      </w:r>
      <w:r w:rsidRPr="007D3BC0">
        <w:rPr>
          <w:rFonts w:eastAsia="Calibri"/>
          <w:lang w:eastAsia="en-US"/>
        </w:rPr>
        <w:t>ствительное положение должно быть заменено Сторонами в т</w:t>
      </w:r>
      <w:r>
        <w:rPr>
          <w:rFonts w:eastAsia="Calibri"/>
          <w:lang w:eastAsia="en-US"/>
        </w:rPr>
        <w:t>ечение 5 (пяти) календарных дней со дня начала дей</w:t>
      </w:r>
      <w:r w:rsidRPr="007D3BC0">
        <w:rPr>
          <w:rFonts w:eastAsia="Calibri"/>
          <w:lang w:eastAsia="en-US"/>
        </w:rPr>
        <w:t>ств</w:t>
      </w:r>
      <w:r>
        <w:rPr>
          <w:rFonts w:eastAsia="Calibri"/>
          <w:lang w:eastAsia="en-US"/>
        </w:rPr>
        <w:t>ия обстоятельств, делающих недей</w:t>
      </w:r>
      <w:r w:rsidRPr="007D3BC0">
        <w:rPr>
          <w:rFonts w:eastAsia="Calibri"/>
          <w:lang w:eastAsia="en-US"/>
        </w:rPr>
        <w:t>ствительным заменяемое положение.</w:t>
      </w:r>
    </w:p>
    <w:p w14:paraId="23E08C75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14:paraId="78793A12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11. СРОК ДЕЙ</w:t>
      </w:r>
      <w:r w:rsidRPr="007D3BC0">
        <w:rPr>
          <w:rFonts w:eastAsia="Calibri"/>
          <w:b/>
          <w:bCs/>
          <w:lang w:eastAsia="en-US"/>
        </w:rPr>
        <w:t xml:space="preserve">СТВИЯ И РАСТОРЖЕНИЕ ДОГОВОРА </w:t>
      </w:r>
    </w:p>
    <w:p w14:paraId="5DB5AF03" w14:textId="0F6D2D0F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MS Mincho"/>
          <w:lang w:eastAsia="en-US"/>
        </w:rPr>
      </w:pPr>
      <w:r>
        <w:rPr>
          <w:rFonts w:eastAsia="Calibri"/>
          <w:lang w:eastAsia="en-US"/>
        </w:rPr>
        <w:t>11.1. Настоящий</w:t>
      </w:r>
      <w:r w:rsidRPr="007D3BC0">
        <w:rPr>
          <w:rFonts w:eastAsia="Calibri"/>
          <w:lang w:eastAsia="en-US"/>
        </w:rPr>
        <w:t xml:space="preserve"> Договор вступает в</w:t>
      </w:r>
      <w:r>
        <w:rPr>
          <w:rFonts w:eastAsia="Calibri"/>
          <w:lang w:eastAsia="en-US"/>
        </w:rPr>
        <w:t xml:space="preserve"> силу с момента подписания и дей</w:t>
      </w:r>
      <w:r w:rsidRPr="007D3BC0">
        <w:rPr>
          <w:rFonts w:eastAsia="Calibri"/>
          <w:lang w:eastAsia="en-US"/>
        </w:rPr>
        <w:t>ствует до исполнения сторонами своих обязательств.</w:t>
      </w:r>
    </w:p>
    <w:p w14:paraId="1E07E447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1</w:t>
      </w:r>
      <w:r w:rsidRPr="007D3BC0">
        <w:rPr>
          <w:rFonts w:eastAsia="Calibri"/>
          <w:lang w:eastAsia="en-US"/>
        </w:rPr>
        <w:t xml:space="preserve">.2. Договор может быть расторгнут досрочно по взаимному письменному согласию Сторон. </w:t>
      </w:r>
    </w:p>
    <w:p w14:paraId="2FCD37A2" w14:textId="731C6204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1</w:t>
      </w:r>
      <w:r w:rsidRPr="007D3BC0">
        <w:rPr>
          <w:rFonts w:eastAsia="Calibri"/>
          <w:lang w:eastAsia="en-US"/>
        </w:rPr>
        <w:t>.3. Сторона-инициатор досрочного растор</w:t>
      </w:r>
      <w:r>
        <w:rPr>
          <w:rFonts w:eastAsia="Calibri"/>
          <w:lang w:eastAsia="en-US"/>
        </w:rPr>
        <w:t>жения направляет противоположной</w:t>
      </w:r>
      <w:r w:rsidRPr="007D3BC0">
        <w:rPr>
          <w:rFonts w:eastAsia="Calibri"/>
          <w:lang w:eastAsia="en-US"/>
        </w:rPr>
        <w:t xml:space="preserve"> Стороне </w:t>
      </w:r>
      <w:r w:rsidRPr="007D3BC0">
        <w:rPr>
          <w:rFonts w:eastAsia="Calibri"/>
          <w:lang w:eastAsia="en-US"/>
        </w:rPr>
        <w:lastRenderedPageBreak/>
        <w:t xml:space="preserve">письменное заявление о своем намерении не </w:t>
      </w:r>
      <w:r>
        <w:rPr>
          <w:rFonts w:eastAsia="Calibri"/>
          <w:lang w:eastAsia="en-US"/>
        </w:rPr>
        <w:t>менее чем за 10 календарных дней до предложенной</w:t>
      </w:r>
      <w:r w:rsidR="00885EFD">
        <w:rPr>
          <w:rFonts w:ascii="MS Mincho" w:eastAsia="MS Mincho" w:hAnsi="MS Mincho" w:cs="MS Mincho"/>
          <w:lang w:eastAsia="en-US"/>
        </w:rPr>
        <w:t xml:space="preserve"> </w:t>
      </w:r>
      <w:r w:rsidRPr="007D3BC0">
        <w:rPr>
          <w:rFonts w:eastAsia="Calibri"/>
          <w:lang w:eastAsia="en-US"/>
        </w:rPr>
        <w:t xml:space="preserve">в заявлении даты расторжения. </w:t>
      </w:r>
    </w:p>
    <w:p w14:paraId="6EDC1266" w14:textId="22E91D1B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ascii="MS Mincho" w:eastAsia="MS Mincho" w:hAnsi="MS Mincho" w:cs="MS Mincho"/>
          <w:lang w:eastAsia="en-US"/>
        </w:rPr>
      </w:pPr>
      <w:r w:rsidRPr="007D3BC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1</w:t>
      </w:r>
      <w:r w:rsidRPr="007D3BC0">
        <w:rPr>
          <w:rFonts w:eastAsia="Calibri"/>
          <w:lang w:eastAsia="en-US"/>
        </w:rPr>
        <w:t>.4. Договор считается досрочно расторгнутым с наступлением даты, ука</w:t>
      </w:r>
      <w:r>
        <w:rPr>
          <w:rFonts w:eastAsia="Calibri"/>
          <w:lang w:eastAsia="en-US"/>
        </w:rPr>
        <w:t>занной</w:t>
      </w:r>
      <w:r w:rsidRPr="007D3BC0">
        <w:rPr>
          <w:rFonts w:eastAsia="Calibri"/>
          <w:lang w:eastAsia="en-US"/>
        </w:rPr>
        <w:t xml:space="preserve"> в заявлении, если Стороны не достигнут соглашения об ином.</w:t>
      </w:r>
    </w:p>
    <w:p w14:paraId="0BBAB703" w14:textId="77777777" w:rsidR="004853CE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1</w:t>
      </w:r>
      <w:r w:rsidRPr="007D3BC0">
        <w:rPr>
          <w:rFonts w:eastAsia="Calibri"/>
          <w:lang w:eastAsia="en-US"/>
        </w:rPr>
        <w:t>.5. В случае изменения</w:t>
      </w:r>
      <w:r>
        <w:rPr>
          <w:rFonts w:eastAsia="Calibri"/>
          <w:lang w:eastAsia="en-US"/>
        </w:rPr>
        <w:t xml:space="preserve"> официального наименования одной</w:t>
      </w:r>
      <w:r w:rsidRPr="007D3BC0">
        <w:rPr>
          <w:rFonts w:eastAsia="Calibri"/>
          <w:lang w:eastAsia="en-US"/>
        </w:rPr>
        <w:t xml:space="preserve"> из Сторо</w:t>
      </w:r>
      <w:r>
        <w:rPr>
          <w:rFonts w:eastAsia="Calibri"/>
          <w:lang w:eastAsia="en-US"/>
        </w:rPr>
        <w:t xml:space="preserve">н или ее реорганизации настоящий </w:t>
      </w:r>
      <w:r w:rsidRPr="007D3BC0">
        <w:rPr>
          <w:rFonts w:eastAsia="Calibri"/>
          <w:lang w:eastAsia="en-US"/>
        </w:rPr>
        <w:t>Договор сохраняет свою юридическую</w:t>
      </w:r>
      <w:r>
        <w:rPr>
          <w:rFonts w:eastAsia="Calibri"/>
          <w:lang w:eastAsia="en-US"/>
        </w:rPr>
        <w:t xml:space="preserve"> силу для правопреемников данной</w:t>
      </w:r>
      <w:r w:rsidRPr="007D3BC0">
        <w:rPr>
          <w:rFonts w:eastAsia="Calibri"/>
          <w:lang w:eastAsia="en-US"/>
        </w:rPr>
        <w:t xml:space="preserve"> Стороны.</w:t>
      </w:r>
    </w:p>
    <w:p w14:paraId="150BAD8F" w14:textId="77777777" w:rsidR="004853CE" w:rsidRPr="00C511F7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 xml:space="preserve"> </w:t>
      </w:r>
    </w:p>
    <w:p w14:paraId="7C0DF4A7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b/>
          <w:bCs/>
          <w:lang w:eastAsia="en-US"/>
        </w:rPr>
        <w:t>1</w:t>
      </w:r>
      <w:r>
        <w:rPr>
          <w:rFonts w:eastAsia="Calibri"/>
          <w:b/>
          <w:bCs/>
          <w:lang w:eastAsia="en-US"/>
        </w:rPr>
        <w:t>2</w:t>
      </w:r>
      <w:r w:rsidRPr="007D3BC0">
        <w:rPr>
          <w:rFonts w:eastAsia="Calibri"/>
          <w:b/>
          <w:bCs/>
          <w:lang w:eastAsia="en-US"/>
        </w:rPr>
        <w:t xml:space="preserve">. ПРОЧИЕ УСЛОВИЯ </w:t>
      </w:r>
    </w:p>
    <w:p w14:paraId="3E6FA33A" w14:textId="77777777" w:rsidR="004853CE" w:rsidRPr="008A338A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/>
          <w:lang w:eastAsia="en-US"/>
        </w:rPr>
      </w:pPr>
      <w:r w:rsidRPr="007D3BC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</w:t>
      </w:r>
      <w:r w:rsidRPr="007D3BC0">
        <w:rPr>
          <w:rFonts w:eastAsia="Calibri"/>
          <w:lang w:eastAsia="en-US"/>
        </w:rPr>
        <w:t xml:space="preserve">.1. Договор составлен на русском языке в </w:t>
      </w:r>
      <w:r>
        <w:rPr>
          <w:rFonts w:eastAsia="Calibri"/>
          <w:lang w:eastAsia="en-US"/>
        </w:rPr>
        <w:t>2 (Д</w:t>
      </w:r>
      <w:r w:rsidRPr="007D3BC0">
        <w:rPr>
          <w:rFonts w:eastAsia="Calibri"/>
          <w:lang w:eastAsia="en-US"/>
        </w:rPr>
        <w:t>вух</w:t>
      </w:r>
      <w:r>
        <w:rPr>
          <w:rFonts w:eastAsia="Calibri"/>
          <w:lang w:eastAsia="en-US"/>
        </w:rPr>
        <w:t>)</w:t>
      </w:r>
      <w:r w:rsidRPr="007D3BC0">
        <w:rPr>
          <w:rFonts w:eastAsia="Calibri"/>
          <w:lang w:eastAsia="en-US"/>
        </w:rPr>
        <w:t xml:space="preserve"> подлинных экземплярах, подписанных обеими сторонами и скрепленных их печатями.</w:t>
      </w:r>
    </w:p>
    <w:p w14:paraId="5BD5CBF3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</w:t>
      </w:r>
      <w:r w:rsidRPr="007D3BC0">
        <w:rPr>
          <w:rFonts w:eastAsia="Calibri"/>
          <w:lang w:eastAsia="en-US"/>
        </w:rPr>
        <w:t>.2. Языком делопроизводства и судопроизводс</w:t>
      </w:r>
      <w:r>
        <w:rPr>
          <w:rFonts w:eastAsia="Calibri"/>
          <w:lang w:eastAsia="en-US"/>
        </w:rPr>
        <w:t>тва по Договору является русский</w:t>
      </w:r>
      <w:r w:rsidRPr="007D3BC0">
        <w:rPr>
          <w:rFonts w:eastAsia="Calibri"/>
          <w:lang w:eastAsia="en-US"/>
        </w:rPr>
        <w:t xml:space="preserve"> язык. Все пункты и статьи, или ссылки на них, упомянутые в тексте Договора, если иное не оговорено в каждом случае особо, относятся к соответствующим пунктам и статьям Договора. </w:t>
      </w:r>
    </w:p>
    <w:p w14:paraId="33FE07FD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</w:t>
      </w:r>
      <w:r w:rsidRPr="007D3BC0">
        <w:rPr>
          <w:rFonts w:eastAsia="Calibri"/>
          <w:lang w:eastAsia="en-US"/>
        </w:rPr>
        <w:t>.3. В случаях изменен</w:t>
      </w:r>
      <w:r>
        <w:rPr>
          <w:rFonts w:eastAsia="Calibri"/>
          <w:lang w:eastAsia="en-US"/>
        </w:rPr>
        <w:t>ия адреса и/или реквизитов одной</w:t>
      </w:r>
      <w:r w:rsidRPr="007D3BC0">
        <w:rPr>
          <w:rFonts w:eastAsia="Calibri"/>
          <w:lang w:eastAsia="en-US"/>
        </w:rPr>
        <w:t xml:space="preserve"> из сторон, извещение о таких изменениях должно быть направл</w:t>
      </w:r>
      <w:r>
        <w:rPr>
          <w:rFonts w:eastAsia="Calibri"/>
          <w:lang w:eastAsia="en-US"/>
        </w:rPr>
        <w:t>ено другой Стороне в десятидневный</w:t>
      </w:r>
      <w:r w:rsidRPr="007D3BC0">
        <w:rPr>
          <w:rFonts w:eastAsia="Calibri"/>
          <w:lang w:eastAsia="en-US"/>
        </w:rPr>
        <w:t xml:space="preserve"> срок. Все извещения и предложения Сторон, направленные друг другу до получения</w:t>
      </w:r>
      <w:r>
        <w:rPr>
          <w:rFonts w:eastAsia="Calibri"/>
          <w:lang w:eastAsia="en-US"/>
        </w:rPr>
        <w:t xml:space="preserve"> такого извещения, считаются дей</w:t>
      </w:r>
      <w:r w:rsidRPr="007D3BC0">
        <w:rPr>
          <w:rFonts w:eastAsia="Calibri"/>
          <w:lang w:eastAsia="en-US"/>
        </w:rPr>
        <w:t xml:space="preserve">ствительными. </w:t>
      </w:r>
    </w:p>
    <w:p w14:paraId="33853F2A" w14:textId="77777777" w:rsidR="004853CE" w:rsidRPr="008A338A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eastAsia="MS Mincho" w:hAnsi="Calibri"/>
          <w:lang w:eastAsia="en-US"/>
        </w:rPr>
      </w:pPr>
      <w:r w:rsidRPr="007D3BC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</w:t>
      </w:r>
      <w:r w:rsidRPr="007D3BC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4</w:t>
      </w:r>
      <w:r w:rsidRPr="007D3BC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Стороны признают, что настоящий</w:t>
      </w:r>
      <w:r w:rsidRPr="007D3BC0">
        <w:rPr>
          <w:rFonts w:eastAsia="Calibri"/>
          <w:lang w:eastAsia="en-US"/>
        </w:rPr>
        <w:t xml:space="preserve"> Договор является конфиденциальным и его содержание не подлежит разглашению, кроме случаев, прямо пред</w:t>
      </w:r>
      <w:r>
        <w:rPr>
          <w:rFonts w:eastAsia="Calibri"/>
          <w:lang w:eastAsia="en-US"/>
        </w:rPr>
        <w:t>усмотренных самим Договором, дей</w:t>
      </w:r>
      <w:r w:rsidRPr="007D3BC0">
        <w:rPr>
          <w:rFonts w:eastAsia="Calibri"/>
          <w:lang w:eastAsia="en-US"/>
        </w:rPr>
        <w:t>ствующим законодательством или специальным соглашением Сторон.</w:t>
      </w:r>
    </w:p>
    <w:p w14:paraId="19D50853" w14:textId="77777777" w:rsidR="004853CE" w:rsidRPr="007D3BC0" w:rsidRDefault="004853CE" w:rsidP="004853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</w:t>
      </w:r>
      <w:r w:rsidRPr="007D3BC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5</w:t>
      </w:r>
      <w:r w:rsidRPr="007D3BC0">
        <w:rPr>
          <w:rFonts w:eastAsia="Calibri"/>
          <w:lang w:eastAsia="en-US"/>
        </w:rPr>
        <w:t>. Все дополнительно составленные, подписанные сторонами и соответствующим образом скрепленные печатями протоколы, соглаше</w:t>
      </w:r>
      <w:r>
        <w:rPr>
          <w:rFonts w:eastAsia="Calibri"/>
          <w:lang w:eastAsia="en-US"/>
        </w:rPr>
        <w:t>ния и акты являются неотъемлемой</w:t>
      </w:r>
      <w:r w:rsidRPr="007D3BC0">
        <w:rPr>
          <w:rFonts w:eastAsia="Calibri"/>
          <w:lang w:eastAsia="en-US"/>
        </w:rPr>
        <w:t xml:space="preserve"> частью настоящего Договора. </w:t>
      </w:r>
    </w:p>
    <w:p w14:paraId="69048036" w14:textId="754F391B" w:rsidR="004853CE" w:rsidRPr="007A5F34" w:rsidRDefault="004853CE" w:rsidP="007A5F3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3BC0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</w:t>
      </w:r>
      <w:r w:rsidRPr="007D3BC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6</w:t>
      </w:r>
      <w:r w:rsidRPr="007D3BC0">
        <w:rPr>
          <w:rFonts w:eastAsia="Calibri"/>
          <w:lang w:eastAsia="en-US"/>
        </w:rPr>
        <w:t>. Приложение к Договору: Техническое задание</w:t>
      </w:r>
      <w:r>
        <w:rPr>
          <w:rFonts w:eastAsia="Calibri"/>
          <w:lang w:eastAsia="en-US"/>
        </w:rPr>
        <w:t>.</w:t>
      </w:r>
    </w:p>
    <w:p w14:paraId="6CB798DE" w14:textId="77777777" w:rsidR="004853CE" w:rsidRPr="000F1188" w:rsidRDefault="004853CE" w:rsidP="004853CE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eastAsia="Calibri"/>
          <w:b/>
          <w:bCs/>
          <w:lang w:eastAsia="en-US"/>
        </w:rPr>
      </w:pPr>
      <w:r w:rsidRPr="007D3BC0">
        <w:rPr>
          <w:rFonts w:eastAsia="Calibri"/>
          <w:b/>
          <w:bCs/>
          <w:lang w:eastAsia="en-US"/>
        </w:rPr>
        <w:t>1</w:t>
      </w:r>
      <w:r>
        <w:rPr>
          <w:rFonts w:eastAsia="Calibri"/>
          <w:b/>
          <w:bCs/>
          <w:lang w:eastAsia="en-US"/>
        </w:rPr>
        <w:t>3</w:t>
      </w:r>
      <w:r w:rsidRPr="007D3BC0">
        <w:rPr>
          <w:rFonts w:eastAsia="Calibri"/>
          <w:b/>
          <w:bCs/>
          <w:lang w:eastAsia="en-US"/>
        </w:rPr>
        <w:t>. АДРЕСА И БАНКОВСКИЕ РЕКВИЗИТЫ СТОРОН: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3770"/>
      </w:tblGrid>
      <w:tr w:rsidR="004853CE" w:rsidRPr="00B5512D" w14:paraId="0CA1A58B" w14:textId="77777777" w:rsidTr="00BA246A">
        <w:trPr>
          <w:trHeight w:val="140"/>
        </w:trPr>
        <w:tc>
          <w:tcPr>
            <w:tcW w:w="496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88F59" w14:textId="77777777" w:rsidR="004853CE" w:rsidRDefault="004853CE" w:rsidP="00BA246A">
            <w:pPr>
              <w:ind w:right="-850"/>
              <w:jc w:val="both"/>
              <w:rPr>
                <w:b/>
                <w:sz w:val="20"/>
                <w:szCs w:val="20"/>
              </w:rPr>
            </w:pPr>
            <w:r w:rsidRPr="00B5512D">
              <w:rPr>
                <w:b/>
                <w:sz w:val="20"/>
                <w:szCs w:val="20"/>
              </w:rPr>
              <w:t>Заказчик</w:t>
            </w:r>
          </w:p>
          <w:p w14:paraId="5A706326" w14:textId="77777777" w:rsidR="002351B3" w:rsidRPr="00B5512D" w:rsidRDefault="002351B3" w:rsidP="00BA246A">
            <w:pPr>
              <w:ind w:right="-85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8953A" w14:textId="77777777" w:rsidR="004853CE" w:rsidRPr="00B5512D" w:rsidRDefault="004853CE" w:rsidP="00BA246A">
            <w:pPr>
              <w:ind w:right="-850" w:firstLine="34"/>
              <w:jc w:val="both"/>
              <w:rPr>
                <w:b/>
                <w:sz w:val="20"/>
                <w:szCs w:val="20"/>
              </w:rPr>
            </w:pPr>
            <w:r w:rsidRPr="00B5512D">
              <w:rPr>
                <w:b/>
                <w:sz w:val="20"/>
                <w:szCs w:val="20"/>
              </w:rPr>
              <w:t xml:space="preserve">Исполнитель </w:t>
            </w:r>
          </w:p>
        </w:tc>
      </w:tr>
      <w:tr w:rsidR="004853CE" w:rsidRPr="00B5512D" w14:paraId="3B597FE8" w14:textId="77777777" w:rsidTr="00BA246A">
        <w:trPr>
          <w:trHeight w:val="2840"/>
        </w:trPr>
        <w:tc>
          <w:tcPr>
            <w:tcW w:w="496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8864F" w14:textId="77777777" w:rsidR="004853CE" w:rsidRPr="00B5512D" w:rsidRDefault="004853CE" w:rsidP="00BA246A">
            <w:pPr>
              <w:pStyle w:val="31"/>
              <w:jc w:val="left"/>
              <w:rPr>
                <w:b/>
                <w:szCs w:val="20"/>
                <w:highlight w:val="white"/>
              </w:rPr>
            </w:pPr>
            <w:r w:rsidRPr="00B5512D">
              <w:rPr>
                <w:b/>
                <w:szCs w:val="20"/>
                <w:highlight w:val="white"/>
              </w:rPr>
              <w:t>Государственное учреждение «Телерадиовещательная организация Союзного государства»</w:t>
            </w:r>
          </w:p>
          <w:p w14:paraId="4F25631C" w14:textId="77777777" w:rsidR="004853CE" w:rsidRPr="00350512" w:rsidRDefault="004853CE" w:rsidP="00BA246A">
            <w:pPr>
              <w:pStyle w:val="2"/>
              <w:numPr>
                <w:ilvl w:val="0"/>
                <w:numId w:val="0"/>
              </w:numPr>
              <w:spacing w:before="0" w:after="0"/>
              <w:jc w:val="left"/>
              <w:rPr>
                <w:b w:val="0"/>
                <w:bCs/>
                <w:sz w:val="20"/>
                <w:szCs w:val="20"/>
                <w:highlight w:val="white"/>
              </w:rPr>
            </w:pPr>
            <w:r w:rsidRPr="00B5512D">
              <w:rPr>
                <w:sz w:val="20"/>
                <w:szCs w:val="20"/>
                <w:highlight w:val="white"/>
              </w:rPr>
              <w:t>Юридический адрес</w:t>
            </w:r>
            <w:r w:rsidRPr="00350512">
              <w:rPr>
                <w:b w:val="0"/>
                <w:bCs/>
                <w:sz w:val="20"/>
                <w:szCs w:val="20"/>
                <w:highlight w:val="white"/>
              </w:rPr>
              <w:t>:</w:t>
            </w:r>
            <w:bookmarkStart w:id="1" w:name="_Hlk25573488"/>
            <w:r w:rsidRPr="00350512">
              <w:rPr>
                <w:b w:val="0"/>
                <w:bCs/>
                <w:sz w:val="20"/>
                <w:szCs w:val="20"/>
                <w:highlight w:val="white"/>
              </w:rPr>
              <w:t xml:space="preserve"> </w:t>
            </w:r>
            <w:r w:rsidRPr="00350512">
              <w:rPr>
                <w:b w:val="0"/>
                <w:bCs/>
                <w:sz w:val="20"/>
                <w:szCs w:val="20"/>
              </w:rPr>
              <w:t>12</w:t>
            </w:r>
            <w:r>
              <w:rPr>
                <w:b w:val="0"/>
                <w:bCs/>
                <w:sz w:val="20"/>
                <w:szCs w:val="20"/>
              </w:rPr>
              <w:t>7</w:t>
            </w:r>
            <w:r w:rsidRPr="00350512">
              <w:rPr>
                <w:b w:val="0"/>
                <w:bCs/>
                <w:sz w:val="20"/>
                <w:szCs w:val="20"/>
              </w:rPr>
              <w:t>015, г. Москва, ул. Новодмитровская, д. 2Б, этаж 7, помещение 700</w:t>
            </w:r>
          </w:p>
          <w:bookmarkEnd w:id="1"/>
          <w:p w14:paraId="6857FDEA" w14:textId="77777777" w:rsidR="004853CE" w:rsidRPr="00350512" w:rsidRDefault="004853CE" w:rsidP="00BA246A">
            <w:pPr>
              <w:pStyle w:val="2"/>
              <w:numPr>
                <w:ilvl w:val="0"/>
                <w:numId w:val="0"/>
              </w:numPr>
              <w:spacing w:before="0" w:after="0"/>
              <w:jc w:val="left"/>
              <w:rPr>
                <w:b w:val="0"/>
                <w:bCs/>
                <w:sz w:val="20"/>
                <w:szCs w:val="20"/>
                <w:highlight w:val="white"/>
              </w:rPr>
            </w:pPr>
            <w:r w:rsidRPr="00B5512D">
              <w:rPr>
                <w:sz w:val="20"/>
                <w:szCs w:val="20"/>
                <w:highlight w:val="white"/>
              </w:rPr>
              <w:t>Почтовый адрес:</w:t>
            </w:r>
            <w:r w:rsidRPr="00350512">
              <w:rPr>
                <w:b w:val="0"/>
                <w:bCs/>
                <w:sz w:val="20"/>
                <w:szCs w:val="20"/>
                <w:highlight w:val="white"/>
              </w:rPr>
              <w:t xml:space="preserve"> </w:t>
            </w:r>
            <w:r w:rsidRPr="00350512">
              <w:rPr>
                <w:b w:val="0"/>
                <w:bCs/>
                <w:sz w:val="20"/>
                <w:szCs w:val="20"/>
              </w:rPr>
              <w:t>12</w:t>
            </w:r>
            <w:r>
              <w:rPr>
                <w:b w:val="0"/>
                <w:bCs/>
                <w:sz w:val="20"/>
                <w:szCs w:val="20"/>
              </w:rPr>
              <w:t>7</w:t>
            </w:r>
            <w:r w:rsidRPr="00350512">
              <w:rPr>
                <w:b w:val="0"/>
                <w:bCs/>
                <w:sz w:val="20"/>
                <w:szCs w:val="20"/>
              </w:rPr>
              <w:t>015, г. Москва, ул. Новодмитровская, д. 2Б, этаж 7, помещение 700</w:t>
            </w:r>
          </w:p>
          <w:p w14:paraId="12B4E48F" w14:textId="77777777" w:rsidR="004853CE" w:rsidRPr="00B5512D" w:rsidRDefault="004853CE" w:rsidP="00BA246A">
            <w:pPr>
              <w:pStyle w:val="2"/>
              <w:numPr>
                <w:ilvl w:val="0"/>
                <w:numId w:val="0"/>
              </w:numPr>
              <w:spacing w:before="0" w:after="0"/>
              <w:jc w:val="left"/>
              <w:rPr>
                <w:b w:val="0"/>
                <w:sz w:val="20"/>
                <w:szCs w:val="20"/>
                <w:highlight w:val="white"/>
              </w:rPr>
            </w:pPr>
            <w:r w:rsidRPr="00B5512D">
              <w:rPr>
                <w:b w:val="0"/>
                <w:sz w:val="20"/>
                <w:szCs w:val="20"/>
                <w:highlight w:val="white"/>
              </w:rPr>
              <w:t>ИНН 7710313434 КПП</w:t>
            </w:r>
            <w:r>
              <w:rPr>
                <w:b w:val="0"/>
                <w:sz w:val="20"/>
                <w:szCs w:val="20"/>
                <w:highlight w:val="white"/>
              </w:rPr>
              <w:t xml:space="preserve"> </w:t>
            </w:r>
            <w:r w:rsidRPr="00747090">
              <w:rPr>
                <w:b w:val="0"/>
                <w:sz w:val="20"/>
                <w:szCs w:val="20"/>
              </w:rPr>
              <w:t>771501001</w:t>
            </w:r>
            <w:r w:rsidRPr="00B5512D">
              <w:rPr>
                <w:b w:val="0"/>
                <w:sz w:val="20"/>
                <w:szCs w:val="20"/>
                <w:highlight w:val="white"/>
              </w:rPr>
              <w:t xml:space="preserve"> </w:t>
            </w:r>
          </w:p>
          <w:p w14:paraId="40B100AA" w14:textId="77777777" w:rsidR="004853CE" w:rsidRPr="00B5512D" w:rsidRDefault="004853CE" w:rsidP="00BA246A">
            <w:pPr>
              <w:rPr>
                <w:sz w:val="20"/>
                <w:szCs w:val="20"/>
                <w:highlight w:val="white"/>
              </w:rPr>
            </w:pPr>
            <w:r w:rsidRPr="00B5512D">
              <w:rPr>
                <w:sz w:val="20"/>
                <w:szCs w:val="20"/>
                <w:highlight w:val="white"/>
              </w:rPr>
              <w:t>ОГРН 1037739459592</w:t>
            </w:r>
          </w:p>
          <w:p w14:paraId="617354DE" w14:textId="77777777" w:rsidR="004853CE" w:rsidRPr="00B5512D" w:rsidRDefault="004853CE" w:rsidP="00BA246A">
            <w:pPr>
              <w:rPr>
                <w:sz w:val="20"/>
                <w:szCs w:val="20"/>
                <w:highlight w:val="white"/>
              </w:rPr>
            </w:pPr>
            <w:r w:rsidRPr="00B5512D">
              <w:rPr>
                <w:sz w:val="20"/>
                <w:szCs w:val="20"/>
                <w:highlight w:val="white"/>
              </w:rPr>
              <w:t xml:space="preserve">ОКАТО </w:t>
            </w:r>
            <w:r w:rsidRPr="00D75CD7">
              <w:rPr>
                <w:sz w:val="20"/>
                <w:szCs w:val="20"/>
              </w:rPr>
              <w:t>4</w:t>
            </w:r>
            <w:r w:rsidRPr="00005C56">
              <w:rPr>
                <w:sz w:val="20"/>
                <w:szCs w:val="20"/>
              </w:rPr>
              <w:t>5280561000</w:t>
            </w:r>
          </w:p>
          <w:p w14:paraId="208BC40F" w14:textId="77777777" w:rsidR="004853CE" w:rsidRPr="00A62E6F" w:rsidRDefault="004853CE" w:rsidP="00BA246A">
            <w:pPr>
              <w:rPr>
                <w:sz w:val="20"/>
                <w:szCs w:val="20"/>
                <w:highlight w:val="white"/>
              </w:rPr>
            </w:pPr>
            <w:proofErr w:type="gramStart"/>
            <w:r w:rsidRPr="00B5512D">
              <w:rPr>
                <w:sz w:val="20"/>
                <w:szCs w:val="20"/>
                <w:highlight w:val="white"/>
              </w:rPr>
              <w:t>ОКВЭД</w:t>
            </w:r>
            <w:r w:rsidRPr="00A62E6F">
              <w:rPr>
                <w:sz w:val="20"/>
                <w:szCs w:val="20"/>
                <w:highlight w:val="white"/>
              </w:rPr>
              <w:t xml:space="preserve">  60.20</w:t>
            </w:r>
            <w:proofErr w:type="gramEnd"/>
            <w:r w:rsidRPr="00A62E6F">
              <w:rPr>
                <w:sz w:val="20"/>
                <w:szCs w:val="20"/>
                <w:highlight w:val="white"/>
              </w:rPr>
              <w:t xml:space="preserve">  73.12   63.12  60.10  59.11</w:t>
            </w:r>
          </w:p>
          <w:p w14:paraId="2CED2D25" w14:textId="77777777" w:rsidR="004853CE" w:rsidRPr="00A62E6F" w:rsidRDefault="004853CE" w:rsidP="00BA246A">
            <w:pPr>
              <w:rPr>
                <w:sz w:val="20"/>
                <w:szCs w:val="20"/>
                <w:highlight w:val="white"/>
              </w:rPr>
            </w:pPr>
            <w:r w:rsidRPr="00B5512D">
              <w:rPr>
                <w:bCs/>
                <w:sz w:val="20"/>
                <w:szCs w:val="20"/>
                <w:highlight w:val="white"/>
              </w:rPr>
              <w:t>Тел</w:t>
            </w:r>
            <w:r w:rsidRPr="00A62E6F">
              <w:rPr>
                <w:bCs/>
                <w:sz w:val="20"/>
                <w:szCs w:val="20"/>
                <w:highlight w:val="white"/>
              </w:rPr>
              <w:t>.</w:t>
            </w:r>
            <w:r w:rsidRPr="00A62E6F">
              <w:rPr>
                <w:sz w:val="20"/>
                <w:szCs w:val="20"/>
                <w:highlight w:val="white"/>
              </w:rPr>
              <w:t>: (495) 637-65-09</w:t>
            </w:r>
          </w:p>
          <w:p w14:paraId="21E9B90A" w14:textId="77777777" w:rsidR="004853CE" w:rsidRPr="00B5512D" w:rsidRDefault="004853CE" w:rsidP="00BA246A">
            <w:pPr>
              <w:rPr>
                <w:sz w:val="20"/>
                <w:szCs w:val="20"/>
                <w:highlight w:val="white"/>
                <w:lang w:val="en-US"/>
              </w:rPr>
            </w:pPr>
            <w:r w:rsidRPr="00B5512D">
              <w:rPr>
                <w:bCs/>
                <w:sz w:val="20"/>
                <w:szCs w:val="20"/>
                <w:highlight w:val="white"/>
                <w:lang w:val="en-US"/>
              </w:rPr>
              <w:t>e-mail</w:t>
            </w:r>
            <w:r w:rsidRPr="00B5512D">
              <w:rPr>
                <w:sz w:val="20"/>
                <w:szCs w:val="20"/>
                <w:highlight w:val="white"/>
                <w:lang w:val="en-US"/>
              </w:rPr>
              <w:t>: tro_soyuz@mail.ru</w:t>
            </w:r>
          </w:p>
          <w:p w14:paraId="1E6C6AE2" w14:textId="77777777" w:rsidR="004853CE" w:rsidRPr="00B5512D" w:rsidRDefault="004853CE" w:rsidP="00BA246A">
            <w:pPr>
              <w:pStyle w:val="2"/>
              <w:numPr>
                <w:ilvl w:val="0"/>
                <w:numId w:val="0"/>
              </w:numPr>
              <w:spacing w:before="0" w:after="0"/>
              <w:jc w:val="left"/>
              <w:rPr>
                <w:b w:val="0"/>
                <w:sz w:val="20"/>
                <w:szCs w:val="20"/>
                <w:highlight w:val="white"/>
              </w:rPr>
            </w:pPr>
            <w:r w:rsidRPr="00B5512D">
              <w:rPr>
                <w:b w:val="0"/>
                <w:sz w:val="20"/>
                <w:szCs w:val="20"/>
                <w:highlight w:val="white"/>
              </w:rPr>
              <w:t>Лицевой счет 03734997341 в Межрегиональном операционном управлении Федерального казначейства</w:t>
            </w:r>
          </w:p>
          <w:p w14:paraId="404D270F" w14:textId="77777777" w:rsidR="004853CE" w:rsidRPr="00B5512D" w:rsidRDefault="004853CE" w:rsidP="00BA246A">
            <w:pPr>
              <w:rPr>
                <w:sz w:val="20"/>
                <w:szCs w:val="20"/>
                <w:highlight w:val="white"/>
              </w:rPr>
            </w:pPr>
            <w:r w:rsidRPr="00B5512D">
              <w:rPr>
                <w:sz w:val="20"/>
                <w:szCs w:val="20"/>
                <w:highlight w:val="white"/>
              </w:rPr>
              <w:t>Счет № 40816810400000001901</w:t>
            </w:r>
          </w:p>
          <w:p w14:paraId="6AE044CF" w14:textId="77777777" w:rsidR="004853CE" w:rsidRPr="00B5512D" w:rsidRDefault="004853CE" w:rsidP="00BA246A">
            <w:pPr>
              <w:rPr>
                <w:sz w:val="20"/>
                <w:szCs w:val="20"/>
                <w:highlight w:val="white"/>
              </w:rPr>
            </w:pPr>
            <w:r w:rsidRPr="00B5512D">
              <w:rPr>
                <w:sz w:val="20"/>
                <w:szCs w:val="20"/>
                <w:highlight w:val="white"/>
              </w:rPr>
              <w:t>В Операционном департаменте Банка России г. Москва 701</w:t>
            </w:r>
          </w:p>
          <w:p w14:paraId="38BCBBA6" w14:textId="77777777" w:rsidR="004853CE" w:rsidRPr="00B5512D" w:rsidRDefault="004853CE" w:rsidP="00BA246A">
            <w:pPr>
              <w:rPr>
                <w:sz w:val="20"/>
                <w:szCs w:val="20"/>
                <w:highlight w:val="white"/>
              </w:rPr>
            </w:pPr>
            <w:r w:rsidRPr="00B5512D">
              <w:rPr>
                <w:sz w:val="20"/>
                <w:szCs w:val="20"/>
                <w:highlight w:val="white"/>
              </w:rPr>
              <w:t>БИК 044501002</w:t>
            </w:r>
          </w:p>
          <w:p w14:paraId="3B77B249" w14:textId="77777777" w:rsidR="004853CE" w:rsidRPr="00B5512D" w:rsidRDefault="004853CE" w:rsidP="00BA246A">
            <w:pPr>
              <w:rPr>
                <w:sz w:val="20"/>
                <w:szCs w:val="20"/>
              </w:rPr>
            </w:pPr>
          </w:p>
          <w:p w14:paraId="57D22296" w14:textId="77777777" w:rsidR="004853CE" w:rsidRPr="00B5512D" w:rsidRDefault="004853CE" w:rsidP="004221BF">
            <w:pPr>
              <w:ind w:right="-85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B4547" w14:textId="77777777" w:rsidR="002C6E79" w:rsidRDefault="002C6E79" w:rsidP="002351B3">
            <w:pPr>
              <w:ind w:left="-6"/>
              <w:rPr>
                <w:b/>
                <w:sz w:val="22"/>
                <w:szCs w:val="22"/>
                <w:lang w:val="en-US"/>
              </w:rPr>
            </w:pPr>
          </w:p>
          <w:p w14:paraId="43247B9A" w14:textId="77777777" w:rsidR="002C6E79" w:rsidRDefault="002C6E79" w:rsidP="002351B3">
            <w:pPr>
              <w:ind w:left="-6"/>
              <w:rPr>
                <w:sz w:val="22"/>
                <w:szCs w:val="22"/>
              </w:rPr>
            </w:pPr>
          </w:p>
          <w:p w14:paraId="5BF1A521" w14:textId="69A69D62" w:rsidR="002351B3" w:rsidRPr="009A2042" w:rsidRDefault="002351B3" w:rsidP="002351B3">
            <w:pPr>
              <w:ind w:left="-6"/>
              <w:rPr>
                <w:sz w:val="22"/>
                <w:szCs w:val="22"/>
              </w:rPr>
            </w:pPr>
            <w:r w:rsidRPr="009A2042">
              <w:rPr>
                <w:sz w:val="22"/>
                <w:szCs w:val="22"/>
              </w:rPr>
              <w:t xml:space="preserve">Адрес: </w:t>
            </w:r>
          </w:p>
          <w:p w14:paraId="7155BC0B" w14:textId="5D003805" w:rsidR="002351B3" w:rsidRPr="009A2042" w:rsidRDefault="002351B3" w:rsidP="002351B3">
            <w:pPr>
              <w:ind w:left="-6"/>
              <w:rPr>
                <w:sz w:val="22"/>
                <w:szCs w:val="22"/>
              </w:rPr>
            </w:pPr>
            <w:r w:rsidRPr="009A2042">
              <w:rPr>
                <w:sz w:val="22"/>
                <w:szCs w:val="22"/>
              </w:rPr>
              <w:t xml:space="preserve">ИНН </w:t>
            </w:r>
          </w:p>
          <w:p w14:paraId="011BF1D4" w14:textId="6C71F8FF" w:rsidR="002351B3" w:rsidRPr="009A2042" w:rsidRDefault="002351B3" w:rsidP="002351B3">
            <w:pPr>
              <w:ind w:left="-6"/>
              <w:rPr>
                <w:sz w:val="22"/>
                <w:szCs w:val="22"/>
              </w:rPr>
            </w:pPr>
            <w:r w:rsidRPr="009A2042">
              <w:rPr>
                <w:sz w:val="22"/>
                <w:szCs w:val="22"/>
              </w:rPr>
              <w:t xml:space="preserve">КПП </w:t>
            </w:r>
          </w:p>
          <w:p w14:paraId="281900FF" w14:textId="6B6A3F07" w:rsidR="002351B3" w:rsidRPr="009A2042" w:rsidRDefault="002351B3" w:rsidP="002351B3">
            <w:pPr>
              <w:ind w:left="-6"/>
              <w:rPr>
                <w:sz w:val="22"/>
                <w:szCs w:val="22"/>
              </w:rPr>
            </w:pPr>
            <w:r w:rsidRPr="009A2042">
              <w:rPr>
                <w:sz w:val="22"/>
                <w:szCs w:val="22"/>
              </w:rPr>
              <w:t xml:space="preserve">ОГРН </w:t>
            </w:r>
          </w:p>
          <w:p w14:paraId="01091CDF" w14:textId="77777777" w:rsidR="002351B3" w:rsidRPr="009A2042" w:rsidRDefault="002351B3" w:rsidP="002351B3">
            <w:pPr>
              <w:ind w:left="-6"/>
              <w:rPr>
                <w:sz w:val="22"/>
                <w:szCs w:val="22"/>
              </w:rPr>
            </w:pPr>
            <w:r w:rsidRPr="009A2042">
              <w:rPr>
                <w:sz w:val="22"/>
                <w:szCs w:val="22"/>
              </w:rPr>
              <w:t>Банковские реквизиты:</w:t>
            </w:r>
          </w:p>
          <w:p w14:paraId="0FA03BCE" w14:textId="6600DB10" w:rsidR="002351B3" w:rsidRPr="009A2042" w:rsidRDefault="002351B3" w:rsidP="002351B3">
            <w:pPr>
              <w:ind w:left="-6"/>
              <w:rPr>
                <w:sz w:val="22"/>
                <w:szCs w:val="22"/>
              </w:rPr>
            </w:pPr>
            <w:r w:rsidRPr="009A2042">
              <w:rPr>
                <w:sz w:val="22"/>
                <w:szCs w:val="22"/>
              </w:rPr>
              <w:t xml:space="preserve">БИК </w:t>
            </w:r>
          </w:p>
          <w:p w14:paraId="1122FFBE" w14:textId="49E0E7D4" w:rsidR="002351B3" w:rsidRPr="009A2042" w:rsidRDefault="002351B3" w:rsidP="002351B3">
            <w:pPr>
              <w:ind w:left="-6"/>
              <w:rPr>
                <w:sz w:val="22"/>
                <w:szCs w:val="22"/>
              </w:rPr>
            </w:pPr>
            <w:r w:rsidRPr="009A2042">
              <w:rPr>
                <w:sz w:val="22"/>
                <w:szCs w:val="22"/>
              </w:rPr>
              <w:t xml:space="preserve">р/с </w:t>
            </w:r>
          </w:p>
          <w:p w14:paraId="06B9CE74" w14:textId="542A82E3" w:rsidR="002351B3" w:rsidRPr="009A2042" w:rsidRDefault="002351B3" w:rsidP="002351B3">
            <w:pPr>
              <w:ind w:left="-6"/>
              <w:rPr>
                <w:sz w:val="22"/>
                <w:szCs w:val="22"/>
              </w:rPr>
            </w:pPr>
            <w:r w:rsidRPr="009A2042">
              <w:rPr>
                <w:sz w:val="22"/>
                <w:szCs w:val="22"/>
              </w:rPr>
              <w:t xml:space="preserve">к/с </w:t>
            </w:r>
          </w:p>
          <w:p w14:paraId="2131F4FC" w14:textId="7DEC1441" w:rsidR="002351B3" w:rsidRPr="009A2042" w:rsidRDefault="002351B3" w:rsidP="002351B3">
            <w:pPr>
              <w:ind w:left="-6"/>
              <w:rPr>
                <w:sz w:val="22"/>
                <w:szCs w:val="22"/>
              </w:rPr>
            </w:pPr>
            <w:r w:rsidRPr="009A2042">
              <w:rPr>
                <w:sz w:val="22"/>
                <w:szCs w:val="22"/>
              </w:rPr>
              <w:t xml:space="preserve">ОКВЭД </w:t>
            </w:r>
          </w:p>
          <w:p w14:paraId="14902DE8" w14:textId="64D200FD" w:rsidR="002351B3" w:rsidRPr="009A2042" w:rsidRDefault="002351B3" w:rsidP="002351B3">
            <w:pPr>
              <w:ind w:left="-6"/>
              <w:rPr>
                <w:sz w:val="22"/>
                <w:szCs w:val="22"/>
              </w:rPr>
            </w:pPr>
            <w:r w:rsidRPr="009A2042">
              <w:rPr>
                <w:sz w:val="22"/>
                <w:szCs w:val="22"/>
              </w:rPr>
              <w:t xml:space="preserve">ОКПО </w:t>
            </w:r>
          </w:p>
          <w:p w14:paraId="3385AA23" w14:textId="677CE205" w:rsidR="004853CE" w:rsidRPr="00B5512D" w:rsidRDefault="002351B3" w:rsidP="002351B3">
            <w:pPr>
              <w:spacing w:after="24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ОКАТО </w:t>
            </w:r>
            <w:r w:rsidR="004853CE" w:rsidRPr="00B5512D">
              <w:rPr>
                <w:sz w:val="20"/>
                <w:szCs w:val="20"/>
              </w:rPr>
              <w:br/>
            </w:r>
            <w:r w:rsidR="004853CE" w:rsidRPr="00B5512D">
              <w:rPr>
                <w:sz w:val="20"/>
                <w:szCs w:val="20"/>
              </w:rPr>
              <w:br/>
            </w:r>
            <w:r w:rsidR="004853CE" w:rsidRPr="00B5512D">
              <w:rPr>
                <w:sz w:val="20"/>
                <w:szCs w:val="20"/>
              </w:rPr>
              <w:br/>
            </w:r>
            <w:r w:rsidR="004853CE" w:rsidRPr="00B5512D">
              <w:rPr>
                <w:sz w:val="20"/>
                <w:szCs w:val="20"/>
              </w:rPr>
              <w:br/>
            </w:r>
            <w:r w:rsidR="004853CE" w:rsidRPr="00B5512D">
              <w:rPr>
                <w:sz w:val="20"/>
                <w:szCs w:val="20"/>
              </w:rPr>
              <w:br/>
            </w:r>
            <w:r w:rsidR="004853CE" w:rsidRPr="00B5512D">
              <w:rPr>
                <w:sz w:val="20"/>
                <w:szCs w:val="20"/>
              </w:rPr>
              <w:br/>
            </w:r>
            <w:r w:rsidR="004853CE" w:rsidRPr="00B5512D">
              <w:rPr>
                <w:sz w:val="20"/>
                <w:szCs w:val="20"/>
              </w:rPr>
              <w:br/>
            </w:r>
          </w:p>
          <w:p w14:paraId="168304BD" w14:textId="77777777" w:rsidR="004853CE" w:rsidRPr="00B5512D" w:rsidRDefault="004853CE" w:rsidP="002351B3">
            <w:pPr>
              <w:ind w:right="-850"/>
              <w:jc w:val="both"/>
              <w:rPr>
                <w:sz w:val="20"/>
                <w:szCs w:val="20"/>
              </w:rPr>
            </w:pPr>
          </w:p>
        </w:tc>
      </w:tr>
      <w:tr w:rsidR="004853CE" w:rsidRPr="00B5512D" w14:paraId="5EE7980D" w14:textId="77777777" w:rsidTr="00BA246A">
        <w:trPr>
          <w:trHeight w:val="280"/>
        </w:trPr>
        <w:tc>
          <w:tcPr>
            <w:tcW w:w="496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CB86D" w14:textId="77777777" w:rsidR="004853CE" w:rsidRPr="00B5512D" w:rsidRDefault="004853CE" w:rsidP="00BA246A">
            <w:pPr>
              <w:ind w:right="-850"/>
              <w:jc w:val="both"/>
              <w:rPr>
                <w:sz w:val="20"/>
                <w:szCs w:val="20"/>
              </w:rPr>
            </w:pPr>
          </w:p>
          <w:p w14:paraId="788C22EF" w14:textId="77190BE2" w:rsidR="004853CE" w:rsidRPr="00B5512D" w:rsidRDefault="004853CE" w:rsidP="00BA246A">
            <w:pPr>
              <w:spacing w:after="12"/>
              <w:ind w:right="-850"/>
              <w:jc w:val="both"/>
              <w:rPr>
                <w:sz w:val="20"/>
                <w:szCs w:val="20"/>
              </w:rPr>
            </w:pPr>
            <w:r w:rsidRPr="00B5512D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r w:rsidR="002351B3">
              <w:rPr>
                <w:b/>
                <w:bCs/>
                <w:color w:val="000000"/>
                <w:sz w:val="20"/>
                <w:szCs w:val="20"/>
              </w:rPr>
              <w:t>Ефимович Н.А.</w:t>
            </w:r>
            <w:r w:rsidRPr="00B5512D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B5512D">
              <w:rPr>
                <w:b/>
                <w:bCs/>
                <w:color w:val="000000"/>
                <w:sz w:val="20"/>
                <w:szCs w:val="20"/>
              </w:rPr>
              <w:tab/>
            </w:r>
          </w:p>
          <w:p w14:paraId="3325160C" w14:textId="77777777" w:rsidR="004853CE" w:rsidRPr="00B5512D" w:rsidRDefault="004853CE" w:rsidP="00BA246A">
            <w:pPr>
              <w:spacing w:after="240"/>
              <w:rPr>
                <w:b/>
                <w:bCs/>
                <w:color w:val="000000"/>
                <w:sz w:val="20"/>
                <w:szCs w:val="20"/>
              </w:rPr>
            </w:pPr>
            <w:r w:rsidRPr="00B5512D">
              <w:rPr>
                <w:b/>
                <w:bCs/>
                <w:color w:val="000000"/>
                <w:sz w:val="20"/>
                <w:szCs w:val="20"/>
              </w:rPr>
              <w:t>М.П.</w:t>
            </w:r>
          </w:p>
          <w:p w14:paraId="30CBA181" w14:textId="77777777" w:rsidR="004853CE" w:rsidRPr="00B5512D" w:rsidRDefault="004853CE" w:rsidP="00BA246A">
            <w:pPr>
              <w:ind w:right="-850" w:firstLine="284"/>
              <w:jc w:val="both"/>
              <w:rPr>
                <w:sz w:val="20"/>
                <w:szCs w:val="20"/>
              </w:rPr>
            </w:pPr>
            <w:r w:rsidRPr="00B5512D">
              <w:rPr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F8EDC" w14:textId="77777777" w:rsidR="004853CE" w:rsidRPr="00B5512D" w:rsidRDefault="004853CE" w:rsidP="00BA246A">
            <w:pPr>
              <w:spacing w:after="12"/>
              <w:ind w:right="-85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7D183BD9" w14:textId="56EFDC4F" w:rsidR="004853CE" w:rsidRPr="00B5512D" w:rsidRDefault="004853CE" w:rsidP="00BA246A">
            <w:pPr>
              <w:spacing w:after="12"/>
              <w:ind w:right="-850"/>
              <w:jc w:val="both"/>
              <w:rPr>
                <w:sz w:val="20"/>
                <w:szCs w:val="20"/>
              </w:rPr>
            </w:pPr>
            <w:r w:rsidRPr="00B5512D">
              <w:rPr>
                <w:b/>
                <w:bCs/>
                <w:color w:val="000000"/>
                <w:sz w:val="20"/>
                <w:szCs w:val="20"/>
              </w:rPr>
              <w:t xml:space="preserve"> _________________ /</w:t>
            </w:r>
            <w:r w:rsidR="0069343E">
              <w:rPr>
                <w:b/>
                <w:bCs/>
                <w:color w:val="000000"/>
                <w:sz w:val="20"/>
                <w:szCs w:val="20"/>
                <w:lang w:val="en-US"/>
              </w:rPr>
              <w:t>_____________</w:t>
            </w:r>
            <w:r w:rsidR="002351B3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B5512D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B5512D">
              <w:rPr>
                <w:b/>
                <w:bCs/>
                <w:color w:val="000000"/>
                <w:sz w:val="20"/>
                <w:szCs w:val="20"/>
              </w:rPr>
              <w:tab/>
            </w:r>
          </w:p>
          <w:p w14:paraId="25BD014C" w14:textId="77777777" w:rsidR="004853CE" w:rsidRPr="00B5512D" w:rsidRDefault="004853CE" w:rsidP="00BA246A">
            <w:pPr>
              <w:ind w:right="-850" w:firstLine="284"/>
              <w:jc w:val="both"/>
              <w:rPr>
                <w:sz w:val="20"/>
                <w:szCs w:val="20"/>
              </w:rPr>
            </w:pPr>
            <w:r w:rsidRPr="00B5512D">
              <w:rPr>
                <w:b/>
                <w:bCs/>
                <w:color w:val="000000"/>
                <w:sz w:val="20"/>
                <w:szCs w:val="20"/>
              </w:rPr>
              <w:t>М.П.</w:t>
            </w:r>
          </w:p>
        </w:tc>
      </w:tr>
    </w:tbl>
    <w:p w14:paraId="4B922870" w14:textId="77777777" w:rsidR="00A62E6F" w:rsidRDefault="00A62E6F" w:rsidP="007A5F34">
      <w:pPr>
        <w:ind w:left="7788" w:firstLine="708"/>
      </w:pPr>
    </w:p>
    <w:p w14:paraId="181898C9" w14:textId="77777777" w:rsidR="002C6E79" w:rsidRDefault="002C6E79" w:rsidP="007A5F34">
      <w:pPr>
        <w:ind w:left="7788" w:firstLine="708"/>
      </w:pPr>
    </w:p>
    <w:p w14:paraId="5421909D" w14:textId="77777777" w:rsidR="002C6E79" w:rsidRDefault="002C6E79" w:rsidP="007A5F34">
      <w:pPr>
        <w:ind w:left="7788" w:firstLine="708"/>
      </w:pPr>
    </w:p>
    <w:p w14:paraId="23F062CF" w14:textId="77777777" w:rsidR="002C6E79" w:rsidRDefault="002C6E79" w:rsidP="007A5F34">
      <w:pPr>
        <w:ind w:left="7788" w:firstLine="708"/>
        <w:rPr>
          <w:lang w:val="en-US"/>
        </w:rPr>
      </w:pPr>
    </w:p>
    <w:p w14:paraId="06AE1A75" w14:textId="77777777" w:rsidR="002C6E79" w:rsidRDefault="002C6E79" w:rsidP="007A5F34">
      <w:pPr>
        <w:ind w:left="7788" w:firstLine="708"/>
        <w:rPr>
          <w:lang w:val="en-US"/>
        </w:rPr>
      </w:pPr>
    </w:p>
    <w:p w14:paraId="1DC63F86" w14:textId="77777777" w:rsidR="002C6E79" w:rsidRDefault="002C6E79" w:rsidP="007A5F34">
      <w:pPr>
        <w:ind w:left="7788" w:firstLine="708"/>
        <w:rPr>
          <w:lang w:val="en-US"/>
        </w:rPr>
      </w:pPr>
    </w:p>
    <w:p w14:paraId="158D6466" w14:textId="77777777" w:rsidR="002C6E79" w:rsidRDefault="002C6E79" w:rsidP="007A5F34">
      <w:pPr>
        <w:ind w:left="7788" w:firstLine="708"/>
        <w:rPr>
          <w:lang w:val="en-US"/>
        </w:rPr>
      </w:pPr>
    </w:p>
    <w:p w14:paraId="09068680" w14:textId="77777777" w:rsidR="002C6E79" w:rsidRDefault="002C6E79" w:rsidP="007A5F34">
      <w:pPr>
        <w:ind w:left="7788" w:firstLine="708"/>
        <w:rPr>
          <w:lang w:val="en-US"/>
        </w:rPr>
      </w:pPr>
    </w:p>
    <w:p w14:paraId="13AA2AF1" w14:textId="77777777" w:rsidR="002C6E79" w:rsidRPr="002C6E79" w:rsidRDefault="002C6E79" w:rsidP="007A5F34">
      <w:pPr>
        <w:ind w:left="7788" w:firstLine="708"/>
        <w:rPr>
          <w:lang w:val="en-US"/>
        </w:rPr>
      </w:pPr>
    </w:p>
    <w:p w14:paraId="49AB37C3" w14:textId="77777777" w:rsidR="002C6E79" w:rsidRDefault="002C6E79" w:rsidP="007A5F34">
      <w:pPr>
        <w:ind w:left="7788" w:firstLine="708"/>
      </w:pPr>
    </w:p>
    <w:p w14:paraId="70E9A6D3" w14:textId="77777777" w:rsidR="00A62E6F" w:rsidRDefault="00A62E6F" w:rsidP="007A5F34">
      <w:pPr>
        <w:ind w:left="7788" w:firstLine="708"/>
      </w:pPr>
    </w:p>
    <w:p w14:paraId="72217751" w14:textId="41262F19" w:rsidR="002351B3" w:rsidRDefault="002351B3" w:rsidP="007A5F34">
      <w:pPr>
        <w:ind w:left="7788" w:firstLine="708"/>
      </w:pPr>
      <w:r>
        <w:lastRenderedPageBreak/>
        <w:t>Приложение №1</w:t>
      </w:r>
    </w:p>
    <w:p w14:paraId="08EB4FB9" w14:textId="77777777" w:rsidR="002351B3" w:rsidRDefault="002351B3" w:rsidP="002351B3">
      <w:pPr>
        <w:jc w:val="right"/>
      </w:pPr>
      <w:r>
        <w:t>к договору № _______</w:t>
      </w:r>
    </w:p>
    <w:p w14:paraId="465E11E5" w14:textId="2A662285" w:rsidR="002351B3" w:rsidRDefault="002351B3" w:rsidP="002351B3">
      <w:pPr>
        <w:jc w:val="right"/>
      </w:pPr>
      <w:r>
        <w:t xml:space="preserve">от </w:t>
      </w:r>
      <w:r w:rsidR="002C6E79">
        <w:t>_______</w:t>
      </w:r>
      <w:r>
        <w:t xml:space="preserve"> 2024 года</w:t>
      </w:r>
    </w:p>
    <w:p w14:paraId="21E1660B" w14:textId="77777777" w:rsidR="002351B3" w:rsidRDefault="002351B3" w:rsidP="002351B3">
      <w:pPr>
        <w:jc w:val="right"/>
      </w:pPr>
    </w:p>
    <w:p w14:paraId="5F148465" w14:textId="77777777" w:rsidR="002351B3" w:rsidRDefault="002351B3" w:rsidP="002351B3">
      <w:pPr>
        <w:jc w:val="center"/>
        <w:rPr>
          <w:b/>
        </w:rPr>
      </w:pPr>
      <w:r>
        <w:rPr>
          <w:b/>
        </w:rPr>
        <w:t>ТЕХНИЧЕСКОЕ ЗАДАНИЕ</w:t>
      </w:r>
    </w:p>
    <w:p w14:paraId="6B1CDA1F" w14:textId="77777777" w:rsidR="0069343E" w:rsidRDefault="0069343E" w:rsidP="0069343E">
      <w:pPr>
        <w:jc w:val="center"/>
        <w:rPr>
          <w:b/>
          <w:lang w:val="en-US"/>
        </w:rPr>
      </w:pPr>
      <w:r w:rsidRPr="0069343E">
        <w:rPr>
          <w:b/>
        </w:rPr>
        <w:t xml:space="preserve">Производство аудиовизуальных произведений (роликов) </w:t>
      </w:r>
    </w:p>
    <w:p w14:paraId="3127ECB6" w14:textId="0802B66B" w:rsidR="002351B3" w:rsidRDefault="0069343E" w:rsidP="0069343E">
      <w:pPr>
        <w:jc w:val="center"/>
        <w:rPr>
          <w:b/>
        </w:rPr>
      </w:pPr>
      <w:r w:rsidRPr="0069343E">
        <w:rPr>
          <w:b/>
        </w:rPr>
        <w:t>посвященных 25-летию Союзного государства.</w:t>
      </w:r>
    </w:p>
    <w:p w14:paraId="21781DD8" w14:textId="77777777" w:rsidR="002C6E79" w:rsidRDefault="002C6E79" w:rsidP="002C6E79">
      <w:pPr>
        <w:tabs>
          <w:tab w:val="left" w:pos="851"/>
        </w:tabs>
        <w:ind w:left="567" w:firstLine="142"/>
        <w:jc w:val="both"/>
      </w:pPr>
    </w:p>
    <w:tbl>
      <w:tblPr>
        <w:tblW w:w="9155" w:type="dxa"/>
        <w:tblInd w:w="959" w:type="dxa"/>
        <w:tblLook w:val="04A0" w:firstRow="1" w:lastRow="0" w:firstColumn="1" w:lastColumn="0" w:noHBand="0" w:noVBand="1"/>
      </w:tblPr>
      <w:tblGrid>
        <w:gridCol w:w="945"/>
        <w:gridCol w:w="2513"/>
        <w:gridCol w:w="2803"/>
        <w:gridCol w:w="2894"/>
      </w:tblGrid>
      <w:tr w:rsidR="002C6E79" w14:paraId="2436F46C" w14:textId="77777777" w:rsidTr="002C6E79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DAEE1" w14:textId="77777777" w:rsidR="002C6E79" w:rsidRDefault="002C6E79">
            <w:pPr>
              <w:tabs>
                <w:tab w:val="left" w:pos="851"/>
              </w:tabs>
              <w:ind w:firstLine="142"/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AA52F" w14:textId="77777777" w:rsidR="002C6E79" w:rsidRDefault="002C6E79">
            <w:pPr>
              <w:tabs>
                <w:tab w:val="left" w:pos="851"/>
              </w:tabs>
              <w:ind w:firstLine="14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Произведения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FE5CD" w14:textId="77777777" w:rsidR="002C6E79" w:rsidRDefault="002C6E79">
            <w:pPr>
              <w:tabs>
                <w:tab w:val="left" w:pos="851"/>
              </w:tabs>
              <w:ind w:firstLine="142"/>
            </w:pPr>
            <w:r>
              <w:rPr>
                <w:b/>
                <w:bCs/>
                <w:color w:val="000000"/>
              </w:rPr>
              <w:t>Общее количество (шт.)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FA843" w14:textId="77777777" w:rsidR="002C6E79" w:rsidRDefault="002C6E79">
            <w:pPr>
              <w:tabs>
                <w:tab w:val="left" w:pos="851"/>
              </w:tabs>
              <w:ind w:firstLine="142"/>
              <w:jc w:val="center"/>
            </w:pPr>
            <w:r>
              <w:rPr>
                <w:b/>
                <w:bCs/>
                <w:color w:val="000000"/>
              </w:rPr>
              <w:t>Хронометраж одного произведения (сек.)</w:t>
            </w:r>
          </w:p>
        </w:tc>
      </w:tr>
      <w:tr w:rsidR="002C6E79" w14:paraId="79218D30" w14:textId="77777777" w:rsidTr="002C6E79">
        <w:trPr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BA428" w14:textId="77777777" w:rsidR="002C6E79" w:rsidRDefault="002C6E79">
            <w:pPr>
              <w:tabs>
                <w:tab w:val="left" w:pos="851"/>
              </w:tabs>
              <w:ind w:firstLine="142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572F7" w14:textId="77777777" w:rsidR="002C6E79" w:rsidRDefault="002C6E79">
            <w:pPr>
              <w:tabs>
                <w:tab w:val="left" w:pos="851"/>
              </w:tabs>
              <w:ind w:left="567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Ролики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83EE1" w14:textId="77777777" w:rsidR="002C6E79" w:rsidRDefault="002C6E79">
            <w:pPr>
              <w:tabs>
                <w:tab w:val="left" w:pos="851"/>
              </w:tabs>
              <w:ind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10CB7" w14:textId="77777777" w:rsidR="002C6E79" w:rsidRDefault="002C6E79">
            <w:pPr>
              <w:tabs>
                <w:tab w:val="left" w:pos="851"/>
              </w:tabs>
              <w:ind w:left="567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15-35</w:t>
            </w:r>
          </w:p>
        </w:tc>
      </w:tr>
    </w:tbl>
    <w:p w14:paraId="173259EF" w14:textId="77777777" w:rsidR="002C6E79" w:rsidRDefault="002C6E79" w:rsidP="002C6E79">
      <w:pPr>
        <w:tabs>
          <w:tab w:val="left" w:pos="851"/>
        </w:tabs>
        <w:ind w:left="1440" w:firstLine="142"/>
        <w:rPr>
          <w:bCs/>
        </w:rPr>
      </w:pPr>
      <w:r>
        <w:rPr>
          <w:bCs/>
        </w:rPr>
        <w:t>Рабочее название роликов «СОЮЗНОЕ ГОСУДАРСТВО ДЛЯ МЕНЯ…».</w:t>
      </w:r>
    </w:p>
    <w:p w14:paraId="01B0E418" w14:textId="77777777" w:rsidR="002C6E79" w:rsidRDefault="002C6E79" w:rsidP="002C6E79">
      <w:pPr>
        <w:tabs>
          <w:tab w:val="left" w:pos="851"/>
        </w:tabs>
        <w:ind w:left="567" w:firstLine="142"/>
        <w:jc w:val="both"/>
      </w:pPr>
    </w:p>
    <w:p w14:paraId="7A2B1E05" w14:textId="77777777" w:rsidR="002C6E79" w:rsidRDefault="002C6E79" w:rsidP="002C6E79">
      <w:pPr>
        <w:tabs>
          <w:tab w:val="left" w:pos="851"/>
        </w:tabs>
        <w:adjustRightInd w:val="0"/>
        <w:ind w:left="156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</w:rPr>
        <w:t xml:space="preserve">4.1. Цель работы: </w:t>
      </w:r>
    </w:p>
    <w:p w14:paraId="632B9396" w14:textId="77777777" w:rsidR="002C6E79" w:rsidRDefault="002C6E79" w:rsidP="002C6E79">
      <w:pPr>
        <w:tabs>
          <w:tab w:val="left" w:pos="851"/>
        </w:tabs>
        <w:adjustRightInd w:val="0"/>
        <w:ind w:left="1560"/>
        <w:jc w:val="both"/>
        <w:rPr>
          <w:rFonts w:eastAsia="Calibri"/>
          <w:bCs/>
          <w:color w:val="000000"/>
        </w:rPr>
      </w:pPr>
      <w:r>
        <w:rPr>
          <w:rFonts w:eastAsia="Calibri"/>
          <w:color w:val="000000"/>
        </w:rPr>
        <w:t xml:space="preserve">Создание цикла социальных произведений (роликов), </w:t>
      </w:r>
      <w:r>
        <w:rPr>
          <w:bCs/>
        </w:rPr>
        <w:t>посвященных 25-летию создания Союзного государства, для создания положительного восприятия гражданами двух стран, России и Беларуси, образа Союзного государства.</w:t>
      </w:r>
    </w:p>
    <w:p w14:paraId="19C9D64F" w14:textId="77777777" w:rsidR="002C6E79" w:rsidRDefault="002C6E79" w:rsidP="002C6E79">
      <w:pPr>
        <w:tabs>
          <w:tab w:val="left" w:pos="851"/>
        </w:tabs>
        <w:adjustRightInd w:val="0"/>
        <w:ind w:left="1560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4.2. Требования к выпуску роликов: </w:t>
      </w:r>
    </w:p>
    <w:tbl>
      <w:tblPr>
        <w:tblW w:w="912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992"/>
        <w:gridCol w:w="3454"/>
        <w:gridCol w:w="4654"/>
        <w:gridCol w:w="20"/>
      </w:tblGrid>
      <w:tr w:rsidR="002C6E79" w14:paraId="04F64C41" w14:textId="77777777" w:rsidTr="002C6E79">
        <w:trPr>
          <w:trHeight w:val="107"/>
        </w:trPr>
        <w:tc>
          <w:tcPr>
            <w:tcW w:w="9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2F4EFE" w14:textId="77777777" w:rsidR="002C6E79" w:rsidRDefault="002C6E79">
            <w:pPr>
              <w:tabs>
                <w:tab w:val="left" w:pos="851"/>
              </w:tabs>
              <w:adjustRightInd w:val="0"/>
              <w:spacing w:line="276" w:lineRule="auto"/>
              <w:ind w:left="60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Каждый ролик должен соответствовать параметрам, приведенным в нижеследующей таблице: </w:t>
            </w:r>
          </w:p>
        </w:tc>
      </w:tr>
      <w:tr w:rsidR="002C6E79" w14:paraId="37B72ECD" w14:textId="77777777" w:rsidTr="002C6E79"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7D81554" w14:textId="77777777" w:rsidR="002C6E79" w:rsidRDefault="002C6E79">
            <w:pPr>
              <w:rPr>
                <w:rFonts w:eastAsia="Calibri"/>
                <w:color w:val="000000"/>
              </w:rPr>
            </w:pPr>
          </w:p>
        </w:tc>
      </w:tr>
      <w:tr w:rsidR="002C6E79" w14:paraId="528FB701" w14:textId="77777777" w:rsidTr="002C6E79">
        <w:trPr>
          <w:gridAfter w:val="1"/>
          <w:wAfter w:w="2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4EE9" w14:textId="77777777" w:rsidR="002C6E79" w:rsidRDefault="002C6E79">
            <w:pPr>
              <w:tabs>
                <w:tab w:val="left" w:pos="851"/>
              </w:tabs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B5B" w14:textId="77777777" w:rsidR="002C6E79" w:rsidRDefault="002C6E79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Параметры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CA11" w14:textId="77777777" w:rsidR="002C6E79" w:rsidRDefault="002C6E79">
            <w:pPr>
              <w:tabs>
                <w:tab w:val="left" w:pos="851"/>
              </w:tabs>
              <w:ind w:left="1560" w:firstLine="142"/>
              <w:jc w:val="both"/>
              <w:rPr>
                <w:b/>
              </w:rPr>
            </w:pPr>
            <w:r>
              <w:rPr>
                <w:b/>
              </w:rPr>
              <w:t>Требования</w:t>
            </w:r>
          </w:p>
        </w:tc>
      </w:tr>
      <w:tr w:rsidR="002C6E79" w14:paraId="6316FCF1" w14:textId="77777777" w:rsidTr="002C6E79">
        <w:trPr>
          <w:gridAfter w:val="1"/>
          <w:wAfter w:w="2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907B" w14:textId="77777777" w:rsidR="002C6E79" w:rsidRDefault="002C6E79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A6D5" w14:textId="77777777" w:rsidR="002C6E79" w:rsidRDefault="002C6E79">
            <w:pPr>
              <w:tabs>
                <w:tab w:val="left" w:pos="851"/>
              </w:tabs>
              <w:jc w:val="both"/>
            </w:pPr>
            <w:r>
              <w:t>Описание содержания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25CC" w14:textId="77777777" w:rsidR="002C6E79" w:rsidRDefault="002C6E79">
            <w:pPr>
              <w:tabs>
                <w:tab w:val="left" w:pos="851"/>
              </w:tabs>
              <w:jc w:val="both"/>
            </w:pPr>
            <w:r>
              <w:t>Ролик включает в себя видео известных, популярных, медийных и простых людей, ведущих телеканала Заказчика, говорящих о том, что для них лично значит Союзное государство.</w:t>
            </w:r>
          </w:p>
        </w:tc>
      </w:tr>
      <w:tr w:rsidR="002C6E79" w14:paraId="270BB0A6" w14:textId="77777777" w:rsidTr="002C6E79">
        <w:trPr>
          <w:gridAfter w:val="1"/>
          <w:wAfter w:w="2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90BB" w14:textId="77777777" w:rsidR="002C6E79" w:rsidRDefault="002C6E79">
            <w:pPr>
              <w:tabs>
                <w:tab w:val="left" w:pos="851"/>
              </w:tabs>
            </w:pPr>
            <w: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0DFC" w14:textId="77777777" w:rsidR="002C6E79" w:rsidRDefault="002C6E79">
            <w:pPr>
              <w:tabs>
                <w:tab w:val="left" w:pos="851"/>
              </w:tabs>
              <w:jc w:val="both"/>
            </w:pPr>
            <w:r>
              <w:t xml:space="preserve">Структура формата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2AEE" w14:textId="77777777" w:rsidR="002C6E79" w:rsidRDefault="002C6E79">
            <w:pPr>
              <w:tabs>
                <w:tab w:val="left" w:pos="851"/>
              </w:tabs>
              <w:jc w:val="both"/>
            </w:pPr>
            <w:r>
              <w:t>Подборка видео с использованием графики и элементами анимации, 3</w:t>
            </w:r>
            <w:r>
              <w:rPr>
                <w:lang w:val="en-US"/>
              </w:rPr>
              <w:t>D</w:t>
            </w:r>
            <w:r>
              <w:t xml:space="preserve"> проекции и анимационных титров, уникального музыкального сопровождения и под авторскую начитку официального голоса телеканала Заказчика.</w:t>
            </w:r>
          </w:p>
        </w:tc>
      </w:tr>
      <w:tr w:rsidR="002C6E79" w14:paraId="6A470CEB" w14:textId="77777777" w:rsidTr="002C6E79">
        <w:trPr>
          <w:gridAfter w:val="1"/>
          <w:wAfter w:w="2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8F06" w14:textId="77777777" w:rsidR="002C6E79" w:rsidRDefault="002C6E79">
            <w:pPr>
              <w:tabs>
                <w:tab w:val="left" w:pos="851"/>
              </w:tabs>
              <w:ind w:left="1560" w:firstLine="142"/>
              <w:jc w:val="both"/>
            </w:pPr>
            <w: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8DEE" w14:textId="77777777" w:rsidR="002C6E79" w:rsidRDefault="002C6E79">
            <w:pPr>
              <w:tabs>
                <w:tab w:val="left" w:pos="851"/>
              </w:tabs>
              <w:jc w:val="both"/>
            </w:pPr>
            <w:r>
              <w:t>Хронометраж каждого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B882" w14:textId="77777777" w:rsidR="002C6E79" w:rsidRDefault="002C6E79">
            <w:pPr>
              <w:tabs>
                <w:tab w:val="left" w:pos="851"/>
              </w:tabs>
              <w:jc w:val="both"/>
            </w:pPr>
            <w:r>
              <w:t>15-35 сек.</w:t>
            </w:r>
          </w:p>
        </w:tc>
      </w:tr>
      <w:tr w:rsidR="002C6E79" w14:paraId="2EA9075B" w14:textId="77777777" w:rsidTr="002C6E79">
        <w:trPr>
          <w:gridAfter w:val="1"/>
          <w:wAfter w:w="2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8E54" w14:textId="77777777" w:rsidR="002C6E79" w:rsidRDefault="002C6E79">
            <w:pPr>
              <w:tabs>
                <w:tab w:val="left" w:pos="851"/>
              </w:tabs>
              <w:ind w:left="1560" w:firstLine="142"/>
              <w:jc w:val="both"/>
            </w:pPr>
            <w: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0920" w14:textId="77777777" w:rsidR="002C6E79" w:rsidRDefault="002C6E79">
            <w:pPr>
              <w:tabs>
                <w:tab w:val="left" w:pos="851"/>
              </w:tabs>
              <w:jc w:val="both"/>
            </w:pPr>
            <w:r>
              <w:t>Количество всего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FDF1" w14:textId="77777777" w:rsidR="002C6E79" w:rsidRDefault="002C6E79">
            <w:pPr>
              <w:tabs>
                <w:tab w:val="left" w:pos="851"/>
              </w:tabs>
              <w:jc w:val="both"/>
            </w:pPr>
            <w:r>
              <w:t>21 шт.</w:t>
            </w:r>
          </w:p>
        </w:tc>
      </w:tr>
      <w:tr w:rsidR="002C6E79" w14:paraId="12CDE04E" w14:textId="77777777" w:rsidTr="002C6E79">
        <w:trPr>
          <w:gridAfter w:val="1"/>
          <w:wAfter w:w="2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EAD4" w14:textId="77777777" w:rsidR="002C6E79" w:rsidRDefault="002C6E79">
            <w:pPr>
              <w:tabs>
                <w:tab w:val="left" w:pos="851"/>
              </w:tabs>
              <w:ind w:left="1560" w:firstLine="142"/>
              <w:jc w:val="both"/>
            </w:pPr>
            <w: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8669" w14:textId="77777777" w:rsidR="002C6E79" w:rsidRDefault="002C6E79">
            <w:pPr>
              <w:tabs>
                <w:tab w:val="left" w:pos="851"/>
              </w:tabs>
              <w:jc w:val="both"/>
            </w:pPr>
            <w:r>
              <w:t>Требования к графическому оформлению: отбивка, оперативная графика (титры), прочее.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10E1" w14:textId="77777777" w:rsidR="002C6E79" w:rsidRDefault="002C6E79">
            <w:pPr>
              <w:tabs>
                <w:tab w:val="left" w:pos="851"/>
              </w:tabs>
              <w:jc w:val="both"/>
            </w:pPr>
            <w:r>
              <w:t>Отбивка: графика</w:t>
            </w:r>
          </w:p>
          <w:p w14:paraId="42FD846B" w14:textId="77777777" w:rsidR="002C6E79" w:rsidRDefault="002C6E79">
            <w:pPr>
              <w:tabs>
                <w:tab w:val="left" w:pos="851"/>
              </w:tabs>
              <w:jc w:val="both"/>
            </w:pPr>
            <w:r>
              <w:t>Оперативная графика: титры</w:t>
            </w:r>
          </w:p>
        </w:tc>
      </w:tr>
      <w:tr w:rsidR="002C6E79" w14:paraId="5DF26276" w14:textId="77777777" w:rsidTr="002C6E79">
        <w:trPr>
          <w:gridAfter w:val="1"/>
          <w:wAfter w:w="2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C53B" w14:textId="77777777" w:rsidR="002C6E79" w:rsidRDefault="002C6E79">
            <w:pPr>
              <w:tabs>
                <w:tab w:val="left" w:pos="851"/>
              </w:tabs>
              <w:ind w:left="1560" w:firstLine="142"/>
              <w:jc w:val="both"/>
            </w:pPr>
            <w: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71C6" w14:textId="77777777" w:rsidR="002C6E79" w:rsidRDefault="002C6E79">
            <w:pPr>
              <w:tabs>
                <w:tab w:val="left" w:pos="851"/>
                <w:tab w:val="left" w:pos="2550"/>
              </w:tabs>
              <w:jc w:val="both"/>
            </w:pPr>
            <w:r>
              <w:t>Требования к музыкальному оформлению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B72F" w14:textId="77777777" w:rsidR="002C6E79" w:rsidRDefault="002C6E79">
            <w:pPr>
              <w:tabs>
                <w:tab w:val="left" w:pos="851"/>
              </w:tabs>
              <w:jc w:val="both"/>
            </w:pPr>
            <w:r>
              <w:t>Оригинальное музыкальное оформление</w:t>
            </w:r>
          </w:p>
        </w:tc>
      </w:tr>
      <w:tr w:rsidR="002C6E79" w14:paraId="1B685D49" w14:textId="77777777" w:rsidTr="002C6E79">
        <w:trPr>
          <w:gridAfter w:val="1"/>
          <w:wAfter w:w="2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2149" w14:textId="77777777" w:rsidR="002C6E79" w:rsidRDefault="002C6E79">
            <w:pPr>
              <w:tabs>
                <w:tab w:val="left" w:pos="851"/>
              </w:tabs>
              <w:ind w:left="1560" w:firstLine="142"/>
              <w:jc w:val="both"/>
            </w:pPr>
            <w: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ADE2" w14:textId="77777777" w:rsidR="002C6E79" w:rsidRDefault="002C6E79">
            <w:pPr>
              <w:tabs>
                <w:tab w:val="left" w:pos="851"/>
                <w:tab w:val="left" w:pos="2550"/>
              </w:tabs>
            </w:pPr>
            <w:r>
              <w:rPr>
                <w:shd w:val="clear" w:color="auto" w:fill="FFFFFF"/>
              </w:rPr>
              <w:t>Утверждение роликов Заказчиком и способ передачи готовых произведений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9210" w14:textId="77777777" w:rsidR="002C6E79" w:rsidRDefault="002C6E79">
            <w:pPr>
              <w:tabs>
                <w:tab w:val="left" w:pos="851"/>
              </w:tabs>
              <w:jc w:val="both"/>
            </w:pPr>
            <w:r>
              <w:t xml:space="preserve">Ролики </w:t>
            </w:r>
            <w:proofErr w:type="gramStart"/>
            <w:r>
              <w:t>надлежащего технического качества согласно техническим требованиям</w:t>
            </w:r>
            <w:proofErr w:type="gramEnd"/>
            <w:r>
              <w:t xml:space="preserve"> должны быть предоставлена Заказчику путем заливки на FTP-сервер «БелРос» не позднее, чем за 5 часов до планируемого выхода в эфир выпуска. ОТК Заказчика в течение 5 часов отсматривает выпуск на предмет технических браков. </w:t>
            </w:r>
          </w:p>
        </w:tc>
      </w:tr>
    </w:tbl>
    <w:p w14:paraId="0DCF7B89" w14:textId="77777777" w:rsidR="002C6E79" w:rsidRDefault="002C6E79" w:rsidP="002C6E79">
      <w:pPr>
        <w:tabs>
          <w:tab w:val="left" w:pos="851"/>
        </w:tabs>
        <w:ind w:left="1560" w:firstLine="142"/>
        <w:jc w:val="both"/>
        <w:rPr>
          <w:b/>
        </w:rPr>
      </w:pPr>
    </w:p>
    <w:p w14:paraId="6BC2EB38" w14:textId="77777777" w:rsidR="002C6E79" w:rsidRDefault="002C6E79" w:rsidP="002C6E79">
      <w:pPr>
        <w:tabs>
          <w:tab w:val="left" w:pos="851"/>
        </w:tabs>
        <w:ind w:left="1560" w:firstLine="142"/>
        <w:jc w:val="both"/>
        <w:rPr>
          <w:b/>
        </w:rPr>
      </w:pPr>
      <w:r>
        <w:rPr>
          <w:b/>
        </w:rPr>
        <w:t>4.3. Технические требования к видеоматериалам</w:t>
      </w:r>
    </w:p>
    <w:p w14:paraId="2FC6A2E1" w14:textId="77777777" w:rsidR="002C6E79" w:rsidRDefault="002C6E79" w:rsidP="002C6E79">
      <w:pPr>
        <w:tabs>
          <w:tab w:val="left" w:pos="851"/>
        </w:tabs>
        <w:ind w:left="1560" w:firstLine="142"/>
        <w:jc w:val="both"/>
      </w:pPr>
      <w:r>
        <w:t xml:space="preserve">HD </w:t>
      </w:r>
    </w:p>
    <w:p w14:paraId="72635BFD" w14:textId="77777777" w:rsidR="002C6E79" w:rsidRDefault="002C6E79" w:rsidP="002C6E79">
      <w:pPr>
        <w:tabs>
          <w:tab w:val="left" w:pos="851"/>
        </w:tabs>
        <w:ind w:left="1560" w:firstLine="142"/>
        <w:jc w:val="both"/>
      </w:pPr>
      <w:r>
        <w:t xml:space="preserve">Формат видео: </w:t>
      </w:r>
    </w:p>
    <w:p w14:paraId="68CCF956" w14:textId="77777777" w:rsidR="002C6E79" w:rsidRDefault="002C6E79" w:rsidP="002C6E79">
      <w:pPr>
        <w:tabs>
          <w:tab w:val="left" w:pos="851"/>
        </w:tabs>
        <w:ind w:left="1560" w:firstLine="142"/>
        <w:jc w:val="both"/>
      </w:pPr>
      <w:r>
        <w:t>1080/50i (UFF) или 1080/25p</w:t>
      </w:r>
    </w:p>
    <w:p w14:paraId="1A863EF9" w14:textId="77777777" w:rsidR="002C6E79" w:rsidRDefault="002C6E79" w:rsidP="002C6E79">
      <w:pPr>
        <w:tabs>
          <w:tab w:val="left" w:pos="851"/>
        </w:tabs>
        <w:ind w:left="1560" w:firstLine="142"/>
        <w:jc w:val="both"/>
      </w:pPr>
      <w:r>
        <w:t>Кодирование:</w:t>
      </w:r>
    </w:p>
    <w:p w14:paraId="2B2A8B0F" w14:textId="77777777" w:rsidR="002C6E79" w:rsidRDefault="002C6E79" w:rsidP="002C6E79">
      <w:pPr>
        <w:tabs>
          <w:tab w:val="left" w:pos="851"/>
        </w:tabs>
        <w:ind w:left="1560" w:firstLine="142"/>
        <w:jc w:val="both"/>
      </w:pPr>
      <w:r>
        <w:t>h.264 в контейнере .mp4 с потоком 20-50Mbps или</w:t>
      </w:r>
    </w:p>
    <w:p w14:paraId="1A25858F" w14:textId="77777777" w:rsidR="002C6E79" w:rsidRDefault="002C6E79" w:rsidP="002C6E79">
      <w:pPr>
        <w:tabs>
          <w:tab w:val="left" w:pos="851"/>
        </w:tabs>
        <w:ind w:left="1560" w:firstLine="142"/>
        <w:jc w:val="both"/>
      </w:pPr>
      <w:r>
        <w:t>XDCamHD 50Mbps в контейнере. mxf OP1A</w:t>
      </w:r>
    </w:p>
    <w:p w14:paraId="2C8180E3" w14:textId="77777777" w:rsidR="002C6E79" w:rsidRDefault="002C6E79" w:rsidP="002C6E79">
      <w:pPr>
        <w:tabs>
          <w:tab w:val="left" w:pos="851"/>
        </w:tabs>
        <w:ind w:left="1560" w:firstLine="142"/>
        <w:jc w:val="both"/>
      </w:pPr>
      <w:r>
        <w:t xml:space="preserve">Формат звука: </w:t>
      </w:r>
    </w:p>
    <w:p w14:paraId="7F3A584E" w14:textId="77777777" w:rsidR="002C6E79" w:rsidRDefault="002C6E79" w:rsidP="002C6E79">
      <w:pPr>
        <w:tabs>
          <w:tab w:val="left" w:pos="851"/>
        </w:tabs>
        <w:ind w:left="1560" w:firstLine="142"/>
        <w:jc w:val="both"/>
      </w:pPr>
      <w:r>
        <w:t>PCM 16bit 48kHz, 2 канала моно или стерео, максимальный уровень звука -12 dBFS, уровень громкости программы -23LUFS +/-</w:t>
      </w:r>
    </w:p>
    <w:p w14:paraId="7C5AB25A" w14:textId="77777777" w:rsidR="002C6E79" w:rsidRDefault="002C6E79" w:rsidP="002C6E79">
      <w:pPr>
        <w:tabs>
          <w:tab w:val="left" w:pos="851"/>
        </w:tabs>
        <w:ind w:left="1560"/>
        <w:jc w:val="both"/>
        <w:rPr>
          <w:b/>
          <w:bCs/>
        </w:rPr>
      </w:pPr>
    </w:p>
    <w:p w14:paraId="3E791703" w14:textId="77777777" w:rsidR="002C6E79" w:rsidRDefault="002C6E79" w:rsidP="002C6E79">
      <w:pPr>
        <w:tabs>
          <w:tab w:val="left" w:pos="851"/>
        </w:tabs>
        <w:ind w:left="1560" w:firstLine="142"/>
        <w:jc w:val="both"/>
      </w:pPr>
      <w:r>
        <w:rPr>
          <w:b/>
          <w:bCs/>
        </w:rPr>
        <w:t>4.4. Иные требования</w:t>
      </w:r>
    </w:p>
    <w:p w14:paraId="4674B2B8" w14:textId="77777777" w:rsidR="002C6E79" w:rsidRDefault="002C6E79" w:rsidP="002C6E79">
      <w:pPr>
        <w:tabs>
          <w:tab w:val="left" w:pos="851"/>
        </w:tabs>
        <w:adjustRightInd w:val="0"/>
        <w:ind w:left="1560" w:firstLine="142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</w:rPr>
        <w:t>4.4.1. Исполнитель обязуется задействовать материальные и трудовые ресурсы в объеме (количестве) и с качеством, необходимым и достаточным для исполнения договора.</w:t>
      </w:r>
    </w:p>
    <w:p w14:paraId="05F91484" w14:textId="77777777" w:rsidR="002C6E79" w:rsidRDefault="002C6E79" w:rsidP="002C6E79">
      <w:pPr>
        <w:tabs>
          <w:tab w:val="left" w:pos="851"/>
        </w:tabs>
        <w:adjustRightInd w:val="0"/>
        <w:ind w:left="1560" w:firstLine="142"/>
        <w:jc w:val="both"/>
      </w:pPr>
      <w:r>
        <w:rPr>
          <w:rFonts w:eastAsia="Calibri"/>
          <w:color w:val="000000"/>
        </w:rPr>
        <w:t xml:space="preserve">4.4.2. Исполнитель обязан заранее, за 5 рабочих дней, согласовывать с Заказчиком использование </w:t>
      </w:r>
      <w:r>
        <w:t>известных, популярных, медийных лиц и ведущих телеканала Заказчика в роликах.</w:t>
      </w:r>
    </w:p>
    <w:p w14:paraId="3F94ACFF" w14:textId="77777777" w:rsidR="002C6E79" w:rsidRDefault="002C6E79" w:rsidP="002C6E79">
      <w:pPr>
        <w:tabs>
          <w:tab w:val="left" w:pos="851"/>
        </w:tabs>
        <w:adjustRightInd w:val="0"/>
        <w:ind w:left="1560" w:firstLine="142"/>
        <w:jc w:val="both"/>
      </w:pPr>
      <w:r>
        <w:rPr>
          <w:rFonts w:eastAsia="Calibri"/>
          <w:color w:val="000000"/>
        </w:rPr>
        <w:t xml:space="preserve">4.4.3. Исполнитель обязан заранее согласовывать с Заказчиком визуализацию и </w:t>
      </w:r>
      <w:proofErr w:type="gramStart"/>
      <w:r>
        <w:rPr>
          <w:rFonts w:eastAsia="Calibri"/>
          <w:color w:val="000000"/>
        </w:rPr>
        <w:t>текст</w:t>
      </w:r>
      <w:proofErr w:type="gramEnd"/>
      <w:r>
        <w:t xml:space="preserve"> используемый в роликах, не позднее чем за 5 рабочих дней до заливки ролика на </w:t>
      </w:r>
      <w:r>
        <w:rPr>
          <w:lang w:val="en-US"/>
        </w:rPr>
        <w:t>FTP</w:t>
      </w:r>
      <w:r>
        <w:t>-сервер Заказчика.</w:t>
      </w:r>
    </w:p>
    <w:p w14:paraId="45BD9072" w14:textId="77777777" w:rsidR="002C6E79" w:rsidRDefault="002C6E79" w:rsidP="002C6E79">
      <w:pPr>
        <w:tabs>
          <w:tab w:val="left" w:pos="851"/>
        </w:tabs>
        <w:adjustRightInd w:val="0"/>
        <w:ind w:left="1560" w:firstLine="142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</w:rPr>
        <w:t>4.4.4. Исполнитель обязан по требованию Заказчика вносить правки в произведения в течении 45 минут с момента направления Заказчиком соответствующих требований.</w:t>
      </w:r>
    </w:p>
    <w:p w14:paraId="145B4F24" w14:textId="77777777" w:rsidR="002C6E79" w:rsidRDefault="002C6E79" w:rsidP="002C6E79">
      <w:pPr>
        <w:tabs>
          <w:tab w:val="left" w:pos="851"/>
        </w:tabs>
        <w:ind w:left="1560" w:firstLine="142"/>
        <w:jc w:val="both"/>
      </w:pPr>
      <w:r>
        <w:t>4.4.5. Обязательно обеспечение передачи Заказчику исключительных прав на территории России и Беларуси.</w:t>
      </w:r>
    </w:p>
    <w:p w14:paraId="7CFC446F" w14:textId="77777777" w:rsidR="002351B3" w:rsidRDefault="002351B3" w:rsidP="002351B3">
      <w:pPr>
        <w:jc w:val="both"/>
      </w:pPr>
    </w:p>
    <w:p w14:paraId="74DA521A" w14:textId="77777777" w:rsidR="002351B3" w:rsidRDefault="002351B3" w:rsidP="002351B3">
      <w:pPr>
        <w:jc w:val="right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3724"/>
      </w:tblGrid>
      <w:tr w:rsidR="002351B3" w:rsidRPr="00B5512D" w14:paraId="14BBC839" w14:textId="77777777" w:rsidTr="00BA246A">
        <w:trPr>
          <w:trHeight w:val="140"/>
        </w:trPr>
        <w:tc>
          <w:tcPr>
            <w:tcW w:w="496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CB258" w14:textId="77777777" w:rsidR="002351B3" w:rsidRPr="00166C69" w:rsidRDefault="002351B3" w:rsidP="00BA246A">
            <w:pPr>
              <w:ind w:right="-850"/>
              <w:jc w:val="both"/>
              <w:rPr>
                <w:b/>
                <w:szCs w:val="20"/>
              </w:rPr>
            </w:pPr>
            <w:r w:rsidRPr="00166C69">
              <w:rPr>
                <w:b/>
                <w:szCs w:val="20"/>
              </w:rPr>
              <w:t>Заказчик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2C066" w14:textId="77777777" w:rsidR="002351B3" w:rsidRPr="00166C69" w:rsidRDefault="002351B3" w:rsidP="00BA246A">
            <w:pPr>
              <w:ind w:right="-850" w:firstLine="34"/>
              <w:jc w:val="both"/>
              <w:rPr>
                <w:b/>
                <w:szCs w:val="20"/>
              </w:rPr>
            </w:pPr>
            <w:r w:rsidRPr="00166C69">
              <w:rPr>
                <w:b/>
                <w:szCs w:val="20"/>
              </w:rPr>
              <w:t xml:space="preserve">Исполнитель </w:t>
            </w:r>
          </w:p>
        </w:tc>
      </w:tr>
      <w:tr w:rsidR="002351B3" w:rsidRPr="00B5512D" w14:paraId="3A962AD1" w14:textId="77777777" w:rsidTr="00BA246A">
        <w:trPr>
          <w:trHeight w:val="1691"/>
        </w:trPr>
        <w:tc>
          <w:tcPr>
            <w:tcW w:w="496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CEAE8" w14:textId="77777777" w:rsidR="002351B3" w:rsidRPr="00166C69" w:rsidRDefault="002351B3" w:rsidP="00BA246A">
            <w:pPr>
              <w:pStyle w:val="31"/>
              <w:jc w:val="left"/>
              <w:rPr>
                <w:b/>
                <w:sz w:val="22"/>
                <w:szCs w:val="20"/>
                <w:highlight w:val="white"/>
              </w:rPr>
            </w:pPr>
            <w:r w:rsidRPr="00166C69">
              <w:rPr>
                <w:b/>
                <w:sz w:val="22"/>
                <w:szCs w:val="20"/>
                <w:highlight w:val="white"/>
              </w:rPr>
              <w:t>Государственное учреждение «Телерадиовещательная организация Союзного государства»</w:t>
            </w:r>
          </w:p>
          <w:p w14:paraId="3BCC8299" w14:textId="77777777" w:rsidR="002351B3" w:rsidRPr="00B5512D" w:rsidRDefault="002351B3" w:rsidP="00BA246A">
            <w:pPr>
              <w:rPr>
                <w:sz w:val="20"/>
                <w:szCs w:val="20"/>
              </w:rPr>
            </w:pPr>
          </w:p>
          <w:p w14:paraId="2FBB09E4" w14:textId="77777777" w:rsidR="002351B3" w:rsidRPr="00B5512D" w:rsidRDefault="002351B3" w:rsidP="00BA246A">
            <w:pPr>
              <w:ind w:right="-85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5060E" w14:textId="77777777" w:rsidR="002351B3" w:rsidRPr="00B5512D" w:rsidRDefault="002351B3" w:rsidP="002C6E79">
            <w:pPr>
              <w:ind w:left="-6"/>
              <w:rPr>
                <w:sz w:val="20"/>
                <w:szCs w:val="20"/>
              </w:rPr>
            </w:pPr>
          </w:p>
        </w:tc>
      </w:tr>
      <w:tr w:rsidR="002351B3" w:rsidRPr="00B5512D" w14:paraId="2788EECA" w14:textId="77777777" w:rsidTr="00BA246A">
        <w:trPr>
          <w:trHeight w:val="280"/>
        </w:trPr>
        <w:tc>
          <w:tcPr>
            <w:tcW w:w="496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564B3" w14:textId="77777777" w:rsidR="002351B3" w:rsidRPr="00B5512D" w:rsidRDefault="002351B3" w:rsidP="00BA246A">
            <w:pPr>
              <w:ind w:right="-850"/>
              <w:jc w:val="both"/>
              <w:rPr>
                <w:sz w:val="20"/>
                <w:szCs w:val="20"/>
              </w:rPr>
            </w:pPr>
          </w:p>
          <w:p w14:paraId="3A24F986" w14:textId="77777777" w:rsidR="002351B3" w:rsidRPr="00B5512D" w:rsidRDefault="002351B3" w:rsidP="00BA246A">
            <w:pPr>
              <w:spacing w:after="12"/>
              <w:ind w:right="-85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_________________ </w:t>
            </w:r>
            <w:r w:rsidRPr="00166C69">
              <w:rPr>
                <w:b/>
                <w:bCs/>
                <w:color w:val="000000"/>
                <w:szCs w:val="20"/>
              </w:rPr>
              <w:t>Ефимович Н.А.</w:t>
            </w:r>
            <w:r w:rsidRPr="00166C69">
              <w:rPr>
                <w:b/>
                <w:bCs/>
                <w:color w:val="000000"/>
                <w:szCs w:val="20"/>
              </w:rPr>
              <w:tab/>
            </w:r>
          </w:p>
          <w:p w14:paraId="378562FF" w14:textId="77777777" w:rsidR="002351B3" w:rsidRPr="00B5512D" w:rsidRDefault="002351B3" w:rsidP="00BA246A">
            <w:pPr>
              <w:spacing w:after="240"/>
              <w:rPr>
                <w:b/>
                <w:bCs/>
                <w:color w:val="000000"/>
                <w:sz w:val="20"/>
                <w:szCs w:val="20"/>
              </w:rPr>
            </w:pPr>
            <w:r w:rsidRPr="00B5512D">
              <w:rPr>
                <w:b/>
                <w:bCs/>
                <w:color w:val="000000"/>
                <w:sz w:val="20"/>
                <w:szCs w:val="20"/>
              </w:rPr>
              <w:t>М.П.</w:t>
            </w:r>
          </w:p>
          <w:p w14:paraId="133397E6" w14:textId="77777777" w:rsidR="002351B3" w:rsidRPr="00B5512D" w:rsidRDefault="002351B3" w:rsidP="00BA246A">
            <w:pPr>
              <w:ind w:right="-850" w:firstLine="284"/>
              <w:jc w:val="both"/>
              <w:rPr>
                <w:sz w:val="20"/>
                <w:szCs w:val="20"/>
              </w:rPr>
            </w:pPr>
            <w:r w:rsidRPr="00B5512D">
              <w:rPr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6FC11" w14:textId="77777777" w:rsidR="002351B3" w:rsidRPr="00B5512D" w:rsidRDefault="002351B3" w:rsidP="00BA246A">
            <w:pPr>
              <w:spacing w:after="12"/>
              <w:ind w:right="-85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4D10E3C7" w14:textId="3E577D6A" w:rsidR="002351B3" w:rsidRPr="002C6E79" w:rsidRDefault="002351B3" w:rsidP="00BA246A">
            <w:pPr>
              <w:spacing w:after="12"/>
              <w:ind w:right="-850"/>
              <w:jc w:val="both"/>
              <w:rPr>
                <w:sz w:val="20"/>
                <w:szCs w:val="20"/>
                <w:lang w:val="en-US"/>
              </w:rPr>
            </w:pPr>
            <w:r w:rsidRPr="00B5512D">
              <w:rPr>
                <w:b/>
                <w:bCs/>
                <w:color w:val="000000"/>
                <w:sz w:val="20"/>
                <w:szCs w:val="20"/>
              </w:rPr>
              <w:t xml:space="preserve"> 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________________ </w:t>
            </w:r>
            <w:r w:rsidR="002C6E79">
              <w:rPr>
                <w:b/>
                <w:bCs/>
                <w:color w:val="000000"/>
                <w:szCs w:val="20"/>
                <w:lang w:val="en-US"/>
              </w:rPr>
              <w:t>/_____________/</w:t>
            </w:r>
          </w:p>
          <w:p w14:paraId="1BFF2DB3" w14:textId="77777777" w:rsidR="002351B3" w:rsidRPr="00B5512D" w:rsidRDefault="002351B3" w:rsidP="00BA246A">
            <w:pPr>
              <w:ind w:right="-850" w:firstLine="284"/>
              <w:jc w:val="both"/>
              <w:rPr>
                <w:sz w:val="20"/>
                <w:szCs w:val="20"/>
              </w:rPr>
            </w:pPr>
            <w:r w:rsidRPr="00B5512D">
              <w:rPr>
                <w:b/>
                <w:bCs/>
                <w:color w:val="000000"/>
                <w:sz w:val="20"/>
                <w:szCs w:val="20"/>
              </w:rPr>
              <w:t>М.П.</w:t>
            </w:r>
          </w:p>
        </w:tc>
      </w:tr>
    </w:tbl>
    <w:p w14:paraId="100A31B4" w14:textId="77777777" w:rsidR="002351B3" w:rsidRDefault="002351B3"/>
    <w:p w14:paraId="14CAC8F6" w14:textId="77777777" w:rsidR="002351B3" w:rsidRDefault="002351B3"/>
    <w:p w14:paraId="1B1C893C" w14:textId="77777777" w:rsidR="002351B3" w:rsidRDefault="002351B3"/>
    <w:p w14:paraId="3D99F848" w14:textId="77777777" w:rsidR="002351B3" w:rsidRDefault="002351B3"/>
    <w:p w14:paraId="0533AB9E" w14:textId="77777777" w:rsidR="002351B3" w:rsidRDefault="002351B3"/>
    <w:p w14:paraId="2C9DEFBF" w14:textId="77777777" w:rsidR="002351B3" w:rsidRDefault="002351B3"/>
    <w:p w14:paraId="13D23BC5" w14:textId="77777777" w:rsidR="002351B3" w:rsidRDefault="002351B3"/>
    <w:p w14:paraId="0B743D66" w14:textId="77777777" w:rsidR="002351B3" w:rsidRDefault="002351B3"/>
    <w:p w14:paraId="7100388A" w14:textId="77777777" w:rsidR="002351B3" w:rsidRDefault="002351B3"/>
    <w:p w14:paraId="1ECC0C9B" w14:textId="77777777" w:rsidR="002351B3" w:rsidRDefault="002351B3"/>
    <w:p w14:paraId="13915488" w14:textId="77777777" w:rsidR="002351B3" w:rsidRDefault="002351B3"/>
    <w:p w14:paraId="3369865A" w14:textId="77777777" w:rsidR="002351B3" w:rsidRDefault="002351B3"/>
    <w:p w14:paraId="1B223A3F" w14:textId="77777777" w:rsidR="002351B3" w:rsidRDefault="002351B3"/>
    <w:p w14:paraId="17C73613" w14:textId="77777777" w:rsidR="002351B3" w:rsidRDefault="002351B3"/>
    <w:p w14:paraId="4A57344D" w14:textId="77777777" w:rsidR="002351B3" w:rsidRDefault="002351B3"/>
    <w:p w14:paraId="1F11372A" w14:textId="77777777" w:rsidR="002351B3" w:rsidRDefault="002351B3"/>
    <w:p w14:paraId="6A887D6D" w14:textId="77777777" w:rsidR="002351B3" w:rsidRDefault="002351B3"/>
    <w:p w14:paraId="791BB037" w14:textId="77777777" w:rsidR="002351B3" w:rsidRDefault="002351B3"/>
    <w:p w14:paraId="6E8A6B64" w14:textId="77777777" w:rsidR="002351B3" w:rsidRDefault="002351B3"/>
    <w:p w14:paraId="69F6BDE2" w14:textId="77777777" w:rsidR="002351B3" w:rsidRDefault="002351B3"/>
    <w:p w14:paraId="4A1269A9" w14:textId="77777777" w:rsidR="002351B3" w:rsidRDefault="002351B3"/>
    <w:p w14:paraId="3BBAE107" w14:textId="77777777" w:rsidR="002351B3" w:rsidRDefault="002351B3"/>
    <w:p w14:paraId="3A54ED18" w14:textId="77777777" w:rsidR="002351B3" w:rsidRDefault="002351B3"/>
    <w:p w14:paraId="354F8BDF" w14:textId="77777777" w:rsidR="002351B3" w:rsidRDefault="002351B3"/>
    <w:p w14:paraId="1FC61ACC" w14:textId="77777777" w:rsidR="002351B3" w:rsidRDefault="002351B3"/>
    <w:p w14:paraId="01B011D4" w14:textId="77777777" w:rsidR="002351B3" w:rsidRDefault="002351B3"/>
    <w:p w14:paraId="1465B2FE" w14:textId="77777777" w:rsidR="002351B3" w:rsidRDefault="002351B3"/>
    <w:p w14:paraId="03561B10" w14:textId="77777777" w:rsidR="007A5F34" w:rsidRDefault="007A5F34"/>
    <w:p w14:paraId="034A0B42" w14:textId="77777777" w:rsidR="007A5F34" w:rsidRDefault="007A5F34"/>
    <w:p w14:paraId="3E9A6D5D" w14:textId="77777777" w:rsidR="007A5F34" w:rsidRDefault="007A5F34"/>
    <w:p w14:paraId="676088F9" w14:textId="77777777" w:rsidR="007A5F34" w:rsidRDefault="007A5F34"/>
    <w:p w14:paraId="56F0F192" w14:textId="77777777" w:rsidR="007A5F34" w:rsidRDefault="007A5F34"/>
    <w:p w14:paraId="15F7AC95" w14:textId="77777777" w:rsidR="007A5F34" w:rsidRDefault="007A5F34"/>
    <w:p w14:paraId="16CFA931" w14:textId="77777777" w:rsidR="007A5F34" w:rsidRDefault="007A5F34"/>
    <w:p w14:paraId="3BA6DBE5" w14:textId="77777777" w:rsidR="007A5F34" w:rsidRDefault="007A5F34"/>
    <w:p w14:paraId="667D13FD" w14:textId="77777777" w:rsidR="007A5F34" w:rsidRDefault="007A5F34"/>
    <w:p w14:paraId="6C4DAABB" w14:textId="77777777" w:rsidR="002351B3" w:rsidRDefault="002351B3"/>
    <w:p w14:paraId="411B2959" w14:textId="77777777" w:rsidR="002351B3" w:rsidRDefault="002351B3"/>
    <w:p w14:paraId="18075967" w14:textId="77777777" w:rsidR="002351B3" w:rsidRDefault="002351B3"/>
    <w:p w14:paraId="520BE4F3" w14:textId="2B471498" w:rsidR="00A62E6F" w:rsidRDefault="00746388" w:rsidP="002C6E79">
      <w:pPr>
        <w:jc w:val="right"/>
      </w:pPr>
      <w:r w:rsidRPr="00746388">
        <w:rPr>
          <w:b/>
        </w:rPr>
        <w:tab/>
      </w:r>
      <w:r w:rsidRPr="0074638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62E6F" w:rsidRPr="00CB551C">
        <w:t xml:space="preserve"> </w:t>
      </w:r>
    </w:p>
    <w:p w14:paraId="54464E58" w14:textId="2D5B29CD" w:rsidR="002351B3" w:rsidRDefault="002351B3" w:rsidP="00A62E6F"/>
    <w:sectPr w:rsidR="002351B3" w:rsidSect="004853CE">
      <w:footerReference w:type="default" r:id="rId7"/>
      <w:pgSz w:w="11909" w:h="16838"/>
      <w:pgMar w:top="426" w:right="569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04422" w14:textId="77777777" w:rsidR="00E418E1" w:rsidRDefault="00E418E1" w:rsidP="007A5F34">
      <w:r>
        <w:separator/>
      </w:r>
    </w:p>
  </w:endnote>
  <w:endnote w:type="continuationSeparator" w:id="0">
    <w:p w14:paraId="2E019DD0" w14:textId="77777777" w:rsidR="00E418E1" w:rsidRDefault="00E418E1" w:rsidP="007A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99797" w14:textId="77777777" w:rsidR="0034398B" w:rsidRDefault="003439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3FAD0" w14:textId="77777777" w:rsidR="00E418E1" w:rsidRDefault="00E418E1" w:rsidP="007A5F34">
      <w:r>
        <w:separator/>
      </w:r>
    </w:p>
  </w:footnote>
  <w:footnote w:type="continuationSeparator" w:id="0">
    <w:p w14:paraId="13270928" w14:textId="77777777" w:rsidR="00E418E1" w:rsidRDefault="00E418E1" w:rsidP="007A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32DE0"/>
    <w:multiLevelType w:val="multilevel"/>
    <w:tmpl w:val="89EA3F70"/>
    <w:lvl w:ilvl="0">
      <w:start w:val="1"/>
      <w:numFmt w:val="decimal"/>
      <w:lvlText w:val="%1."/>
      <w:lvlJc w:val="left"/>
      <w:pPr>
        <w:ind w:left="1109" w:hanging="40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714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AF84897"/>
    <w:multiLevelType w:val="multilevel"/>
    <w:tmpl w:val="51C4384A"/>
    <w:lvl w:ilvl="0">
      <w:numFmt w:val="decimal"/>
      <w:pStyle w:val="1"/>
      <w:suff w:val="space"/>
      <w:lvlText w:val="Глава %1"/>
      <w:lvlJc w:val="center"/>
      <w:pPr>
        <w:ind w:left="0" w:firstLine="288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026902444">
    <w:abstractNumId w:val="1"/>
  </w:num>
  <w:num w:numId="2" w16cid:durableId="30450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15C"/>
    <w:rsid w:val="000701DA"/>
    <w:rsid w:val="002351B3"/>
    <w:rsid w:val="002439D9"/>
    <w:rsid w:val="002C6E79"/>
    <w:rsid w:val="00340005"/>
    <w:rsid w:val="0034398B"/>
    <w:rsid w:val="003F0441"/>
    <w:rsid w:val="004221BF"/>
    <w:rsid w:val="004569B5"/>
    <w:rsid w:val="00475164"/>
    <w:rsid w:val="004853CE"/>
    <w:rsid w:val="004D0561"/>
    <w:rsid w:val="005E5D49"/>
    <w:rsid w:val="0069343E"/>
    <w:rsid w:val="00723DB1"/>
    <w:rsid w:val="00746388"/>
    <w:rsid w:val="00792905"/>
    <w:rsid w:val="0079747D"/>
    <w:rsid w:val="007A5F34"/>
    <w:rsid w:val="007E094F"/>
    <w:rsid w:val="00870CC5"/>
    <w:rsid w:val="00885EFD"/>
    <w:rsid w:val="009406DF"/>
    <w:rsid w:val="00A62E6F"/>
    <w:rsid w:val="00A77B0F"/>
    <w:rsid w:val="00AD671F"/>
    <w:rsid w:val="00AE415C"/>
    <w:rsid w:val="00CA1431"/>
    <w:rsid w:val="00DE6308"/>
    <w:rsid w:val="00E418E1"/>
    <w:rsid w:val="00F306FD"/>
    <w:rsid w:val="00F5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DABB"/>
  <w15:chartTrackingRefBased/>
  <w15:docId w15:val="{9EE20E6B-0331-469D-886C-ADAAF560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3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4853CE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853CE"/>
    <w:pPr>
      <w:keepNext/>
      <w:numPr>
        <w:ilvl w:val="1"/>
        <w:numId w:val="1"/>
      </w:numPr>
      <w:suppressAutoHyphens/>
      <w:spacing w:before="240" w:after="1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853CE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853CE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853CE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4853CE"/>
    <w:pPr>
      <w:keepNext/>
      <w:numPr>
        <w:ilvl w:val="5"/>
        <w:numId w:val="1"/>
      </w:numPr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4853CE"/>
    <w:pPr>
      <w:keepNext/>
      <w:numPr>
        <w:ilvl w:val="6"/>
        <w:numId w:val="1"/>
      </w:numPr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4853CE"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4853CE"/>
    <w:pPr>
      <w:keepNext/>
      <w:numPr>
        <w:ilvl w:val="8"/>
        <w:numId w:val="1"/>
      </w:numPr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3CE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4853CE"/>
    <w:rPr>
      <w:rFonts w:ascii="Times New Roman" w:eastAsia="Times New Roman" w:hAnsi="Times New Roman" w:cs="Times New Roman"/>
      <w:b/>
      <w:kern w:val="0"/>
      <w:sz w:val="28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4853CE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4853CE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4853CE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4853CE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4853CE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4853CE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4853CE"/>
    <w:rPr>
      <w:rFonts w:ascii="Times New Roman" w:eastAsia="Times New Roman" w:hAnsi="Times New Roman" w:cs="Times New Roman"/>
      <w:b/>
      <w:kern w:val="0"/>
      <w:sz w:val="20"/>
      <w:szCs w:val="24"/>
      <w:lang w:eastAsia="ru-RU"/>
      <w14:ligatures w14:val="none"/>
    </w:rPr>
  </w:style>
  <w:style w:type="paragraph" w:styleId="a3">
    <w:name w:val="header"/>
    <w:basedOn w:val="a"/>
    <w:link w:val="a4"/>
    <w:rsid w:val="004853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853C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page number"/>
    <w:basedOn w:val="a0"/>
    <w:rsid w:val="004853CE"/>
  </w:style>
  <w:style w:type="paragraph" w:styleId="a6">
    <w:name w:val="footer"/>
    <w:basedOn w:val="a"/>
    <w:link w:val="a7"/>
    <w:rsid w:val="004853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4853C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1">
    <w:name w:val="Body Text 3"/>
    <w:basedOn w:val="a"/>
    <w:link w:val="32"/>
    <w:rsid w:val="004853CE"/>
    <w:pPr>
      <w:jc w:val="both"/>
    </w:pPr>
    <w:rPr>
      <w:sz w:val="20"/>
    </w:rPr>
  </w:style>
  <w:style w:type="character" w:customStyle="1" w:styleId="32">
    <w:name w:val="Основной текст 3 Знак"/>
    <w:basedOn w:val="a0"/>
    <w:link w:val="31"/>
    <w:rsid w:val="004853CE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paragraph" w:customStyle="1" w:styleId="ConsPlusNormal">
    <w:name w:val="ConsPlusNormal"/>
    <w:rsid w:val="00485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235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8">
    <w:name w:val="Table Grid"/>
    <w:basedOn w:val="a1"/>
    <w:uiPriority w:val="39"/>
    <w:rsid w:val="00A62E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8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 BelRos TV</dc:creator>
  <cp:keywords/>
  <dc:description/>
  <cp:lastModifiedBy>TRO BelRos TV</cp:lastModifiedBy>
  <cp:revision>5</cp:revision>
  <cp:lastPrinted>2024-09-25T11:22:00Z</cp:lastPrinted>
  <dcterms:created xsi:type="dcterms:W3CDTF">2024-09-18T13:06:00Z</dcterms:created>
  <dcterms:modified xsi:type="dcterms:W3CDTF">2024-11-15T12:35:00Z</dcterms:modified>
</cp:coreProperties>
</file>