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7C0E4BD" w:rsidR="00B070C3" w:rsidRPr="00A415C0" w:rsidRDefault="00B070C3" w:rsidP="00B070C3">
      <w:pPr>
        <w:spacing w:before="100"/>
        <w:ind w:left="2127" w:right="22" w:firstLine="709"/>
        <w:jc w:val="right"/>
        <w:rPr>
          <w:sz w:val="28"/>
          <w:szCs w:val="28"/>
        </w:rPr>
      </w:pPr>
      <w:r w:rsidRPr="00A415C0">
        <w:rPr>
          <w:sz w:val="28"/>
          <w:szCs w:val="28"/>
        </w:rPr>
        <w:t>«</w:t>
      </w:r>
      <w:r w:rsidR="007C5EDB">
        <w:rPr>
          <w:sz w:val="28"/>
          <w:szCs w:val="28"/>
        </w:rPr>
        <w:t>21</w:t>
      </w:r>
      <w:r w:rsidR="000742B1">
        <w:rPr>
          <w:sz w:val="28"/>
          <w:szCs w:val="28"/>
        </w:rPr>
        <w:t xml:space="preserve">» </w:t>
      </w:r>
      <w:r w:rsidR="007C5EDB">
        <w:rPr>
          <w:sz w:val="28"/>
          <w:szCs w:val="28"/>
        </w:rPr>
        <w:t>июня</w:t>
      </w:r>
      <w:r w:rsidR="00BC6A56">
        <w:rPr>
          <w:sz w:val="28"/>
          <w:szCs w:val="28"/>
        </w:rPr>
        <w:t xml:space="preserve"> </w:t>
      </w:r>
      <w:r w:rsidR="000742B1">
        <w:rPr>
          <w:sz w:val="28"/>
          <w:szCs w:val="28"/>
        </w:rPr>
        <w:t>202</w:t>
      </w:r>
      <w:r w:rsidR="007C5EDB">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73BF58B6" w:rsidR="008B3F83" w:rsidRPr="00BC6A56" w:rsidRDefault="00B7485F" w:rsidP="00BE65A2">
      <w:pPr>
        <w:jc w:val="center"/>
      </w:pPr>
      <w:r w:rsidRPr="00732713">
        <w:rPr>
          <w:color w:val="000000"/>
        </w:rPr>
        <w:t>на право заключения договор</w:t>
      </w:r>
      <w:r w:rsidR="002A7DC7">
        <w:rPr>
          <w:color w:val="000000"/>
        </w:rPr>
        <w:t>а</w:t>
      </w:r>
      <w:r w:rsidRPr="00732713">
        <w:rPr>
          <w:color w:val="000000"/>
        </w:rPr>
        <w:t xml:space="preserve"> на выполнение работ по созданию </w:t>
      </w:r>
      <w:r w:rsidR="00A53F37" w:rsidRPr="00A53F37">
        <w:t>цикла из 4 (Четырех) культурно-просветительских программ</w:t>
      </w:r>
      <w:r w:rsidR="00BC6A56" w:rsidRPr="00BC6A56">
        <w:t xml:space="preserve"> «Культ </w:t>
      </w:r>
      <w:r w:rsidR="007C5EDB">
        <w:t>Культуры</w:t>
      </w:r>
      <w:r w:rsidR="00BC6A56" w:rsidRPr="00BC6A56">
        <w:t>»</w:t>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5AEF8748" w:rsidR="00BE65A2" w:rsidRPr="000742B1" w:rsidRDefault="00ED73E3" w:rsidP="00BE65A2">
      <w:pPr>
        <w:jc w:val="center"/>
      </w:pPr>
      <w:r w:rsidRPr="000742B1">
        <w:t>20</w:t>
      </w:r>
      <w:r w:rsidR="000742B1" w:rsidRPr="000742B1">
        <w:t>2</w:t>
      </w:r>
      <w:r w:rsidR="007C5EDB">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5C6F4742" w:rsidR="00CE0A9B" w:rsidRPr="00BC6A56"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2A7DC7">
        <w:rPr>
          <w:color w:val="000000"/>
        </w:rPr>
        <w:t>а</w:t>
      </w:r>
      <w:r w:rsidR="00E55132" w:rsidRPr="007A09DD">
        <w:rPr>
          <w:color w:val="000000"/>
        </w:rPr>
        <w:t xml:space="preserve"> </w:t>
      </w:r>
      <w:r w:rsidR="00A001F2" w:rsidRPr="007A09DD">
        <w:rPr>
          <w:color w:val="000000"/>
        </w:rPr>
        <w:t>на выполнение работ по созданию</w:t>
      </w:r>
      <w:r w:rsidR="0064410E">
        <w:rPr>
          <w:color w:val="000000"/>
        </w:rPr>
        <w:t xml:space="preserve"> </w:t>
      </w:r>
      <w:r w:rsidR="00A53F37" w:rsidRPr="00A53F37">
        <w:t>цикла из 4 (Четырех) культурно-просветительских программ</w:t>
      </w:r>
      <w:r w:rsidR="00A53F37" w:rsidRPr="00A53F37">
        <w:t xml:space="preserve"> </w:t>
      </w:r>
      <w:r w:rsidR="00BC6A56" w:rsidRPr="00BC6A56">
        <w:rPr>
          <w:b/>
        </w:rPr>
        <w:t xml:space="preserve">«Культ </w:t>
      </w:r>
      <w:r w:rsidR="00B52663">
        <w:rPr>
          <w:b/>
        </w:rPr>
        <w:t>Культуры</w:t>
      </w:r>
      <w:r w:rsidR="00BC6A56" w:rsidRPr="00BC6A56">
        <w:rPr>
          <w:b/>
        </w:rPr>
        <w:t>»</w:t>
      </w:r>
      <w:r w:rsidR="002A7DC7" w:rsidRPr="00BC6A56">
        <w:rPr>
          <w:b/>
          <w:color w:val="000000"/>
        </w:rPr>
        <w:t>.</w:t>
      </w:r>
    </w:p>
    <w:p w14:paraId="445273DC" w14:textId="500771D4" w:rsidR="00CE0A9B" w:rsidRPr="00BC6A56" w:rsidRDefault="00010E44" w:rsidP="00BC6A56">
      <w:pPr>
        <w:pStyle w:val="afb"/>
        <w:keepNext/>
        <w:numPr>
          <w:ilvl w:val="0"/>
          <w:numId w:val="30"/>
        </w:numPr>
        <w:suppressAutoHyphens/>
        <w:spacing w:line="264" w:lineRule="auto"/>
        <w:ind w:left="0" w:firstLine="709"/>
        <w:jc w:val="both"/>
        <w:rPr>
          <w:color w:val="000000"/>
        </w:rPr>
      </w:pPr>
      <w:r w:rsidRPr="00E55132">
        <w:rPr>
          <w:b/>
          <w:color w:val="000000"/>
        </w:rPr>
        <w:t>Предмет конкурса</w:t>
      </w:r>
      <w:r w:rsidR="002A7DC7">
        <w:rPr>
          <w:b/>
          <w:color w:val="000000"/>
        </w:rPr>
        <w:t xml:space="preserve">: </w:t>
      </w:r>
      <w:r w:rsidR="007A09DD" w:rsidRPr="00BC6A56">
        <w:rPr>
          <w:bCs/>
        </w:rPr>
        <w:t xml:space="preserve">создание </w:t>
      </w:r>
      <w:r w:rsidR="00A53F37" w:rsidRPr="00A53F37">
        <w:t>цикла из 4 (Четырех) культурно-просветительских программ</w:t>
      </w:r>
      <w:r w:rsidR="00A53F37" w:rsidRPr="00A53F37">
        <w:t xml:space="preserve"> </w:t>
      </w:r>
      <w:r w:rsidR="00BC6A56" w:rsidRPr="00BC6A56">
        <w:t xml:space="preserve">«Культ </w:t>
      </w:r>
      <w:r w:rsidR="00B52663">
        <w:t>Культуры</w:t>
      </w:r>
      <w:r w:rsidR="00BC6A56" w:rsidRPr="00BC6A56">
        <w:t>»</w:t>
      </w:r>
      <w:r w:rsidR="0064410E" w:rsidRPr="00BC6A56">
        <w:t>.</w:t>
      </w:r>
    </w:p>
    <w:p w14:paraId="6BD62044" w14:textId="1FBC9F02" w:rsidR="00A84925" w:rsidRPr="002A7DC7" w:rsidRDefault="000C2E2B" w:rsidP="002A7DC7">
      <w:pPr>
        <w:spacing w:line="264" w:lineRule="auto"/>
        <w:ind w:firstLine="709"/>
        <w:jc w:val="both"/>
        <w:rPr>
          <w:b/>
          <w:color w:val="000000"/>
        </w:rPr>
      </w:pPr>
      <w:r w:rsidRPr="00E55132">
        <w:rPr>
          <w:b/>
          <w:color w:val="000000"/>
        </w:rPr>
        <w:t>Начальная (максимальная) цена Договора:</w:t>
      </w:r>
      <w:r w:rsidR="0064410E">
        <w:rPr>
          <w:b/>
          <w:color w:val="000000"/>
        </w:rPr>
        <w:t xml:space="preserve"> </w:t>
      </w:r>
      <w:r w:rsidR="00B52663" w:rsidRPr="00B52663">
        <w:rPr>
          <w:color w:val="000000"/>
        </w:rPr>
        <w:t xml:space="preserve">1 766 </w:t>
      </w:r>
      <w:proofErr w:type="gramStart"/>
      <w:r w:rsidR="00B52663" w:rsidRPr="00B52663">
        <w:rPr>
          <w:color w:val="000000"/>
        </w:rPr>
        <w:t>666  (</w:t>
      </w:r>
      <w:proofErr w:type="gramEnd"/>
      <w:r w:rsidR="00B52663" w:rsidRPr="00B52663">
        <w:rPr>
          <w:color w:val="000000"/>
        </w:rPr>
        <w:t xml:space="preserve">Один миллион семьсот шестьдесят шесть тысяч шестьсот шестьдесят шесть) российских рублей 67 копеек </w:t>
      </w:r>
      <w:r w:rsidR="000F1D66">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rsidR="000F1D66">
        <w:t>.</w:t>
      </w:r>
    </w:p>
    <w:p w14:paraId="10A0C0CD" w14:textId="77777777" w:rsidR="000F1D66" w:rsidRPr="000F1D66" w:rsidRDefault="000F1D66" w:rsidP="000F1D66">
      <w:pPr>
        <w:spacing w:line="264" w:lineRule="auto"/>
        <w:ind w:firstLine="709"/>
        <w:jc w:val="both"/>
        <w:rPr>
          <w:b/>
          <w:color w:val="000000"/>
        </w:rPr>
      </w:pPr>
    </w:p>
    <w:p w14:paraId="021121C3" w14:textId="75EFB350" w:rsidR="000C2E2B" w:rsidRDefault="000C2E2B" w:rsidP="009634DA">
      <w:pPr>
        <w:keepNext/>
        <w:suppressAutoHyphens/>
        <w:spacing w:line="264" w:lineRule="auto"/>
        <w:ind w:firstLine="709"/>
        <w:contextualSpacing/>
        <w:jc w:val="both"/>
      </w:pPr>
      <w:r>
        <w:rPr>
          <w:b/>
        </w:rPr>
        <w:t>Сроки (периоды) оказания услуг</w:t>
      </w:r>
      <w:r>
        <w:t>:</w:t>
      </w:r>
      <w:r w:rsidR="002A7DC7">
        <w:t xml:space="preserve"> </w:t>
      </w:r>
      <w:r w:rsidR="00DC7C95" w:rsidRPr="00DC7C95">
        <w:t xml:space="preserve">с </w:t>
      </w:r>
      <w:r w:rsidR="00A53F37">
        <w:t>27</w:t>
      </w:r>
      <w:r w:rsidR="00DC7C95" w:rsidRPr="00DC7C95">
        <w:t>.0</w:t>
      </w:r>
      <w:r w:rsidR="00A53F37">
        <w:t>7</w:t>
      </w:r>
      <w:r w:rsidR="00DC7C95" w:rsidRPr="00DC7C95">
        <w:t>.2024 по 25.12 2024 года</w:t>
      </w:r>
      <w:r w:rsidR="00A6123A">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0D140B0E" w:rsidR="00616C50" w:rsidRPr="00B070C3" w:rsidRDefault="007C5EDB" w:rsidP="00B070C3">
      <w:pPr>
        <w:widowControl w:val="0"/>
        <w:autoSpaceDE w:val="0"/>
        <w:autoSpaceDN w:val="0"/>
        <w:adjustRightInd w:val="0"/>
        <w:spacing w:line="264" w:lineRule="auto"/>
        <w:ind w:firstLine="709"/>
        <w:contextualSpacing/>
      </w:pPr>
      <w:r>
        <w:t>Матвеев Дмитрий Павлович</w:t>
      </w:r>
    </w:p>
    <w:p w14:paraId="47EE0BCA" w14:textId="58AE8429"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 xml:space="preserve">+7 </w:t>
      </w:r>
      <w:r w:rsidR="00A50354" w:rsidRPr="00A50354">
        <w:rPr>
          <w:b w:val="0"/>
          <w:color w:val="000000"/>
          <w:sz w:val="24"/>
          <w:szCs w:val="24"/>
        </w:rPr>
        <w:t>(495)</w:t>
      </w:r>
      <w:r w:rsidR="00A50354">
        <w:rPr>
          <w:b w:val="0"/>
          <w:color w:val="000000"/>
          <w:sz w:val="24"/>
          <w:szCs w:val="24"/>
        </w:rPr>
        <w:t xml:space="preserve"> </w:t>
      </w:r>
      <w:r w:rsidR="00A50354" w:rsidRPr="00A50354">
        <w:rPr>
          <w:b w:val="0"/>
          <w:color w:val="000000"/>
          <w:sz w:val="24"/>
          <w:szCs w:val="24"/>
        </w:rPr>
        <w:t>637-65-09 (доб. 72-64)</w:t>
      </w:r>
      <w:r w:rsidRPr="00B070C3">
        <w:rPr>
          <w:b w:val="0"/>
          <w:color w:val="000000"/>
          <w:sz w:val="24"/>
          <w:szCs w:val="24"/>
        </w:rPr>
        <w:t>; +7</w:t>
      </w:r>
      <w:r w:rsidR="005B2F21">
        <w:rPr>
          <w:b w:val="0"/>
          <w:color w:val="000000"/>
          <w:sz w:val="24"/>
          <w:szCs w:val="24"/>
        </w:rPr>
        <w:t xml:space="preserve"> (9</w:t>
      </w:r>
      <w:r w:rsidR="007C5EDB">
        <w:rPr>
          <w:b w:val="0"/>
          <w:color w:val="000000"/>
          <w:sz w:val="24"/>
          <w:szCs w:val="24"/>
        </w:rPr>
        <w:t>85</w:t>
      </w:r>
      <w:r w:rsidR="005B2F21">
        <w:rPr>
          <w:b w:val="0"/>
          <w:color w:val="000000"/>
          <w:sz w:val="24"/>
          <w:szCs w:val="24"/>
        </w:rPr>
        <w:t>) 0</w:t>
      </w:r>
      <w:r w:rsidR="007C5EDB">
        <w:rPr>
          <w:b w:val="0"/>
          <w:color w:val="000000"/>
          <w:sz w:val="24"/>
          <w:szCs w:val="24"/>
        </w:rPr>
        <w:t>50</w:t>
      </w:r>
      <w:r w:rsidR="00A50354">
        <w:rPr>
          <w:b w:val="0"/>
          <w:color w:val="000000"/>
          <w:sz w:val="24"/>
          <w:szCs w:val="24"/>
        </w:rPr>
        <w:t>-</w:t>
      </w:r>
      <w:r w:rsidR="007C5EDB">
        <w:rPr>
          <w:b w:val="0"/>
          <w:color w:val="000000"/>
          <w:sz w:val="24"/>
          <w:szCs w:val="24"/>
        </w:rPr>
        <w:t>35</w:t>
      </w:r>
      <w:r w:rsidR="00A50354">
        <w:rPr>
          <w:b w:val="0"/>
          <w:color w:val="000000"/>
          <w:sz w:val="24"/>
          <w:szCs w:val="24"/>
        </w:rPr>
        <w:t>-</w:t>
      </w:r>
      <w:r w:rsidR="007C5EDB">
        <w:rPr>
          <w:b w:val="0"/>
          <w:color w:val="000000"/>
          <w:sz w:val="24"/>
          <w:szCs w:val="24"/>
        </w:rPr>
        <w:t>35</w:t>
      </w:r>
    </w:p>
    <w:p w14:paraId="12472A10" w14:textId="345B2328" w:rsidR="00B070C3" w:rsidRPr="00A50354" w:rsidRDefault="00B070C3" w:rsidP="00A50354">
      <w:pPr>
        <w:widowControl w:val="0"/>
        <w:autoSpaceDE w:val="0"/>
        <w:autoSpaceDN w:val="0"/>
        <w:adjustRightInd w:val="0"/>
        <w:spacing w:line="264" w:lineRule="auto"/>
        <w:ind w:firstLine="709"/>
        <w:contextualSpacing/>
        <w:rPr>
          <w:lang w:val="en-US"/>
        </w:rPr>
      </w:pPr>
      <w:r w:rsidRPr="00B070C3">
        <w:rPr>
          <w:b/>
          <w:lang w:val="en-US"/>
        </w:rPr>
        <w:t>e</w:t>
      </w:r>
      <w:r w:rsidRPr="00A50354">
        <w:rPr>
          <w:b/>
          <w:lang w:val="en-US"/>
        </w:rPr>
        <w:t>-</w:t>
      </w:r>
      <w:r w:rsidRPr="00B070C3">
        <w:rPr>
          <w:b/>
          <w:lang w:val="en-US"/>
        </w:rPr>
        <w:t>mail</w:t>
      </w:r>
      <w:r w:rsidRPr="00A50354">
        <w:rPr>
          <w:b/>
          <w:lang w:val="en-US"/>
        </w:rPr>
        <w:t>:</w:t>
      </w:r>
      <w:r w:rsidRPr="00A50354">
        <w:rPr>
          <w:lang w:val="en-US"/>
        </w:rPr>
        <w:t xml:space="preserve"> </w:t>
      </w:r>
      <w:hyperlink r:id="rId8" w:history="1">
        <w:r w:rsidR="00A50354" w:rsidRPr="00AD673F">
          <w:rPr>
            <w:rStyle w:val="ae"/>
            <w:lang w:val="en-US"/>
          </w:rPr>
          <w:t>tro_soyuz@mail.ru</w:t>
        </w:r>
      </w:hyperlink>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56BFE0F3"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w:t>
      </w:r>
      <w:r w:rsidR="00A50354">
        <w:t>7</w:t>
      </w:r>
      <w:r w:rsidR="0022194B" w:rsidRPr="008E518F">
        <w:t>.00</w:t>
      </w:r>
      <w:r w:rsidR="00560A63" w:rsidRPr="008E518F">
        <w:t xml:space="preserve"> </w:t>
      </w:r>
      <w:r w:rsidR="008F0BE8" w:rsidRPr="008E518F">
        <w:t>часов</w:t>
      </w:r>
      <w:r w:rsidR="00675D6F" w:rsidRPr="008E518F">
        <w:t xml:space="preserve"> </w:t>
      </w:r>
      <w:r w:rsidR="00A50354">
        <w:rPr>
          <w:b/>
        </w:rPr>
        <w:t>21</w:t>
      </w:r>
      <w:r w:rsidR="00BC6A56">
        <w:rPr>
          <w:b/>
        </w:rPr>
        <w:t xml:space="preserve"> </w:t>
      </w:r>
      <w:r w:rsidR="00A50354">
        <w:rPr>
          <w:b/>
        </w:rPr>
        <w:t>июня</w:t>
      </w:r>
      <w:r w:rsidR="00016A84">
        <w:rPr>
          <w:b/>
        </w:rPr>
        <w:t xml:space="preserve"> 202</w:t>
      </w:r>
      <w:r w:rsidR="00A50354">
        <w:rPr>
          <w:b/>
        </w:rPr>
        <w:t>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A50354">
        <w:rPr>
          <w:b/>
        </w:rPr>
        <w:t>59</w:t>
      </w:r>
      <w:r w:rsidR="0062626A" w:rsidRPr="000F02D6">
        <w:rPr>
          <w:b/>
        </w:rPr>
        <w:t xml:space="preserve"> </w:t>
      </w:r>
      <w:r w:rsidR="008F0BE8" w:rsidRPr="000F02D6">
        <w:rPr>
          <w:b/>
        </w:rPr>
        <w:t xml:space="preserve">часов </w:t>
      </w:r>
      <w:r w:rsidR="00BC6A56">
        <w:rPr>
          <w:b/>
        </w:rPr>
        <w:t>1</w:t>
      </w:r>
      <w:r w:rsidR="00A50354">
        <w:rPr>
          <w:b/>
        </w:rPr>
        <w:t>5</w:t>
      </w:r>
      <w:r w:rsidR="00BC6A56">
        <w:rPr>
          <w:b/>
        </w:rPr>
        <w:t xml:space="preserve"> </w:t>
      </w:r>
      <w:r w:rsidR="00A50354">
        <w:rPr>
          <w:b/>
        </w:rPr>
        <w:t>июля</w:t>
      </w:r>
      <w:r w:rsidR="00880428">
        <w:rPr>
          <w:b/>
        </w:rPr>
        <w:t xml:space="preserve"> 202</w:t>
      </w:r>
      <w:r w:rsidR="00A50354">
        <w:rPr>
          <w:b/>
        </w:rPr>
        <w:t>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10B1405C"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C6A56">
        <w:rPr>
          <w:b/>
        </w:rPr>
        <w:t>1</w:t>
      </w:r>
      <w:r w:rsidR="00A50354">
        <w:rPr>
          <w:b/>
        </w:rPr>
        <w:t>5</w:t>
      </w:r>
      <w:r w:rsidR="00BC6A56">
        <w:rPr>
          <w:b/>
        </w:rPr>
        <w:t xml:space="preserve"> </w:t>
      </w:r>
      <w:r w:rsidR="00A50354">
        <w:rPr>
          <w:b/>
        </w:rPr>
        <w:t>июля</w:t>
      </w:r>
      <w:r w:rsidR="007A09DD">
        <w:rPr>
          <w:b/>
        </w:rPr>
        <w:t xml:space="preserve"> 202</w:t>
      </w:r>
      <w:r w:rsidR="00A50354">
        <w:rPr>
          <w:b/>
        </w:rPr>
        <w:t>4</w:t>
      </w:r>
      <w:r w:rsidR="00880428">
        <w:rPr>
          <w:b/>
        </w:rPr>
        <w:t xml:space="preserve"> года</w:t>
      </w:r>
      <w:r w:rsidR="00EC7E54" w:rsidRPr="008E518F">
        <w:t xml:space="preserve"> в 1</w:t>
      </w:r>
      <w:r w:rsidR="00A50354">
        <w:t>3</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63E5D727" w:rsidR="0087109E" w:rsidRPr="00636ECA" w:rsidRDefault="00BE65A2" w:rsidP="00414215">
      <w:pPr>
        <w:keepNext/>
        <w:suppressAutoHyphens/>
        <w:ind w:firstLine="709"/>
        <w:contextualSpacing/>
        <w:jc w:val="both"/>
        <w:outlineLvl w:val="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2A7DC7">
        <w:rPr>
          <w:color w:val="000000"/>
        </w:rPr>
        <w:t>а</w:t>
      </w:r>
      <w:r w:rsidR="00414215" w:rsidRPr="00732713">
        <w:rPr>
          <w:color w:val="000000"/>
        </w:rPr>
        <w:t xml:space="preserve"> на выполнение работ по </w:t>
      </w:r>
      <w:r w:rsidR="00414215" w:rsidRPr="00636ECA">
        <w:rPr>
          <w:b/>
          <w:color w:val="000000"/>
        </w:rPr>
        <w:t>созданию</w:t>
      </w:r>
      <w:r w:rsidR="002A7DC7" w:rsidRPr="00636ECA">
        <w:rPr>
          <w:b/>
          <w:color w:val="000000"/>
        </w:rPr>
        <w:t xml:space="preserve"> </w:t>
      </w:r>
      <w:r w:rsidR="00A53F37" w:rsidRPr="00A53F37">
        <w:rPr>
          <w:b/>
        </w:rPr>
        <w:t>цикла из 4 (Четырех) культурно-просветительских программ</w:t>
      </w:r>
      <w:r w:rsidR="00B01DBB">
        <w:rPr>
          <w:b/>
        </w:rPr>
        <w:t xml:space="preserve"> «Культ </w:t>
      </w:r>
      <w:r w:rsidR="00DC7C95">
        <w:rPr>
          <w:b/>
        </w:rPr>
        <w:t>Культуры</w:t>
      </w:r>
      <w:r w:rsidR="00B01DBB">
        <w:rPr>
          <w:b/>
        </w:rPr>
        <w:t>»</w:t>
      </w:r>
      <w:r w:rsidR="00636ECA" w:rsidRPr="00636ECA">
        <w:rPr>
          <w:b/>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528CB618" w:rsidR="006469A4" w:rsidRDefault="00B141A5" w:rsidP="006469A4">
      <w:pPr>
        <w:tabs>
          <w:tab w:val="left" w:pos="567"/>
        </w:tabs>
        <w:ind w:firstLine="709"/>
        <w:contextualSpacing/>
        <w:jc w:val="both"/>
      </w:pPr>
      <w:r>
        <w:t>о</w:t>
      </w:r>
      <w:r w:rsidR="006469A4" w:rsidRPr="00CB551C">
        <w:t>) проект Договора с формами приложений</w:t>
      </w:r>
      <w:r w:rsidR="00B01DBB">
        <w:t>;</w:t>
      </w:r>
    </w:p>
    <w:p w14:paraId="7B329B92" w14:textId="693DAC98" w:rsidR="00B01DBB" w:rsidRPr="00CB551C" w:rsidRDefault="00B01DBB" w:rsidP="006469A4">
      <w:pPr>
        <w:tabs>
          <w:tab w:val="left" w:pos="567"/>
        </w:tabs>
        <w:ind w:firstLine="709"/>
        <w:contextualSpacing/>
        <w:jc w:val="both"/>
      </w:pPr>
      <w:r>
        <w:t xml:space="preserve">п) пилотный выпуск на </w:t>
      </w:r>
      <w:proofErr w:type="spellStart"/>
      <w:r>
        <w:t>флеш</w:t>
      </w:r>
      <w:proofErr w:type="spellEnd"/>
      <w:r w:rsidR="006C2B73">
        <w:t>-</w:t>
      </w:r>
      <w:r>
        <w:t>носителе.</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0A8A82DA" w14:textId="45CF56D0" w:rsidR="001C0EAE" w:rsidRPr="00283C93" w:rsidRDefault="007A09DD" w:rsidP="00636ECA">
      <w:pPr>
        <w:spacing w:line="216" w:lineRule="auto"/>
        <w:ind w:firstLine="709"/>
        <w:jc w:val="both"/>
      </w:pPr>
      <w:r>
        <w:t>и)</w:t>
      </w:r>
      <w:r w:rsidRPr="00B23CA6">
        <w:t xml:space="preserve"> </w:t>
      </w:r>
      <w:r w:rsidR="001C0EAE">
        <w:t>обязательное предоставление</w:t>
      </w:r>
      <w:r w:rsidR="00B01DBB">
        <w:t xml:space="preserve"> пилотного выпуска программы</w:t>
      </w:r>
      <w:r w:rsidR="001C0EAE">
        <w:t xml:space="preserve">, </w:t>
      </w:r>
      <w:proofErr w:type="gramStart"/>
      <w:r w:rsidR="00B01DBB">
        <w:t xml:space="preserve">выполненному </w:t>
      </w:r>
      <w:r w:rsidR="001C0EAE">
        <w:t>согласно</w:t>
      </w:r>
      <w:r w:rsidR="00F247EA">
        <w:t xml:space="preserve"> разделу </w:t>
      </w:r>
      <w:r w:rsidR="00F247EA">
        <w:rPr>
          <w:lang w:val="en-US"/>
        </w:rPr>
        <w:t>IV</w:t>
      </w:r>
      <w:r w:rsidR="001C0EAE">
        <w:t xml:space="preserve"> конкурсной документации</w:t>
      </w:r>
      <w:proofErr w:type="gramEnd"/>
      <w:r w:rsidR="00F247EA">
        <w:t xml:space="preserve"> «Техническое задание»</w:t>
      </w:r>
      <w:r w:rsidR="001C0EAE">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6CE44FEC" w:rsidR="00414215" w:rsidRDefault="00283FFD" w:rsidP="002E0F16">
      <w:pPr>
        <w:ind w:firstLine="709"/>
        <w:jc w:val="both"/>
      </w:pPr>
      <w:r w:rsidRPr="00CC0386">
        <w:t xml:space="preserve">10.1. Начальная (максимальная) цена Договора </w:t>
      </w:r>
      <w:r w:rsidR="00B617E4">
        <w:t>на 20</w:t>
      </w:r>
      <w:r w:rsidR="00695063">
        <w:t>2</w:t>
      </w:r>
      <w:r w:rsidR="00A50354">
        <w:t>4</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1A2105B2" w14:textId="057EF2B2" w:rsidR="002A7DC7" w:rsidRDefault="005C4AB1" w:rsidP="005C4AB1">
      <w:pPr>
        <w:adjustRightInd w:val="0"/>
        <w:snapToGrid w:val="0"/>
        <w:jc w:val="both"/>
        <w:rPr>
          <w:color w:val="000000"/>
        </w:rPr>
      </w:pPr>
      <w:r w:rsidRPr="002A785A">
        <w:t xml:space="preserve">Начальная (максимальная) цена Договора (НМЦД) </w:t>
      </w:r>
      <w:r>
        <w:t>с</w:t>
      </w:r>
      <w:r w:rsidRPr="00047DD5">
        <w:t>оздани</w:t>
      </w:r>
      <w:r>
        <w:t>я</w:t>
      </w:r>
      <w:r w:rsidRPr="00150219">
        <w:t xml:space="preserve"> </w:t>
      </w:r>
      <w:r w:rsidR="00377F7A" w:rsidRPr="004D6A4E">
        <w:t>цикла</w:t>
      </w:r>
      <w:r w:rsidR="002C2010">
        <w:t xml:space="preserve"> </w:t>
      </w:r>
      <w:r w:rsidR="002C2010" w:rsidRPr="002C2010">
        <w:t xml:space="preserve">культурно-просветительской программы «Культ </w:t>
      </w:r>
      <w:r w:rsidR="005657AA">
        <w:t>Культуры</w:t>
      </w:r>
      <w:r w:rsidR="002C2010" w:rsidRPr="002C2010">
        <w:t>»</w:t>
      </w:r>
      <w:r w:rsidR="00377F7A" w:rsidRPr="002C2010">
        <w:t>,</w:t>
      </w:r>
      <w:r w:rsidR="00377F7A">
        <w:t xml:space="preserve"> </w:t>
      </w:r>
      <w:r>
        <w:t>составляет</w:t>
      </w:r>
      <w:r w:rsidR="008F039E">
        <w:t xml:space="preserve"> </w:t>
      </w:r>
      <w:r w:rsidR="00DC7C95" w:rsidRPr="00DC7C95">
        <w:rPr>
          <w:color w:val="000000"/>
        </w:rPr>
        <w:t>1 766 666 (Один миллион семьсот шестьдесят шесть тысяч шестьсот шестьдесят шесть) российских рублей 67 копеек</w:t>
      </w:r>
      <w:r w:rsidR="00DC7C95">
        <w:rPr>
          <w:color w:val="000000"/>
        </w:rPr>
        <w:t xml:space="preserve">.   </w:t>
      </w:r>
    </w:p>
    <w:p w14:paraId="1DBD1FF9" w14:textId="77777777" w:rsidR="00DC7C95" w:rsidRDefault="00DC7C95" w:rsidP="005C4AB1">
      <w:pPr>
        <w:adjustRightInd w:val="0"/>
        <w:snapToGrid w:val="0"/>
        <w:jc w:val="both"/>
        <w:rPr>
          <w:color w:val="000000"/>
        </w:rPr>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1E653F33" w14:textId="77777777" w:rsidR="00E64A5A" w:rsidRDefault="00E64A5A" w:rsidP="00854D8E">
            <w:pPr>
              <w:pStyle w:val="a3"/>
              <w:jc w:val="both"/>
              <w:rPr>
                <w:sz w:val="24"/>
                <w:szCs w:val="24"/>
              </w:rPr>
            </w:pPr>
          </w:p>
          <w:p w14:paraId="08E7771A" w14:textId="3BB15DB8" w:rsidR="0070421A" w:rsidRPr="002A785A" w:rsidRDefault="0070421A" w:rsidP="00E64A5A">
            <w:pPr>
              <w:pStyle w:val="a3"/>
              <w:jc w:val="center"/>
              <w:rPr>
                <w:sz w:val="24"/>
                <w:szCs w:val="24"/>
              </w:rPr>
            </w:pPr>
            <w:r w:rsidRPr="002A785A">
              <w:rPr>
                <w:sz w:val="24"/>
                <w:szCs w:val="24"/>
              </w:rPr>
              <w:t>Наименование организации</w:t>
            </w:r>
          </w:p>
        </w:tc>
        <w:tc>
          <w:tcPr>
            <w:tcW w:w="2551" w:type="dxa"/>
          </w:tcPr>
          <w:p w14:paraId="32D0C78F" w14:textId="5A8EC09A" w:rsidR="0070421A" w:rsidRPr="002A785A" w:rsidRDefault="0070421A" w:rsidP="00854D8E">
            <w:pPr>
              <w:pStyle w:val="a3"/>
              <w:jc w:val="center"/>
              <w:rPr>
                <w:sz w:val="24"/>
                <w:szCs w:val="24"/>
              </w:rPr>
            </w:pPr>
            <w:r w:rsidRPr="002A785A">
              <w:rPr>
                <w:sz w:val="24"/>
                <w:szCs w:val="24"/>
              </w:rPr>
              <w:t xml:space="preserve">Цена за </w:t>
            </w:r>
            <w:r w:rsidR="00E64A5A">
              <w:rPr>
                <w:sz w:val="24"/>
                <w:szCs w:val="24"/>
              </w:rPr>
              <w:t>производство 4 (Четырех) программ</w:t>
            </w:r>
          </w:p>
        </w:tc>
        <w:tc>
          <w:tcPr>
            <w:tcW w:w="2835" w:type="dxa"/>
          </w:tcPr>
          <w:p w14:paraId="09B68FA5" w14:textId="77777777" w:rsidR="00E64A5A" w:rsidRDefault="00E64A5A" w:rsidP="00854D8E">
            <w:pPr>
              <w:pStyle w:val="a3"/>
              <w:jc w:val="both"/>
              <w:rPr>
                <w:sz w:val="24"/>
                <w:szCs w:val="24"/>
              </w:rPr>
            </w:pPr>
          </w:p>
          <w:p w14:paraId="0E848BC0" w14:textId="317FAA57" w:rsidR="0070421A" w:rsidRPr="002A785A" w:rsidRDefault="0070421A" w:rsidP="00854D8E">
            <w:pPr>
              <w:pStyle w:val="a3"/>
              <w:jc w:val="both"/>
              <w:rPr>
                <w:sz w:val="24"/>
                <w:szCs w:val="24"/>
              </w:rPr>
            </w:pPr>
            <w:r w:rsidRPr="002A785A">
              <w:rPr>
                <w:sz w:val="24"/>
                <w:szCs w:val="24"/>
              </w:rPr>
              <w:t>Сроки оказания услуг</w:t>
            </w:r>
          </w:p>
        </w:tc>
      </w:tr>
      <w:tr w:rsidR="003F0A17" w:rsidRPr="002A785A" w14:paraId="23A3A0E2" w14:textId="77777777" w:rsidTr="00854D8E">
        <w:tc>
          <w:tcPr>
            <w:tcW w:w="4815" w:type="dxa"/>
          </w:tcPr>
          <w:p w14:paraId="15260DC2" w14:textId="68EB3785" w:rsidR="003F0A17" w:rsidRPr="00FD46C7" w:rsidRDefault="003F0A17" w:rsidP="003F0A17">
            <w:pPr>
              <w:rPr>
                <w:color w:val="000000"/>
              </w:rPr>
            </w:pPr>
            <w:r w:rsidRPr="000A1B4F">
              <w:t xml:space="preserve">ООО </w:t>
            </w:r>
            <w:r w:rsidR="002C2010">
              <w:t>Телекомпания «</w:t>
            </w:r>
            <w:proofErr w:type="spellStart"/>
            <w:r w:rsidR="002C2010">
              <w:t>ВоенТВ</w:t>
            </w:r>
            <w:proofErr w:type="spellEnd"/>
            <w:r w:rsidR="002C2010">
              <w:t>»</w:t>
            </w:r>
          </w:p>
        </w:tc>
        <w:tc>
          <w:tcPr>
            <w:tcW w:w="2551" w:type="dxa"/>
          </w:tcPr>
          <w:p w14:paraId="6FEA767C" w14:textId="58FE84E5" w:rsidR="003F0A17" w:rsidRPr="00695063" w:rsidRDefault="005657AA" w:rsidP="003F0A17">
            <w:pPr>
              <w:pStyle w:val="a3"/>
              <w:jc w:val="both"/>
              <w:rPr>
                <w:b w:val="0"/>
                <w:sz w:val="24"/>
                <w:szCs w:val="24"/>
              </w:rPr>
            </w:pPr>
            <w:r>
              <w:rPr>
                <w:b w:val="0"/>
                <w:sz w:val="24"/>
                <w:szCs w:val="24"/>
              </w:rPr>
              <w:t>1</w:t>
            </w:r>
            <w:r w:rsidR="00641E06">
              <w:rPr>
                <w:b w:val="0"/>
                <w:sz w:val="24"/>
                <w:szCs w:val="24"/>
              </w:rPr>
              <w:t xml:space="preserve"> </w:t>
            </w:r>
            <w:r>
              <w:rPr>
                <w:b w:val="0"/>
                <w:sz w:val="24"/>
                <w:szCs w:val="24"/>
              </w:rPr>
              <w:t>760</w:t>
            </w:r>
            <w:r w:rsidR="002C2010">
              <w:rPr>
                <w:b w:val="0"/>
                <w:sz w:val="24"/>
                <w:szCs w:val="24"/>
              </w:rPr>
              <w:t xml:space="preserve"> 000</w:t>
            </w:r>
            <w:r w:rsidR="00377F7A">
              <w:rPr>
                <w:b w:val="0"/>
                <w:sz w:val="24"/>
                <w:szCs w:val="24"/>
              </w:rPr>
              <w:t>,00</w:t>
            </w:r>
          </w:p>
        </w:tc>
        <w:tc>
          <w:tcPr>
            <w:tcW w:w="2835" w:type="dxa"/>
          </w:tcPr>
          <w:p w14:paraId="10D056EE" w14:textId="221A3C9E" w:rsidR="003F0A17" w:rsidRPr="002A785A" w:rsidRDefault="009E2387" w:rsidP="003F0A17">
            <w:pPr>
              <w:pStyle w:val="a3"/>
              <w:jc w:val="both"/>
              <w:rPr>
                <w:b w:val="0"/>
                <w:sz w:val="24"/>
                <w:szCs w:val="24"/>
              </w:rPr>
            </w:pPr>
            <w:r w:rsidRPr="009E2387">
              <w:rPr>
                <w:b w:val="0"/>
                <w:sz w:val="24"/>
                <w:szCs w:val="24"/>
              </w:rPr>
              <w:t xml:space="preserve">с </w:t>
            </w:r>
            <w:r w:rsidR="00A53F37">
              <w:rPr>
                <w:b w:val="0"/>
                <w:sz w:val="24"/>
                <w:szCs w:val="24"/>
              </w:rPr>
              <w:t>25</w:t>
            </w:r>
            <w:r w:rsidRPr="009E2387">
              <w:rPr>
                <w:b w:val="0"/>
                <w:sz w:val="24"/>
                <w:szCs w:val="24"/>
              </w:rPr>
              <w:t>.0</w:t>
            </w:r>
            <w:r w:rsidR="00A53F37">
              <w:rPr>
                <w:b w:val="0"/>
                <w:sz w:val="24"/>
                <w:szCs w:val="24"/>
              </w:rPr>
              <w:t>7</w:t>
            </w:r>
            <w:r w:rsidRPr="009E2387">
              <w:rPr>
                <w:b w:val="0"/>
                <w:sz w:val="24"/>
                <w:szCs w:val="24"/>
              </w:rPr>
              <w:t xml:space="preserve">.2024 </w:t>
            </w:r>
            <w:r>
              <w:rPr>
                <w:b w:val="0"/>
                <w:sz w:val="24"/>
                <w:szCs w:val="24"/>
              </w:rPr>
              <w:t>-</w:t>
            </w:r>
            <w:r w:rsidRPr="009E2387">
              <w:rPr>
                <w:b w:val="0"/>
                <w:sz w:val="24"/>
                <w:szCs w:val="24"/>
              </w:rPr>
              <w:t xml:space="preserve"> 25.12 2024</w:t>
            </w:r>
          </w:p>
        </w:tc>
      </w:tr>
      <w:tr w:rsidR="00377F7A" w:rsidRPr="002A785A" w14:paraId="381BB3FD" w14:textId="77777777" w:rsidTr="00854D8E">
        <w:tc>
          <w:tcPr>
            <w:tcW w:w="4815" w:type="dxa"/>
          </w:tcPr>
          <w:p w14:paraId="575FCF53" w14:textId="02B0F395" w:rsidR="00377F7A" w:rsidRPr="008541CD" w:rsidRDefault="00641E06" w:rsidP="00377F7A">
            <w:pPr>
              <w:pStyle w:val="a3"/>
              <w:rPr>
                <w:b w:val="0"/>
                <w:sz w:val="24"/>
                <w:szCs w:val="24"/>
              </w:rPr>
            </w:pPr>
            <w:r>
              <w:rPr>
                <w:b w:val="0"/>
                <w:sz w:val="24"/>
                <w:szCs w:val="24"/>
              </w:rPr>
              <w:lastRenderedPageBreak/>
              <w:t>ИП Рюмина Элеонора Леонидовна</w:t>
            </w:r>
          </w:p>
        </w:tc>
        <w:tc>
          <w:tcPr>
            <w:tcW w:w="2551" w:type="dxa"/>
          </w:tcPr>
          <w:p w14:paraId="11A17919" w14:textId="7CB2233B" w:rsidR="00377F7A" w:rsidRPr="002A785A" w:rsidRDefault="00641E06" w:rsidP="00377F7A">
            <w:pPr>
              <w:pStyle w:val="a3"/>
              <w:jc w:val="both"/>
              <w:rPr>
                <w:b w:val="0"/>
                <w:sz w:val="24"/>
                <w:szCs w:val="24"/>
              </w:rPr>
            </w:pPr>
            <w:r>
              <w:rPr>
                <w:b w:val="0"/>
                <w:sz w:val="24"/>
                <w:szCs w:val="24"/>
              </w:rPr>
              <w:t>1 860</w:t>
            </w:r>
            <w:r w:rsidR="00377F7A">
              <w:rPr>
                <w:b w:val="0"/>
                <w:sz w:val="24"/>
                <w:szCs w:val="24"/>
              </w:rPr>
              <w:t> 000,00</w:t>
            </w:r>
          </w:p>
        </w:tc>
        <w:tc>
          <w:tcPr>
            <w:tcW w:w="2835" w:type="dxa"/>
          </w:tcPr>
          <w:p w14:paraId="7AAF74AB" w14:textId="0237D9F5" w:rsidR="00377F7A" w:rsidRPr="002A785A" w:rsidRDefault="009E2387" w:rsidP="00377F7A">
            <w:pPr>
              <w:pStyle w:val="a3"/>
              <w:jc w:val="both"/>
              <w:rPr>
                <w:b w:val="0"/>
                <w:sz w:val="24"/>
                <w:szCs w:val="24"/>
              </w:rPr>
            </w:pPr>
            <w:r w:rsidRPr="009E2387">
              <w:rPr>
                <w:b w:val="0"/>
                <w:sz w:val="24"/>
                <w:szCs w:val="24"/>
              </w:rPr>
              <w:t xml:space="preserve">с </w:t>
            </w:r>
            <w:r w:rsidR="00A53F37">
              <w:rPr>
                <w:b w:val="0"/>
                <w:sz w:val="24"/>
                <w:szCs w:val="24"/>
              </w:rPr>
              <w:t>25</w:t>
            </w:r>
            <w:r w:rsidRPr="009E2387">
              <w:rPr>
                <w:b w:val="0"/>
                <w:sz w:val="24"/>
                <w:szCs w:val="24"/>
              </w:rPr>
              <w:t>.0</w:t>
            </w:r>
            <w:r w:rsidR="00A53F37">
              <w:rPr>
                <w:b w:val="0"/>
                <w:sz w:val="24"/>
                <w:szCs w:val="24"/>
              </w:rPr>
              <w:t>7</w:t>
            </w:r>
            <w:r w:rsidRPr="009E2387">
              <w:rPr>
                <w:b w:val="0"/>
                <w:sz w:val="24"/>
                <w:szCs w:val="24"/>
              </w:rPr>
              <w:t>.2024 - 25.12 2024</w:t>
            </w:r>
          </w:p>
        </w:tc>
      </w:tr>
      <w:tr w:rsidR="00377F7A" w:rsidRPr="002A785A" w14:paraId="7531E538" w14:textId="77777777" w:rsidTr="00854D8E">
        <w:tc>
          <w:tcPr>
            <w:tcW w:w="4815" w:type="dxa"/>
          </w:tcPr>
          <w:p w14:paraId="19D4D218" w14:textId="1F338B22" w:rsidR="00377F7A" w:rsidRPr="00383422" w:rsidRDefault="00377F7A" w:rsidP="00377F7A">
            <w:r>
              <w:t>ООО «</w:t>
            </w:r>
            <w:r w:rsidR="008F039E">
              <w:t>Генеральный Продюсерский Центр</w:t>
            </w:r>
            <w:r>
              <w:t>»</w:t>
            </w:r>
          </w:p>
        </w:tc>
        <w:tc>
          <w:tcPr>
            <w:tcW w:w="2551" w:type="dxa"/>
          </w:tcPr>
          <w:p w14:paraId="148CACC0" w14:textId="7467285E" w:rsidR="00377F7A" w:rsidRPr="002A785A" w:rsidRDefault="00641E06" w:rsidP="00377F7A">
            <w:pPr>
              <w:pStyle w:val="a3"/>
              <w:jc w:val="both"/>
              <w:rPr>
                <w:b w:val="0"/>
                <w:sz w:val="24"/>
                <w:szCs w:val="24"/>
              </w:rPr>
            </w:pPr>
            <w:r>
              <w:rPr>
                <w:b w:val="0"/>
                <w:sz w:val="24"/>
                <w:szCs w:val="24"/>
              </w:rPr>
              <w:t>1 680</w:t>
            </w:r>
            <w:r w:rsidR="00377F7A">
              <w:rPr>
                <w:b w:val="0"/>
                <w:sz w:val="24"/>
                <w:szCs w:val="24"/>
              </w:rPr>
              <w:t> 000,00</w:t>
            </w:r>
          </w:p>
        </w:tc>
        <w:tc>
          <w:tcPr>
            <w:tcW w:w="2835" w:type="dxa"/>
          </w:tcPr>
          <w:p w14:paraId="73CC06E8" w14:textId="1AE31BA2" w:rsidR="00377F7A" w:rsidRPr="002A785A" w:rsidRDefault="009E2387" w:rsidP="00377F7A">
            <w:pPr>
              <w:pStyle w:val="a3"/>
              <w:jc w:val="both"/>
              <w:rPr>
                <w:b w:val="0"/>
                <w:sz w:val="24"/>
                <w:szCs w:val="24"/>
              </w:rPr>
            </w:pPr>
            <w:r w:rsidRPr="009E2387">
              <w:rPr>
                <w:b w:val="0"/>
                <w:sz w:val="24"/>
                <w:szCs w:val="24"/>
              </w:rPr>
              <w:t xml:space="preserve">с </w:t>
            </w:r>
            <w:r w:rsidR="00A53F37">
              <w:rPr>
                <w:b w:val="0"/>
                <w:sz w:val="24"/>
                <w:szCs w:val="24"/>
              </w:rPr>
              <w:t>25</w:t>
            </w:r>
            <w:r w:rsidRPr="009E2387">
              <w:rPr>
                <w:b w:val="0"/>
                <w:sz w:val="24"/>
                <w:szCs w:val="24"/>
              </w:rPr>
              <w:t>.0</w:t>
            </w:r>
            <w:r w:rsidR="00A53F37">
              <w:rPr>
                <w:b w:val="0"/>
                <w:sz w:val="24"/>
                <w:szCs w:val="24"/>
              </w:rPr>
              <w:t>7</w:t>
            </w:r>
            <w:r w:rsidRPr="009E2387">
              <w:rPr>
                <w:b w:val="0"/>
                <w:sz w:val="24"/>
                <w:szCs w:val="24"/>
              </w:rPr>
              <w:t>.2024 - 25.12 2024</w:t>
            </w:r>
          </w:p>
        </w:tc>
      </w:tr>
    </w:tbl>
    <w:p w14:paraId="163387C3" w14:textId="77777777" w:rsidR="0070421A" w:rsidRDefault="0070421A" w:rsidP="0070421A">
      <w:pPr>
        <w:pStyle w:val="a3"/>
        <w:ind w:firstLine="709"/>
        <w:jc w:val="both"/>
        <w:rPr>
          <w:b w:val="0"/>
          <w:sz w:val="24"/>
          <w:szCs w:val="24"/>
        </w:rPr>
      </w:pPr>
    </w:p>
    <w:p w14:paraId="51EC0567" w14:textId="11DEC4A9"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w:t>
      </w:r>
      <w:r w:rsidR="001C0EAE">
        <w:rPr>
          <w:b w:val="0"/>
          <w:sz w:val="24"/>
          <w:szCs w:val="24"/>
        </w:rPr>
        <w:t xml:space="preserve"> (</w:t>
      </w:r>
      <w:r w:rsidR="00641E06">
        <w:rPr>
          <w:b w:val="0"/>
          <w:sz w:val="24"/>
          <w:szCs w:val="24"/>
        </w:rPr>
        <w:t>1 760</w:t>
      </w:r>
      <w:r w:rsidR="00CC4FBA">
        <w:rPr>
          <w:b w:val="0"/>
          <w:sz w:val="24"/>
          <w:szCs w:val="24"/>
        </w:rPr>
        <w:t xml:space="preserve"> 000,00 + </w:t>
      </w:r>
      <w:r w:rsidR="00641E06">
        <w:rPr>
          <w:b w:val="0"/>
          <w:sz w:val="24"/>
          <w:szCs w:val="24"/>
        </w:rPr>
        <w:t>1 860</w:t>
      </w:r>
      <w:r w:rsidR="00CC4FBA">
        <w:rPr>
          <w:b w:val="0"/>
          <w:sz w:val="24"/>
          <w:szCs w:val="24"/>
        </w:rPr>
        <w:t xml:space="preserve"> 000,00 + </w:t>
      </w:r>
      <w:r w:rsidR="00641E06">
        <w:rPr>
          <w:b w:val="0"/>
          <w:sz w:val="24"/>
          <w:szCs w:val="24"/>
        </w:rPr>
        <w:t>1 680</w:t>
      </w:r>
      <w:r w:rsidR="00CC4FBA">
        <w:rPr>
          <w:b w:val="0"/>
          <w:sz w:val="24"/>
          <w:szCs w:val="24"/>
        </w:rPr>
        <w:t> 000,00</w:t>
      </w:r>
      <w:r>
        <w:rPr>
          <w:b w:val="0"/>
          <w:sz w:val="24"/>
          <w:szCs w:val="24"/>
        </w:rPr>
        <w:t xml:space="preserve">) / 3 = </w:t>
      </w:r>
      <w:r w:rsidR="00641E06">
        <w:rPr>
          <w:b w:val="0"/>
          <w:bCs/>
          <w:color w:val="000000"/>
          <w:sz w:val="24"/>
          <w:szCs w:val="24"/>
        </w:rPr>
        <w:t>1 76</w:t>
      </w:r>
      <w:r w:rsidR="00DC7C95">
        <w:rPr>
          <w:b w:val="0"/>
          <w:bCs/>
          <w:color w:val="000000"/>
          <w:sz w:val="24"/>
          <w:szCs w:val="24"/>
        </w:rPr>
        <w:t>6</w:t>
      </w:r>
      <w:r w:rsidR="00641E06">
        <w:rPr>
          <w:b w:val="0"/>
          <w:bCs/>
          <w:color w:val="000000"/>
          <w:sz w:val="24"/>
          <w:szCs w:val="24"/>
        </w:rPr>
        <w:t xml:space="preserve"> </w:t>
      </w:r>
      <w:r w:rsidR="00DC7C95">
        <w:rPr>
          <w:b w:val="0"/>
          <w:bCs/>
          <w:color w:val="000000"/>
          <w:sz w:val="24"/>
          <w:szCs w:val="24"/>
        </w:rPr>
        <w:t>666</w:t>
      </w:r>
      <w:r w:rsidR="00586C05">
        <w:rPr>
          <w:b w:val="0"/>
          <w:bCs/>
          <w:color w:val="000000"/>
          <w:sz w:val="24"/>
          <w:szCs w:val="24"/>
        </w:rPr>
        <w:t>,</w:t>
      </w:r>
      <w:r w:rsidR="00DC7C95">
        <w:rPr>
          <w:b w:val="0"/>
          <w:bCs/>
          <w:color w:val="000000"/>
          <w:sz w:val="24"/>
          <w:szCs w:val="24"/>
        </w:rPr>
        <w:t>67</w:t>
      </w:r>
    </w:p>
    <w:p w14:paraId="669817C8" w14:textId="77777777" w:rsidR="0070421A" w:rsidRPr="002C46A6" w:rsidRDefault="0070421A" w:rsidP="0070421A">
      <w:pPr>
        <w:pStyle w:val="a3"/>
        <w:ind w:firstLine="709"/>
        <w:jc w:val="both"/>
        <w:rPr>
          <w:b w:val="0"/>
          <w:sz w:val="24"/>
          <w:szCs w:val="24"/>
        </w:rPr>
      </w:pPr>
    </w:p>
    <w:p w14:paraId="32C430C2" w14:textId="3355B9F0" w:rsidR="0070421A" w:rsidRDefault="0070421A" w:rsidP="001532B2">
      <w:pPr>
        <w:spacing w:line="264" w:lineRule="auto"/>
        <w:ind w:firstLine="567"/>
        <w:jc w:val="both"/>
        <w:rPr>
          <w:color w:val="000000"/>
        </w:rPr>
      </w:pPr>
      <w:r w:rsidRPr="001532B2">
        <w:t xml:space="preserve">Итого стоимость </w:t>
      </w:r>
      <w:r w:rsidR="001C0EAE">
        <w:t xml:space="preserve">производства </w:t>
      </w:r>
      <w:r w:rsidR="00E64A5A">
        <w:t>4</w:t>
      </w:r>
      <w:r w:rsidR="00586C05">
        <w:t xml:space="preserve"> (</w:t>
      </w:r>
      <w:r w:rsidR="00E64A5A">
        <w:t>Четырех</w:t>
      </w:r>
      <w:r w:rsidR="00586C05">
        <w:t>) программ</w:t>
      </w:r>
      <w:r w:rsidR="008F039E">
        <w:t xml:space="preserve"> </w:t>
      </w:r>
      <w:r w:rsidRPr="001532B2">
        <w:t>составляет</w:t>
      </w:r>
      <w:r w:rsidR="008F039E">
        <w:rPr>
          <w:color w:val="000000"/>
        </w:rPr>
        <w:t xml:space="preserve"> </w:t>
      </w:r>
      <w:r w:rsidR="00DC7C95" w:rsidRPr="00DC7C95">
        <w:rPr>
          <w:color w:val="000000"/>
        </w:rPr>
        <w:t xml:space="preserve">1 766 </w:t>
      </w:r>
      <w:proofErr w:type="gramStart"/>
      <w:r w:rsidR="00DC7C95" w:rsidRPr="00DC7C95">
        <w:rPr>
          <w:color w:val="000000"/>
        </w:rPr>
        <w:t>666  (</w:t>
      </w:r>
      <w:proofErr w:type="gramEnd"/>
      <w:r w:rsidR="00DC7C95" w:rsidRPr="00DC7C95">
        <w:rPr>
          <w:color w:val="000000"/>
        </w:rPr>
        <w:t>Один миллион семьсот шестьдесят шесть тысяч шестьсот шестьдесят шесть) российских рублей 67 копеек</w:t>
      </w:r>
      <w:r w:rsidR="00DC7C95">
        <w:rPr>
          <w:color w:val="000000"/>
        </w:rPr>
        <w:t>.</w:t>
      </w:r>
    </w:p>
    <w:p w14:paraId="405D1E4E" w14:textId="77777777" w:rsidR="00AA05C8" w:rsidRDefault="00AA05C8" w:rsidP="00946D0C">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4342AD99" w:rsidR="00B90214" w:rsidRDefault="00B90214" w:rsidP="00B90214">
      <w:pPr>
        <w:ind w:firstLine="567"/>
        <w:jc w:val="both"/>
        <w:rPr>
          <w:color w:val="000000"/>
          <w:shd w:val="clear" w:color="auto" w:fill="FFFF00"/>
        </w:rPr>
      </w:pPr>
      <w:r w:rsidRPr="00807D2F">
        <w:rPr>
          <w:color w:val="000000"/>
        </w:rPr>
        <w:t>З</w:t>
      </w:r>
      <w:r>
        <w:rPr>
          <w:color w:val="000000"/>
        </w:rPr>
        <w:t xml:space="preserve">аказчик перечисляет на расчетный счет Исполнителя авансовый платеж в размере </w:t>
      </w:r>
      <w:r w:rsidR="00DC7C95">
        <w:rPr>
          <w:color w:val="000000"/>
        </w:rPr>
        <w:t>4</w:t>
      </w:r>
      <w:r>
        <w:rPr>
          <w:color w:val="000000"/>
        </w:rPr>
        <w:t>0% (</w:t>
      </w:r>
      <w:r w:rsidR="00DC7C95">
        <w:rPr>
          <w:color w:val="000000"/>
        </w:rPr>
        <w:t>Сорока</w:t>
      </w:r>
      <w:r>
        <w:rPr>
          <w:color w:val="000000"/>
        </w:rPr>
        <w:t xml:space="preserve">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03C651A"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F247EA">
        <w:t>;</w:t>
      </w:r>
    </w:p>
    <w:p w14:paraId="57FF9752" w14:textId="7834D489" w:rsidR="00F247EA" w:rsidRPr="008F039E" w:rsidRDefault="00F247EA" w:rsidP="008F039E">
      <w:pPr>
        <w:spacing w:line="216" w:lineRule="auto"/>
        <w:ind w:firstLine="709"/>
        <w:jc w:val="both"/>
        <w:rPr>
          <w:b/>
        </w:rPr>
      </w:pPr>
      <w:r>
        <w:lastRenderedPageBreak/>
        <w:t>и)</w:t>
      </w:r>
      <w:r w:rsidR="006C2B73" w:rsidRPr="006C2B73">
        <w:t xml:space="preserve"> </w:t>
      </w:r>
      <w:r w:rsidR="006C2B73">
        <w:t xml:space="preserve">обязательное предоставление пилотного выпуска программы, </w:t>
      </w:r>
      <w:proofErr w:type="gramStart"/>
      <w:r w:rsidR="006C2B73">
        <w:t xml:space="preserve">выполненному согласно разделу </w:t>
      </w:r>
      <w:r w:rsidR="006C2B73">
        <w:rPr>
          <w:lang w:val="en-US"/>
        </w:rPr>
        <w:t>IV</w:t>
      </w:r>
      <w:r w:rsidR="006C2B73">
        <w:t xml:space="preserve"> конкурсной документации</w:t>
      </w:r>
      <w:proofErr w:type="gramEnd"/>
      <w:r w:rsidR="006C2B73">
        <w:t xml:space="preserve"> «Техническое задание»</w:t>
      </w:r>
      <w:r>
        <w:t>.</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 xml:space="preserve">содержащихся в них условий исполнения Договора присваивается порядковый номер. Конкурсной </w:t>
      </w:r>
      <w:r w:rsidRPr="006E6835">
        <w:lastRenderedPageBreak/>
        <w:t>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w:t>
      </w:r>
      <w:r w:rsidRPr="003756F4">
        <w:lastRenderedPageBreak/>
        <w:t xml:space="preserve">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55115EAA" w14:textId="0D3F1188" w:rsidR="008E518F" w:rsidRPr="00F247EA" w:rsidRDefault="0007463D" w:rsidP="00F247EA">
            <w:pPr>
              <w:keepNext/>
              <w:suppressAutoHyphens/>
              <w:contextualSpacing/>
              <w:jc w:val="both"/>
              <w:outlineLvl w:val="0"/>
              <w:rPr>
                <w:b/>
                <w:sz w:val="20"/>
                <w:szCs w:val="20"/>
              </w:rPr>
            </w:pPr>
            <w:r w:rsidRPr="00EB02DB">
              <w:rPr>
                <w:b/>
                <w:sz w:val="20"/>
                <w:szCs w:val="20"/>
              </w:rPr>
              <w:t>Наименование конкурса:</w:t>
            </w:r>
            <w:r w:rsidR="00F247EA">
              <w:rPr>
                <w:b/>
                <w:sz w:val="20"/>
                <w:szCs w:val="20"/>
              </w:rPr>
              <w:t xml:space="preserve"> </w:t>
            </w:r>
            <w:r w:rsidR="00F247EA" w:rsidRPr="00F247EA">
              <w:rPr>
                <w:sz w:val="20"/>
                <w:szCs w:val="20"/>
              </w:rPr>
              <w:t xml:space="preserve">создание </w:t>
            </w:r>
            <w:r w:rsidR="004B00FA" w:rsidRPr="004B00FA">
              <w:rPr>
                <w:sz w:val="20"/>
                <w:szCs w:val="20"/>
              </w:rPr>
              <w:t xml:space="preserve">цикла из 4 (Четырех) культурно-просветительских </w:t>
            </w:r>
            <w:proofErr w:type="gramStart"/>
            <w:r w:rsidR="004B00FA" w:rsidRPr="004B00FA">
              <w:rPr>
                <w:sz w:val="20"/>
                <w:szCs w:val="20"/>
              </w:rPr>
              <w:t>программ</w:t>
            </w:r>
            <w:r w:rsidR="004B00FA">
              <w:rPr>
                <w:sz w:val="20"/>
                <w:szCs w:val="20"/>
              </w:rPr>
              <w:t xml:space="preserve"> </w:t>
            </w:r>
            <w:r w:rsidR="006C2B73" w:rsidRPr="006C2B73">
              <w:rPr>
                <w:sz w:val="20"/>
                <w:szCs w:val="20"/>
              </w:rPr>
              <w:t xml:space="preserve"> «</w:t>
            </w:r>
            <w:proofErr w:type="gramEnd"/>
            <w:r w:rsidR="006C2B73" w:rsidRPr="006C2B73">
              <w:rPr>
                <w:sz w:val="20"/>
                <w:szCs w:val="20"/>
              </w:rPr>
              <w:t xml:space="preserve">Культ </w:t>
            </w:r>
            <w:r w:rsidR="00E5632A">
              <w:rPr>
                <w:sz w:val="20"/>
                <w:szCs w:val="20"/>
              </w:rPr>
              <w:t>Культуры</w:t>
            </w:r>
            <w:r w:rsidR="006C2B73" w:rsidRPr="006C2B73">
              <w:rPr>
                <w:sz w:val="20"/>
                <w:szCs w:val="20"/>
              </w:rPr>
              <w:t>»</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145AEFDC" w14:textId="5F7AFADC" w:rsidR="00F247EA" w:rsidRPr="00F247EA" w:rsidRDefault="00E5632A" w:rsidP="008E518F">
            <w:pPr>
              <w:spacing w:line="264" w:lineRule="auto"/>
              <w:jc w:val="both"/>
              <w:rPr>
                <w:color w:val="000000"/>
                <w:sz w:val="20"/>
                <w:szCs w:val="20"/>
              </w:rPr>
            </w:pPr>
            <w:r w:rsidRPr="00E5632A">
              <w:rPr>
                <w:color w:val="000000"/>
                <w:sz w:val="20"/>
                <w:szCs w:val="20"/>
              </w:rPr>
              <w:t>1 766 666 (Один миллион семьсот шестьдесят шесть тысяч шестьсот шестьдесят шесть) российских рублей 67 копеек</w:t>
            </w:r>
            <w:r w:rsidR="00F247EA" w:rsidRPr="00F247EA">
              <w:rPr>
                <w:color w:val="000000"/>
                <w:sz w:val="20"/>
                <w:szCs w:val="20"/>
              </w:rPr>
              <w:t>.</w:t>
            </w:r>
          </w:p>
          <w:p w14:paraId="3CCA827B" w14:textId="790D7553"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4A4E9CD"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A0DC5" w:rsidRPr="00AD673F">
                <w:rPr>
                  <w:rStyle w:val="ae"/>
                </w:rPr>
                <w:t>tro_soyuz@mail.ru</w:t>
              </w:r>
            </w:hyperlink>
            <w:r w:rsidR="00DA0DC5">
              <w:t xml:space="preserve"> </w:t>
            </w:r>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49D0DDF6" w14:textId="5B122A21" w:rsidR="00F247EA" w:rsidRPr="00534AE4" w:rsidRDefault="00F247EA" w:rsidP="008F039E">
            <w:pPr>
              <w:spacing w:line="216" w:lineRule="auto"/>
              <w:ind w:firstLine="320"/>
              <w:jc w:val="both"/>
              <w:rPr>
                <w:sz w:val="20"/>
                <w:szCs w:val="20"/>
              </w:rPr>
            </w:pPr>
            <w:r w:rsidRPr="00534AE4">
              <w:rPr>
                <w:sz w:val="20"/>
                <w:szCs w:val="20"/>
              </w:rPr>
              <w:t xml:space="preserve">и) </w:t>
            </w:r>
            <w:r w:rsidR="00534AE4" w:rsidRPr="00534AE4">
              <w:rPr>
                <w:sz w:val="20"/>
                <w:szCs w:val="20"/>
              </w:rPr>
              <w:t xml:space="preserve">обязательное предоставление пилотного выпуска программы, </w:t>
            </w:r>
            <w:proofErr w:type="gramStart"/>
            <w:r w:rsidR="00534AE4" w:rsidRPr="00534AE4">
              <w:rPr>
                <w:sz w:val="20"/>
                <w:szCs w:val="20"/>
              </w:rPr>
              <w:t xml:space="preserve">выполненному согласно разделу </w:t>
            </w:r>
            <w:r w:rsidR="00534AE4" w:rsidRPr="00534AE4">
              <w:rPr>
                <w:sz w:val="20"/>
                <w:szCs w:val="20"/>
                <w:lang w:val="en-US"/>
              </w:rPr>
              <w:t>IV</w:t>
            </w:r>
            <w:r w:rsidR="00534AE4" w:rsidRPr="00534AE4">
              <w:rPr>
                <w:sz w:val="20"/>
                <w:szCs w:val="20"/>
              </w:rPr>
              <w:t xml:space="preserve"> конкурсной документации</w:t>
            </w:r>
            <w:proofErr w:type="gramEnd"/>
            <w:r w:rsidR="00534AE4" w:rsidRPr="00534AE4">
              <w:rPr>
                <w:sz w:val="20"/>
                <w:szCs w:val="20"/>
              </w:rPr>
              <w:t xml:space="preserve"> «Техническое задание».</w:t>
            </w:r>
          </w:p>
          <w:p w14:paraId="137720AC" w14:textId="77777777" w:rsidR="00F247EA" w:rsidRDefault="00F247EA" w:rsidP="00C77F83">
            <w:pPr>
              <w:spacing w:line="216" w:lineRule="auto"/>
              <w:ind w:firstLine="318"/>
              <w:jc w:val="both"/>
              <w:rPr>
                <w:sz w:val="20"/>
                <w:szCs w:val="20"/>
              </w:rPr>
            </w:pPr>
          </w:p>
          <w:p w14:paraId="21E88D5A" w14:textId="66BD9E84"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62E70CED" w:rsid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54E7D13D" w14:textId="57D49E2D" w:rsidR="00534AE4" w:rsidRPr="00334FF3" w:rsidRDefault="00534AE4" w:rsidP="00334FF3">
            <w:pPr>
              <w:tabs>
                <w:tab w:val="left" w:pos="567"/>
              </w:tabs>
              <w:spacing w:line="18" w:lineRule="atLeast"/>
              <w:ind w:firstLine="318"/>
              <w:contextualSpacing/>
              <w:jc w:val="both"/>
              <w:rPr>
                <w:sz w:val="20"/>
              </w:rPr>
            </w:pPr>
            <w:r>
              <w:rPr>
                <w:sz w:val="20"/>
              </w:rPr>
              <w:t xml:space="preserve">9.2.10 Пилотный выпуск на </w:t>
            </w:r>
            <w:proofErr w:type="spellStart"/>
            <w:r>
              <w:rPr>
                <w:sz w:val="20"/>
              </w:rPr>
              <w:t>флеш</w:t>
            </w:r>
            <w:proofErr w:type="spellEnd"/>
            <w:r>
              <w:rPr>
                <w:sz w:val="20"/>
              </w:rPr>
              <w:t xml:space="preserve">-носителе. </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34CBF83F"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6C7F99">
              <w:rPr>
                <w:b/>
                <w:sz w:val="20"/>
              </w:rPr>
              <w:t>21</w:t>
            </w:r>
            <w:r w:rsidR="00534AE4">
              <w:rPr>
                <w:b/>
                <w:sz w:val="20"/>
              </w:rPr>
              <w:t xml:space="preserve"> </w:t>
            </w:r>
            <w:r w:rsidR="006C7F99">
              <w:rPr>
                <w:b/>
                <w:sz w:val="20"/>
              </w:rPr>
              <w:t>июня</w:t>
            </w:r>
            <w:r w:rsidR="00F247EA">
              <w:rPr>
                <w:b/>
                <w:sz w:val="20"/>
              </w:rPr>
              <w:t xml:space="preserve"> 202</w:t>
            </w:r>
            <w:r w:rsidR="006C7F99">
              <w:rPr>
                <w:b/>
                <w:sz w:val="20"/>
              </w:rPr>
              <w:t>4</w:t>
            </w:r>
            <w:r w:rsidR="00D809D2">
              <w:rPr>
                <w:b/>
                <w:sz w:val="20"/>
              </w:rPr>
              <w:t xml:space="preserve"> года</w:t>
            </w:r>
            <w:r w:rsidR="009774A4" w:rsidRPr="00D66AEA">
              <w:rPr>
                <w:sz w:val="20"/>
              </w:rPr>
              <w:t xml:space="preserve">. </w:t>
            </w:r>
            <w:r w:rsidR="004B00FA">
              <w:rPr>
                <w:sz w:val="20"/>
              </w:rPr>
              <w:t>Далее п</w:t>
            </w:r>
            <w:r w:rsidR="009774A4" w:rsidRPr="009774A4">
              <w:rPr>
                <w:sz w:val="20"/>
              </w:rPr>
              <w:t>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150D0190"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E5632A">
              <w:rPr>
                <w:b/>
                <w:bCs/>
                <w:sz w:val="20"/>
              </w:rPr>
              <w:t>15</w:t>
            </w:r>
            <w:r w:rsidR="00534AE4">
              <w:rPr>
                <w:b/>
                <w:bCs/>
                <w:sz w:val="20"/>
              </w:rPr>
              <w:t xml:space="preserve"> </w:t>
            </w:r>
            <w:r w:rsidR="006C7F99">
              <w:rPr>
                <w:b/>
                <w:bCs/>
                <w:sz w:val="20"/>
              </w:rPr>
              <w:t>июля</w:t>
            </w:r>
            <w:r w:rsidR="00F247EA">
              <w:rPr>
                <w:b/>
                <w:bCs/>
                <w:sz w:val="20"/>
              </w:rPr>
              <w:t xml:space="preserve"> </w:t>
            </w:r>
            <w:r w:rsidR="00D809D2">
              <w:rPr>
                <w:b/>
                <w:bCs/>
                <w:sz w:val="20"/>
              </w:rPr>
              <w:t>202</w:t>
            </w:r>
            <w:r w:rsidR="006C7F99">
              <w:rPr>
                <w:b/>
                <w:bCs/>
                <w:sz w:val="20"/>
              </w:rPr>
              <w:t>4</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w:t>
            </w:r>
            <w:r w:rsidR="006C7F99">
              <w:rPr>
                <w:bCs/>
                <w:sz w:val="20"/>
              </w:rPr>
              <w:t>59</w:t>
            </w:r>
            <w:r w:rsidR="009774A4" w:rsidRPr="009774A4">
              <w:rPr>
                <w:bCs/>
                <w:sz w:val="20"/>
              </w:rPr>
              <w:t xml:space="preserve">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1EF5E2FA" w:rsidR="009774A4" w:rsidRPr="009774A4" w:rsidRDefault="00534AE4" w:rsidP="00303FC0">
            <w:pPr>
              <w:rPr>
                <w:sz w:val="20"/>
              </w:rPr>
            </w:pPr>
            <w:r>
              <w:rPr>
                <w:b/>
                <w:sz w:val="20"/>
                <w:szCs w:val="20"/>
              </w:rPr>
              <w:t>1</w:t>
            </w:r>
            <w:r w:rsidR="006C7F99">
              <w:rPr>
                <w:b/>
                <w:sz w:val="20"/>
                <w:szCs w:val="20"/>
              </w:rPr>
              <w:t>5</w:t>
            </w:r>
            <w:r>
              <w:rPr>
                <w:b/>
                <w:sz w:val="20"/>
                <w:szCs w:val="20"/>
              </w:rPr>
              <w:t xml:space="preserve"> </w:t>
            </w:r>
            <w:r w:rsidR="006C7F99">
              <w:rPr>
                <w:b/>
                <w:sz w:val="20"/>
                <w:szCs w:val="20"/>
              </w:rPr>
              <w:t>июля</w:t>
            </w:r>
            <w:r w:rsidR="00D809D2" w:rsidRPr="00D809D2">
              <w:rPr>
                <w:b/>
                <w:sz w:val="20"/>
                <w:szCs w:val="20"/>
              </w:rPr>
              <w:t xml:space="preserve"> 202</w:t>
            </w:r>
            <w:r w:rsidR="006C7F99">
              <w:rPr>
                <w:b/>
                <w:sz w:val="20"/>
                <w:szCs w:val="20"/>
              </w:rPr>
              <w:t>4</w:t>
            </w:r>
            <w:r w:rsidR="009774A4" w:rsidRPr="00D809D2">
              <w:rPr>
                <w:b/>
                <w:sz w:val="20"/>
                <w:szCs w:val="20"/>
              </w:rPr>
              <w:t xml:space="preserve"> года</w:t>
            </w:r>
            <w:r w:rsidR="009774A4" w:rsidRPr="00D809D2">
              <w:rPr>
                <w:sz w:val="20"/>
                <w:szCs w:val="20"/>
              </w:rPr>
              <w:t xml:space="preserve"> в 1</w:t>
            </w:r>
            <w:r w:rsidR="006C7F99">
              <w:rPr>
                <w:sz w:val="20"/>
                <w:szCs w:val="20"/>
              </w:rPr>
              <w:t>3</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 xml:space="preserve">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w:t>
            </w:r>
            <w:r w:rsidRPr="00B0371C">
              <w:rPr>
                <w:sz w:val="20"/>
                <w:szCs w:val="20"/>
              </w:rPr>
              <w:lastRenderedPageBreak/>
              <w:t>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40E78D1" w14:textId="77777777" w:rsidR="00F247EA" w:rsidRDefault="00F247EA" w:rsidP="00F247EA">
      <w:pPr>
        <w:jc w:val="center"/>
      </w:pPr>
      <w:r w:rsidRPr="007C2464">
        <w:rPr>
          <w:b/>
          <w:bCs/>
          <w:color w:val="000000"/>
        </w:rPr>
        <w:t>Критерии оценки конкурсных заявок</w:t>
      </w:r>
    </w:p>
    <w:p w14:paraId="4A3DD8F8" w14:textId="77777777" w:rsidR="00F247EA" w:rsidRPr="007C2464" w:rsidRDefault="00F247EA" w:rsidP="00F247EA">
      <w:pPr>
        <w:jc w:val="both"/>
      </w:pPr>
    </w:p>
    <w:p w14:paraId="129CBDE4" w14:textId="77777777" w:rsidR="008F039E" w:rsidRPr="00387A00" w:rsidRDefault="008F039E" w:rsidP="008F039E">
      <w:pPr>
        <w:jc w:val="both"/>
      </w:pPr>
      <w:r w:rsidRPr="00387A00">
        <w:rPr>
          <w:b/>
          <w:bCs/>
          <w:color w:val="000000"/>
        </w:rPr>
        <w:t>1. Предлагаемая цена Договора</w:t>
      </w:r>
    </w:p>
    <w:p w14:paraId="222D89B4" w14:textId="1ABF6B6E" w:rsidR="008F039E" w:rsidRPr="00387A00" w:rsidRDefault="008F039E" w:rsidP="008F039E">
      <w:pPr>
        <w:jc w:val="both"/>
      </w:pPr>
      <w:r w:rsidRPr="00387A00">
        <w:rPr>
          <w:b/>
          <w:bCs/>
          <w:color w:val="000000"/>
        </w:rPr>
        <w:t xml:space="preserve">Значимость критерия </w:t>
      </w:r>
      <w:r w:rsidR="006C7F99">
        <w:rPr>
          <w:b/>
          <w:bCs/>
          <w:color w:val="000000"/>
        </w:rPr>
        <w:t>40</w:t>
      </w:r>
      <w:r w:rsidRPr="00387A00">
        <w:rPr>
          <w:b/>
          <w:bCs/>
          <w:color w:val="000000"/>
        </w:rPr>
        <w:t xml:space="preserve"> баллов</w:t>
      </w:r>
    </w:p>
    <w:p w14:paraId="0A779B9F" w14:textId="5BA98A55" w:rsidR="008F039E" w:rsidRPr="008F039E" w:rsidRDefault="008F039E" w:rsidP="008F039E">
      <w:pPr>
        <w:spacing w:after="12"/>
        <w:jc w:val="both"/>
        <w:rPr>
          <w:color w:val="000000"/>
        </w:rPr>
      </w:pPr>
      <w:r w:rsidRPr="00387A00">
        <w:rPr>
          <w:color w:val="000000"/>
        </w:rPr>
        <w:t xml:space="preserve">Рейтинг, присуждаемый i-ой заявке по данному критерию, определяется по формуле: </w:t>
      </w:r>
    </w:p>
    <w:p w14:paraId="0DCB1330" w14:textId="0E512569" w:rsidR="008F039E" w:rsidRPr="00387A00" w:rsidRDefault="008F039E" w:rsidP="008F039E">
      <w:pPr>
        <w:spacing w:after="12"/>
        <w:jc w:val="center"/>
      </w:pPr>
      <w:proofErr w:type="spellStart"/>
      <w:r w:rsidRPr="00387A00">
        <w:rPr>
          <w:b/>
          <w:bCs/>
          <w:color w:val="000000"/>
        </w:rPr>
        <w:t>Rc</w:t>
      </w:r>
      <w:r w:rsidRPr="00387A00">
        <w:rPr>
          <w:b/>
          <w:bCs/>
          <w:color w:val="000000"/>
          <w:vertAlign w:val="subscript"/>
        </w:rPr>
        <w:t>i</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max</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i</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max</w:t>
      </w:r>
      <w:proofErr w:type="spellEnd"/>
      <w:r w:rsidRPr="00387A00">
        <w:rPr>
          <w:b/>
          <w:bCs/>
          <w:color w:val="000000"/>
        </w:rPr>
        <w:t xml:space="preserve">) * </w:t>
      </w:r>
      <w:r w:rsidR="006C7F99">
        <w:rPr>
          <w:b/>
          <w:bCs/>
          <w:color w:val="000000"/>
        </w:rPr>
        <w:t>40</w:t>
      </w:r>
      <w:r w:rsidRPr="00387A00">
        <w:rPr>
          <w:color w:val="000000"/>
        </w:rPr>
        <w:t>, где:</w:t>
      </w:r>
    </w:p>
    <w:p w14:paraId="42ABDD39" w14:textId="77777777" w:rsidR="008F039E" w:rsidRPr="00387A00" w:rsidRDefault="008F039E" w:rsidP="008F039E">
      <w:pPr>
        <w:spacing w:after="12"/>
        <w:jc w:val="both"/>
      </w:pPr>
      <w:proofErr w:type="spellStart"/>
      <w:r w:rsidRPr="00387A00">
        <w:rPr>
          <w:b/>
          <w:bCs/>
          <w:color w:val="000000"/>
        </w:rPr>
        <w:t>C</w:t>
      </w:r>
      <w:r w:rsidRPr="00387A00">
        <w:rPr>
          <w:b/>
          <w:bCs/>
          <w:color w:val="000000"/>
          <w:vertAlign w:val="subscript"/>
        </w:rPr>
        <w:t>max</w:t>
      </w:r>
      <w:proofErr w:type="spellEnd"/>
      <w:r w:rsidRPr="00387A00">
        <w:rPr>
          <w:b/>
          <w:bCs/>
          <w:color w:val="000000"/>
        </w:rPr>
        <w:t xml:space="preserve"> </w:t>
      </w:r>
      <w:r w:rsidRPr="00387A00">
        <w:rPr>
          <w:color w:val="000000"/>
        </w:rPr>
        <w:t>– начальная (максимальная) цена Договора в соответствии с п.5 информационной карты конкурса;</w:t>
      </w:r>
    </w:p>
    <w:p w14:paraId="5652A3CE" w14:textId="77777777" w:rsidR="008F039E" w:rsidRPr="00387A00" w:rsidRDefault="008F039E" w:rsidP="008F039E">
      <w:pPr>
        <w:jc w:val="both"/>
        <w:rPr>
          <w:color w:val="000000"/>
        </w:rPr>
      </w:pPr>
      <w:proofErr w:type="spellStart"/>
      <w:r w:rsidRPr="00387A00">
        <w:rPr>
          <w:b/>
          <w:bCs/>
          <w:color w:val="000000"/>
        </w:rPr>
        <w:t>C</w:t>
      </w:r>
      <w:r w:rsidRPr="00387A00">
        <w:rPr>
          <w:b/>
          <w:bCs/>
          <w:color w:val="000000"/>
          <w:vertAlign w:val="subscript"/>
        </w:rPr>
        <w:t>i</w:t>
      </w:r>
      <w:proofErr w:type="spellEnd"/>
      <w:r w:rsidRPr="00387A00">
        <w:rPr>
          <w:b/>
          <w:bCs/>
          <w:color w:val="000000"/>
        </w:rPr>
        <w:t xml:space="preserve"> </w:t>
      </w:r>
      <w:r w:rsidRPr="00387A00">
        <w:rPr>
          <w:color w:val="000000"/>
        </w:rPr>
        <w:t>– предложение i-го участника конкурса по цене Договора по i-ой Заявке.</w:t>
      </w:r>
    </w:p>
    <w:p w14:paraId="0AA45634" w14:textId="77777777" w:rsidR="008F039E" w:rsidRPr="00387A00" w:rsidRDefault="008F039E" w:rsidP="008F039E">
      <w:pPr>
        <w:pStyle w:val="aff"/>
        <w:spacing w:before="0" w:after="12"/>
        <w:jc w:val="both"/>
      </w:pPr>
    </w:p>
    <w:p w14:paraId="5D8BBC11" w14:textId="67839A98" w:rsidR="008F039E" w:rsidRPr="00387A00" w:rsidRDefault="006C7F99" w:rsidP="008F039E">
      <w:pPr>
        <w:jc w:val="both"/>
      </w:pPr>
      <w:r>
        <w:rPr>
          <w:b/>
          <w:bCs/>
          <w:color w:val="000000"/>
        </w:rPr>
        <w:t>2</w:t>
      </w:r>
      <w:r w:rsidR="008F039E" w:rsidRPr="00387A00">
        <w:rPr>
          <w:b/>
          <w:bCs/>
          <w:color w:val="000000"/>
        </w:rPr>
        <w:t xml:space="preserve">. </w:t>
      </w:r>
      <w:r w:rsidR="00534AE4">
        <w:rPr>
          <w:b/>
          <w:bCs/>
          <w:color w:val="000000"/>
        </w:rPr>
        <w:t>Пилотный выпуск</w:t>
      </w:r>
    </w:p>
    <w:p w14:paraId="54BAB456" w14:textId="17200A49" w:rsidR="008F039E" w:rsidRPr="00387A00" w:rsidRDefault="008F039E" w:rsidP="008F039E">
      <w:pPr>
        <w:jc w:val="both"/>
        <w:rPr>
          <w:b/>
          <w:bCs/>
          <w:color w:val="000000"/>
        </w:rPr>
      </w:pPr>
      <w:r w:rsidRPr="00387A00">
        <w:rPr>
          <w:b/>
          <w:bCs/>
          <w:color w:val="000000"/>
        </w:rPr>
        <w:t xml:space="preserve">Значимость критерия </w:t>
      </w:r>
      <w:r w:rsidR="006C7F99">
        <w:rPr>
          <w:b/>
          <w:bCs/>
          <w:color w:val="000000"/>
        </w:rPr>
        <w:t>4</w:t>
      </w:r>
      <w:r w:rsidRPr="00387A00">
        <w:rPr>
          <w:b/>
          <w:bCs/>
          <w:color w:val="000000"/>
        </w:rPr>
        <w:t>0 баллов</w:t>
      </w:r>
    </w:p>
    <w:p w14:paraId="19A5311E" w14:textId="57985C42" w:rsidR="008F039E" w:rsidRPr="00387A00" w:rsidRDefault="008F039E" w:rsidP="008F039E">
      <w:pPr>
        <w:jc w:val="both"/>
      </w:pPr>
      <w:r w:rsidRPr="00387A00">
        <w:t>Оценка в баллах выставляется за предоставленн</w:t>
      </w:r>
      <w:r w:rsidR="00534AE4">
        <w:t>ый пилот программы</w:t>
      </w:r>
      <w:r w:rsidRPr="00387A00">
        <w:t>.</w:t>
      </w:r>
    </w:p>
    <w:p w14:paraId="715A189F" w14:textId="77777777" w:rsidR="008F039E" w:rsidRPr="00387A00" w:rsidRDefault="008F039E" w:rsidP="008F039E">
      <w:pPr>
        <w:jc w:val="both"/>
      </w:pPr>
    </w:p>
    <w:p w14:paraId="286F8BF7" w14:textId="711361BD" w:rsidR="008F039E" w:rsidRPr="00387A00" w:rsidRDefault="008F039E" w:rsidP="008F039E">
      <w:pPr>
        <w:spacing w:after="12"/>
        <w:jc w:val="both"/>
        <w:rPr>
          <w:color w:val="000000"/>
        </w:rPr>
      </w:pPr>
      <w:r w:rsidRPr="00387A00">
        <w:rPr>
          <w:color w:val="000000"/>
        </w:rPr>
        <w:t xml:space="preserve">Конкурсная комиссия знакомится с </w:t>
      </w:r>
      <w:r w:rsidR="00534AE4">
        <w:rPr>
          <w:color w:val="000000"/>
        </w:rPr>
        <w:t xml:space="preserve">пилотным выпуском </w:t>
      </w:r>
      <w:r w:rsidRPr="00387A00">
        <w:rPr>
          <w:color w:val="000000"/>
        </w:rPr>
        <w:t>программы. По каждому участнику конкурса, по каждо</w:t>
      </w:r>
      <w:r w:rsidR="00534AE4">
        <w:rPr>
          <w:color w:val="000000"/>
        </w:rPr>
        <w:t>му предоставленному пилотному выпуску</w:t>
      </w:r>
      <w:r w:rsidRPr="00387A00">
        <w:rPr>
          <w:color w:val="000000"/>
        </w:rPr>
        <w:t xml:space="preserve">, каждый член конкурсной комиссии выставляет оценки: или 1 («плохо») или </w:t>
      </w:r>
      <w:r>
        <w:rPr>
          <w:color w:val="000000"/>
        </w:rPr>
        <w:t>20</w:t>
      </w:r>
      <w:r w:rsidRPr="00387A00">
        <w:rPr>
          <w:color w:val="000000"/>
        </w:rPr>
        <w:t xml:space="preserve"> («удовлетворительно») или </w:t>
      </w:r>
      <w:r w:rsidR="006C7F99">
        <w:rPr>
          <w:color w:val="000000"/>
        </w:rPr>
        <w:t>4</w:t>
      </w:r>
      <w:r>
        <w:rPr>
          <w:color w:val="000000"/>
        </w:rPr>
        <w:t>0</w:t>
      </w:r>
      <w:r w:rsidRPr="00387A00">
        <w:rPr>
          <w:color w:val="000000"/>
        </w:rPr>
        <w:t xml:space="preserve"> («отлично»). По каждо</w:t>
      </w:r>
      <w:r>
        <w:rPr>
          <w:color w:val="000000"/>
        </w:rPr>
        <w:t xml:space="preserve">му </w:t>
      </w:r>
      <w:r w:rsidR="00534AE4">
        <w:rPr>
          <w:color w:val="000000"/>
        </w:rPr>
        <w:t xml:space="preserve">пилоту программы </w:t>
      </w:r>
      <w:r w:rsidRPr="00387A00">
        <w:rPr>
          <w:color w:val="000000"/>
        </w:rPr>
        <w:t>определяется средняя (арифметическая) оценка комиссии. Расчет критерия производится по формуле:</w:t>
      </w:r>
    </w:p>
    <w:p w14:paraId="5A59547A" w14:textId="77777777" w:rsidR="008F039E" w:rsidRPr="00387A00" w:rsidRDefault="008F039E" w:rsidP="008F039E">
      <w:pPr>
        <w:jc w:val="both"/>
      </w:pPr>
    </w:p>
    <w:p w14:paraId="300AACAE" w14:textId="77777777" w:rsidR="008F039E" w:rsidRPr="00387A00" w:rsidRDefault="008F039E" w:rsidP="008F039E">
      <w:pPr>
        <w:spacing w:after="12"/>
        <w:jc w:val="center"/>
      </w:pPr>
      <w:proofErr w:type="spellStart"/>
      <w:r w:rsidRPr="00387A00">
        <w:rPr>
          <w:b/>
          <w:bCs/>
          <w:color w:val="000000"/>
        </w:rPr>
        <w:t>Rb</w:t>
      </w:r>
      <w:r w:rsidRPr="00387A00">
        <w:rPr>
          <w:b/>
          <w:bCs/>
          <w:color w:val="000000"/>
          <w:vertAlign w:val="subscript"/>
        </w:rPr>
        <w:t>i</w:t>
      </w:r>
      <w:proofErr w:type="spellEnd"/>
      <w:r w:rsidRPr="00387A00">
        <w:rPr>
          <w:b/>
          <w:bCs/>
          <w:color w:val="000000"/>
        </w:rPr>
        <w:t xml:space="preserve"> = ((B</w:t>
      </w:r>
      <w:r w:rsidRPr="00387A00">
        <w:rPr>
          <w:b/>
          <w:bCs/>
          <w:color w:val="000000"/>
          <w:vertAlign w:val="subscript"/>
        </w:rPr>
        <w:t>1</w:t>
      </w:r>
      <w:r w:rsidRPr="00387A00">
        <w:rPr>
          <w:b/>
          <w:bCs/>
          <w:color w:val="000000"/>
        </w:rPr>
        <w:t xml:space="preserve"> + B</w:t>
      </w:r>
      <w:r w:rsidRPr="00387A00">
        <w:rPr>
          <w:b/>
          <w:bCs/>
          <w:color w:val="000000"/>
          <w:vertAlign w:val="subscript"/>
        </w:rPr>
        <w:t>2</w:t>
      </w:r>
      <w:r w:rsidRPr="00387A00">
        <w:rPr>
          <w:b/>
          <w:bCs/>
          <w:color w:val="000000"/>
        </w:rPr>
        <w:t xml:space="preserve"> + … </w:t>
      </w:r>
      <w:proofErr w:type="spellStart"/>
      <w:r w:rsidRPr="00387A00">
        <w:rPr>
          <w:b/>
          <w:bCs/>
          <w:color w:val="000000"/>
        </w:rPr>
        <w:t>B</w:t>
      </w:r>
      <w:r w:rsidRPr="00387A00">
        <w:rPr>
          <w:b/>
          <w:bCs/>
          <w:color w:val="000000"/>
          <w:vertAlign w:val="subscript"/>
        </w:rPr>
        <w:t>k</w:t>
      </w:r>
      <w:proofErr w:type="spellEnd"/>
      <w:r w:rsidRPr="00387A00">
        <w:rPr>
          <w:b/>
          <w:bCs/>
          <w:color w:val="000000"/>
        </w:rPr>
        <w:t xml:space="preserve">) / </w:t>
      </w:r>
      <w:r>
        <w:rPr>
          <w:b/>
          <w:bCs/>
          <w:color w:val="000000"/>
        </w:rPr>
        <w:t>5</w:t>
      </w:r>
      <w:r w:rsidRPr="00387A00">
        <w:rPr>
          <w:color w:val="000000"/>
        </w:rPr>
        <w:t>, где</w:t>
      </w:r>
    </w:p>
    <w:p w14:paraId="248F5951" w14:textId="77777777" w:rsidR="008F039E" w:rsidRPr="00387A00" w:rsidRDefault="008F039E" w:rsidP="008F039E">
      <w:pPr>
        <w:jc w:val="both"/>
      </w:pPr>
    </w:p>
    <w:p w14:paraId="2A62448E" w14:textId="77777777" w:rsidR="008F039E" w:rsidRPr="00387A00" w:rsidRDefault="008F039E" w:rsidP="008F039E">
      <w:pPr>
        <w:spacing w:after="12"/>
        <w:jc w:val="both"/>
      </w:pPr>
      <w:proofErr w:type="spellStart"/>
      <w:r w:rsidRPr="00387A00">
        <w:rPr>
          <w:b/>
          <w:bCs/>
          <w:color w:val="000000"/>
        </w:rPr>
        <w:t>B</w:t>
      </w:r>
      <w:r w:rsidRPr="00387A00">
        <w:rPr>
          <w:b/>
          <w:bCs/>
          <w:color w:val="000000"/>
          <w:vertAlign w:val="subscript"/>
        </w:rPr>
        <w:t>i</w:t>
      </w:r>
      <w:proofErr w:type="spellEnd"/>
      <w:r w:rsidRPr="00387A00">
        <w:rPr>
          <w:color w:val="000000"/>
        </w:rPr>
        <w:t xml:space="preserve"> - средняя оценка комиссии, выставленная за i-ую оцениваемую концепцию и синопсис;</w:t>
      </w:r>
    </w:p>
    <w:p w14:paraId="16ECC40B" w14:textId="77777777" w:rsidR="008F039E" w:rsidRPr="008414CE" w:rsidRDefault="008F039E" w:rsidP="008F039E">
      <w:pPr>
        <w:jc w:val="both"/>
        <w:rPr>
          <w:color w:val="FF0000"/>
        </w:rPr>
      </w:pPr>
    </w:p>
    <w:p w14:paraId="1429A647" w14:textId="0D654EBF" w:rsidR="008F039E" w:rsidRPr="00387A00" w:rsidRDefault="006C7F99" w:rsidP="008F039E">
      <w:pPr>
        <w:jc w:val="both"/>
        <w:rPr>
          <w:b/>
        </w:rPr>
      </w:pPr>
      <w:r>
        <w:rPr>
          <w:b/>
        </w:rPr>
        <w:t>3</w:t>
      </w:r>
      <w:r w:rsidR="008F039E" w:rsidRPr="00387A00">
        <w:rPr>
          <w:b/>
        </w:rPr>
        <w:t xml:space="preserve">. Квалификация специалистов </w:t>
      </w:r>
    </w:p>
    <w:p w14:paraId="1CDCA1D3" w14:textId="140228AD" w:rsidR="008F039E" w:rsidRPr="00387A00" w:rsidRDefault="008F039E" w:rsidP="008F039E">
      <w:pPr>
        <w:spacing w:after="12"/>
        <w:jc w:val="both"/>
        <w:rPr>
          <w:b/>
          <w:color w:val="000000"/>
        </w:rPr>
      </w:pPr>
      <w:r w:rsidRPr="00387A00">
        <w:rPr>
          <w:b/>
          <w:color w:val="000000"/>
        </w:rPr>
        <w:t xml:space="preserve">Значимость критерия </w:t>
      </w:r>
      <w:r w:rsidR="00E5632A">
        <w:rPr>
          <w:b/>
          <w:color w:val="000000"/>
        </w:rPr>
        <w:t>10</w:t>
      </w:r>
      <w:r w:rsidRPr="00387A00">
        <w:rPr>
          <w:b/>
          <w:color w:val="000000"/>
        </w:rPr>
        <w:t xml:space="preserve"> баллов</w:t>
      </w:r>
    </w:p>
    <w:p w14:paraId="5738DFB0" w14:textId="77777777" w:rsidR="008F039E" w:rsidRPr="00387A00" w:rsidRDefault="008F039E" w:rsidP="008F039E">
      <w:pPr>
        <w:jc w:val="both"/>
      </w:pPr>
      <w:r w:rsidRPr="00387A00">
        <w:t>Количество квалифицированных сотрудников, планируемых к привлечению исполнения Договора:</w:t>
      </w:r>
    </w:p>
    <w:p w14:paraId="3BEA3A14" w14:textId="77777777" w:rsidR="008F039E" w:rsidRPr="00387A00" w:rsidRDefault="008F039E" w:rsidP="008F039E">
      <w:pPr>
        <w:jc w:val="both"/>
      </w:pPr>
      <w:r w:rsidRPr="00387A00">
        <w:t>- отсутствие квалифицированных специалистов – 0 баллов;</w:t>
      </w:r>
    </w:p>
    <w:p w14:paraId="23C2F49F" w14:textId="77777777" w:rsidR="008F039E" w:rsidRPr="00387A00" w:rsidRDefault="008F039E" w:rsidP="008F039E">
      <w:pPr>
        <w:jc w:val="both"/>
      </w:pPr>
      <w:r w:rsidRPr="00387A00">
        <w:t>- до 8 квалифицированных специалистов – 2 баллов;</w:t>
      </w:r>
    </w:p>
    <w:p w14:paraId="092F4C0F" w14:textId="72EC8446" w:rsidR="008F039E" w:rsidRPr="00387A00" w:rsidRDefault="008F039E" w:rsidP="008F039E">
      <w:pPr>
        <w:jc w:val="both"/>
      </w:pPr>
      <w:r w:rsidRPr="00387A00">
        <w:t xml:space="preserve">- до 10 квалифицированных специалистов – </w:t>
      </w:r>
      <w:r w:rsidR="00E5632A">
        <w:t>5</w:t>
      </w:r>
      <w:r w:rsidRPr="00387A00">
        <w:t xml:space="preserve"> баллов;</w:t>
      </w:r>
    </w:p>
    <w:p w14:paraId="76859C2F" w14:textId="284EADD6" w:rsidR="008F039E" w:rsidRPr="00387A00" w:rsidRDefault="008F039E" w:rsidP="008F039E">
      <w:pPr>
        <w:jc w:val="both"/>
      </w:pPr>
      <w:r w:rsidRPr="00387A00">
        <w:t xml:space="preserve">- более 12 квалифицированных специалистов – </w:t>
      </w:r>
      <w:r w:rsidR="00E5632A">
        <w:t>10</w:t>
      </w:r>
      <w:r w:rsidRPr="00387A00">
        <w:t xml:space="preserve"> баллов.</w:t>
      </w:r>
    </w:p>
    <w:p w14:paraId="01B8F4AF" w14:textId="0EB6B185" w:rsidR="008F039E" w:rsidRDefault="008F039E" w:rsidP="008F039E">
      <w:pPr>
        <w:jc w:val="both"/>
      </w:pPr>
      <w:r w:rsidRPr="00387A00">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387A00">
        <w:t>по показателю</w:t>
      </w:r>
      <w:proofErr w:type="gramEnd"/>
      <w:r w:rsidRPr="00387A00">
        <w:t xml:space="preserve"> присваивается 0 баллов.</w:t>
      </w:r>
    </w:p>
    <w:p w14:paraId="11C4E282" w14:textId="77777777" w:rsidR="00534AE4" w:rsidRPr="008F039E" w:rsidRDefault="00534AE4" w:rsidP="008F039E">
      <w:pPr>
        <w:jc w:val="both"/>
      </w:pPr>
    </w:p>
    <w:p w14:paraId="2F7D8B43" w14:textId="68FF0898" w:rsidR="008F039E" w:rsidRPr="00534AE4" w:rsidRDefault="006C7F99" w:rsidP="008F039E">
      <w:pPr>
        <w:jc w:val="both"/>
        <w:rPr>
          <w:b/>
          <w:color w:val="000000"/>
        </w:rPr>
      </w:pPr>
      <w:r>
        <w:rPr>
          <w:b/>
        </w:rPr>
        <w:t>4</w:t>
      </w:r>
      <w:r w:rsidR="008F039E" w:rsidRPr="00387A00">
        <w:rPr>
          <w:b/>
        </w:rPr>
        <w:t xml:space="preserve">. </w:t>
      </w:r>
      <w:r w:rsidR="008F039E" w:rsidRPr="00387A00">
        <w:rPr>
          <w:b/>
          <w:color w:val="000000"/>
        </w:rPr>
        <w:t>Опыт участника по успешной поставке товара, выполнению работ, оказанию услуг</w:t>
      </w:r>
      <w:r w:rsidR="008F039E" w:rsidRPr="00387A00">
        <w:rPr>
          <w:b/>
          <w:color w:val="FF0000"/>
        </w:rPr>
        <w:t xml:space="preserve"> </w:t>
      </w:r>
      <w:r w:rsidR="008F039E" w:rsidRPr="00387A00">
        <w:rPr>
          <w:b/>
          <w:color w:val="000000"/>
        </w:rPr>
        <w:t xml:space="preserve">сопоставимого характера и объема </w:t>
      </w:r>
      <w:r>
        <w:rPr>
          <w:b/>
          <w:color w:val="000000"/>
        </w:rPr>
        <w:t>1</w:t>
      </w:r>
      <w:r w:rsidR="008F039E" w:rsidRPr="00387A00">
        <w:rPr>
          <w:b/>
          <w:color w:val="000000"/>
        </w:rPr>
        <w:t>0 баллов</w:t>
      </w:r>
    </w:p>
    <w:p w14:paraId="7E5465F3" w14:textId="77777777" w:rsidR="008F039E" w:rsidRPr="00387A00" w:rsidRDefault="008F039E" w:rsidP="008F039E">
      <w:pPr>
        <w:jc w:val="both"/>
      </w:pPr>
      <w:r w:rsidRPr="00387A00">
        <w:rPr>
          <w:iCs/>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w:t>
      </w:r>
      <w:r>
        <w:rPr>
          <w:iCs/>
          <w:color w:val="000000"/>
        </w:rPr>
        <w:t>,</w:t>
      </w:r>
      <w:r w:rsidRPr="00387A00">
        <w:rPr>
          <w:iCs/>
          <w:color w:val="000000"/>
        </w:rPr>
        <w:t>) контрактов</w:t>
      </w:r>
      <w:r>
        <w:rPr>
          <w:iCs/>
          <w:color w:val="000000"/>
        </w:rPr>
        <w:t xml:space="preserve"> (копии контрактов. С актами выполненных работ так же предоставить)</w:t>
      </w:r>
      <w:r w:rsidRPr="00387A00">
        <w:rPr>
          <w:iCs/>
          <w:color w:val="000000"/>
        </w:rPr>
        <w:t xml:space="preserve">, заключенных в период не позднее двух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w:t>
      </w:r>
      <w:proofErr w:type="gramStart"/>
      <w:r w:rsidRPr="00387A00">
        <w:rPr>
          <w:iCs/>
          <w:color w:val="000000"/>
        </w:rPr>
        <w:t>медиа-продуктов</w:t>
      </w:r>
      <w:proofErr w:type="gramEnd"/>
      <w:r w:rsidRPr="00387A00">
        <w:rPr>
          <w:iCs/>
          <w:color w:val="000000"/>
        </w:rPr>
        <w:t xml:space="preserve"> стоимостью не менее </w:t>
      </w:r>
      <w:r>
        <w:rPr>
          <w:iCs/>
          <w:color w:val="000000"/>
        </w:rPr>
        <w:t>60</w:t>
      </w:r>
      <w:r w:rsidRPr="00387A00">
        <w:rPr>
          <w:iCs/>
          <w:color w:val="000000"/>
        </w:rPr>
        <w:t>% от максимальной стоимости настоящего лота.</w:t>
      </w:r>
    </w:p>
    <w:p w14:paraId="06D8089A" w14:textId="77777777" w:rsidR="008F039E" w:rsidRPr="00387A00" w:rsidRDefault="008F039E" w:rsidP="008F039E">
      <w:pPr>
        <w:spacing w:after="60"/>
        <w:jc w:val="both"/>
      </w:pPr>
      <w:r w:rsidRPr="00387A00">
        <w:rPr>
          <w:iCs/>
          <w:color w:val="000000"/>
        </w:rPr>
        <w:t>Рейтинг, присуждаемый i-ой заявке по данному критерию, (</w:t>
      </w:r>
      <w:proofErr w:type="spellStart"/>
      <w:r w:rsidRPr="00387A00">
        <w:rPr>
          <w:b/>
          <w:bCs/>
          <w:iCs/>
          <w:color w:val="000000"/>
        </w:rPr>
        <w:t>Rci</w:t>
      </w:r>
      <w:proofErr w:type="spellEnd"/>
      <w:r w:rsidRPr="00387A00">
        <w:rPr>
          <w:b/>
          <w:bCs/>
          <w:iCs/>
          <w:color w:val="000000"/>
        </w:rPr>
        <w:t>)</w:t>
      </w:r>
      <w:r w:rsidRPr="00387A00">
        <w:rPr>
          <w:iCs/>
          <w:color w:val="000000"/>
        </w:rPr>
        <w:t xml:space="preserve"> определяется по формуле:</w:t>
      </w:r>
    </w:p>
    <w:p w14:paraId="28CEB006" w14:textId="77419A1C" w:rsidR="008F039E" w:rsidRPr="00387A00" w:rsidRDefault="008F039E" w:rsidP="008F039E">
      <w:pPr>
        <w:spacing w:after="60"/>
        <w:jc w:val="center"/>
      </w:pPr>
      <w:proofErr w:type="spellStart"/>
      <w:r w:rsidRPr="00387A00">
        <w:rPr>
          <w:b/>
          <w:bCs/>
          <w:iCs/>
          <w:color w:val="000000"/>
        </w:rPr>
        <w:t>Rb</w:t>
      </w:r>
      <w:r w:rsidRPr="00387A00">
        <w:rPr>
          <w:b/>
          <w:bCs/>
          <w:iCs/>
          <w:color w:val="000000"/>
          <w:vertAlign w:val="subscript"/>
        </w:rPr>
        <w:t>i</w:t>
      </w:r>
      <w:proofErr w:type="spellEnd"/>
      <w:r w:rsidRPr="00387A00">
        <w:rPr>
          <w:b/>
          <w:bCs/>
          <w:iCs/>
          <w:color w:val="000000"/>
        </w:rPr>
        <w:t xml:space="preserve"> = </w:t>
      </w:r>
      <w:proofErr w:type="spellStart"/>
      <w:r w:rsidRPr="00387A00">
        <w:rPr>
          <w:b/>
          <w:bCs/>
          <w:iCs/>
          <w:color w:val="000000"/>
        </w:rPr>
        <w:t>B</w:t>
      </w:r>
      <w:r w:rsidRPr="00387A00">
        <w:rPr>
          <w:b/>
          <w:bCs/>
          <w:iCs/>
          <w:color w:val="000000"/>
          <w:vertAlign w:val="subscript"/>
        </w:rPr>
        <w:t>i</w:t>
      </w:r>
      <w:proofErr w:type="spellEnd"/>
      <w:r w:rsidRPr="00387A00">
        <w:rPr>
          <w:b/>
          <w:bCs/>
          <w:iCs/>
          <w:color w:val="000000"/>
        </w:rPr>
        <w:t xml:space="preserve"> / </w:t>
      </w:r>
      <w:proofErr w:type="spellStart"/>
      <w:proofErr w:type="gramStart"/>
      <w:r w:rsidRPr="00387A00">
        <w:rPr>
          <w:b/>
          <w:bCs/>
          <w:iCs/>
          <w:color w:val="000000"/>
        </w:rPr>
        <w:t>B</w:t>
      </w:r>
      <w:r w:rsidRPr="00387A00">
        <w:rPr>
          <w:b/>
          <w:bCs/>
          <w:iCs/>
          <w:color w:val="000000"/>
          <w:vertAlign w:val="subscript"/>
        </w:rPr>
        <w:t>max</w:t>
      </w:r>
      <w:proofErr w:type="spellEnd"/>
      <w:r w:rsidRPr="00387A00">
        <w:rPr>
          <w:b/>
          <w:bCs/>
          <w:iCs/>
          <w:color w:val="000000"/>
          <w:vertAlign w:val="subscript"/>
        </w:rPr>
        <w:t xml:space="preserve"> </w:t>
      </w:r>
      <w:r w:rsidRPr="00387A00">
        <w:rPr>
          <w:b/>
          <w:bCs/>
          <w:iCs/>
          <w:color w:val="000000"/>
        </w:rPr>
        <w:t> *</w:t>
      </w:r>
      <w:proofErr w:type="gramEnd"/>
      <w:r w:rsidRPr="00387A00">
        <w:rPr>
          <w:b/>
          <w:bCs/>
          <w:iCs/>
          <w:color w:val="000000"/>
        </w:rPr>
        <w:t xml:space="preserve"> </w:t>
      </w:r>
      <w:r w:rsidR="006C7F99">
        <w:rPr>
          <w:b/>
          <w:bCs/>
          <w:iCs/>
          <w:color w:val="000000"/>
        </w:rPr>
        <w:t>1</w:t>
      </w:r>
      <w:r w:rsidRPr="00387A00">
        <w:rPr>
          <w:b/>
          <w:bCs/>
          <w:iCs/>
          <w:color w:val="000000"/>
        </w:rPr>
        <w:t>0</w:t>
      </w:r>
      <w:r w:rsidRPr="00387A00">
        <w:rPr>
          <w:iCs/>
          <w:color w:val="000000"/>
        </w:rPr>
        <w:t>, где</w:t>
      </w:r>
    </w:p>
    <w:p w14:paraId="1C4392E0" w14:textId="77777777" w:rsidR="008F039E" w:rsidRPr="00387A00" w:rsidRDefault="008F039E" w:rsidP="008F039E">
      <w:pPr>
        <w:spacing w:after="60"/>
        <w:jc w:val="both"/>
      </w:pPr>
      <w:proofErr w:type="spellStart"/>
      <w:r w:rsidRPr="00387A00">
        <w:rPr>
          <w:b/>
          <w:bCs/>
          <w:iCs/>
          <w:color w:val="000000"/>
        </w:rPr>
        <w:t>B</w:t>
      </w:r>
      <w:r w:rsidRPr="00387A00">
        <w:rPr>
          <w:b/>
          <w:bCs/>
          <w:iCs/>
          <w:color w:val="000000"/>
          <w:vertAlign w:val="subscript"/>
        </w:rPr>
        <w:t>i</w:t>
      </w:r>
      <w:proofErr w:type="spellEnd"/>
      <w:r w:rsidRPr="00387A00">
        <w:rPr>
          <w:iCs/>
          <w:color w:val="000000"/>
        </w:rPr>
        <w:t xml:space="preserve"> - количество контрактов, отвечающих условиям данного критерия, оцениваемого (i-ого) участника конкурса.</w:t>
      </w:r>
    </w:p>
    <w:p w14:paraId="676653CB" w14:textId="77777777" w:rsidR="008F039E" w:rsidRPr="00387A00" w:rsidRDefault="008F039E" w:rsidP="008F039E">
      <w:pPr>
        <w:jc w:val="both"/>
        <w:rPr>
          <w:b/>
        </w:rPr>
      </w:pPr>
      <w:proofErr w:type="spellStart"/>
      <w:r w:rsidRPr="00387A00">
        <w:rPr>
          <w:b/>
          <w:bCs/>
          <w:iCs/>
          <w:color w:val="000000"/>
        </w:rPr>
        <w:t>B</w:t>
      </w:r>
      <w:r w:rsidRPr="00387A00">
        <w:rPr>
          <w:b/>
          <w:bCs/>
          <w:iCs/>
          <w:color w:val="000000"/>
          <w:vertAlign w:val="subscript"/>
        </w:rPr>
        <w:t>max</w:t>
      </w:r>
      <w:proofErr w:type="spellEnd"/>
      <w:r w:rsidRPr="00387A00">
        <w:rPr>
          <w:iCs/>
          <w:color w:val="000000"/>
        </w:rPr>
        <w:t xml:space="preserve"> - максимальное количество контрактов, отвечающих условиям данного критерия, среди всех участников конкурса.</w:t>
      </w:r>
    </w:p>
    <w:p w14:paraId="335FE1D7" w14:textId="77777777" w:rsidR="00F247EA" w:rsidRDefault="00F247EA" w:rsidP="00F247EA">
      <w:pPr>
        <w:spacing w:after="12"/>
        <w:ind w:right="56"/>
        <w:jc w:val="both"/>
        <w:rPr>
          <w:color w:val="000000"/>
        </w:rPr>
      </w:pPr>
    </w:p>
    <w:p w14:paraId="0067CA74" w14:textId="77777777" w:rsidR="00F247EA" w:rsidRPr="007C2464" w:rsidRDefault="00F247EA" w:rsidP="00F247EA">
      <w:pPr>
        <w:spacing w:after="12"/>
        <w:ind w:right="56" w:firstLine="709"/>
        <w:jc w:val="both"/>
      </w:pPr>
      <w:r w:rsidRPr="007C2464">
        <w:rPr>
          <w:color w:val="000000"/>
        </w:rPr>
        <w:lastRenderedPageBreak/>
        <w:t>Максимальная сумма всех критериев составляет 100 баллов.</w:t>
      </w:r>
    </w:p>
    <w:p w14:paraId="28CE7359" w14:textId="77777777" w:rsidR="00F247EA" w:rsidRDefault="00F247EA" w:rsidP="00F247EA">
      <w:pPr>
        <w:ind w:firstLine="708"/>
        <w:rPr>
          <w:b/>
          <w:bCs/>
          <w:sz w:val="20"/>
          <w:szCs w:val="20"/>
        </w:rPr>
      </w:pPr>
    </w:p>
    <w:p w14:paraId="132BE172" w14:textId="77777777" w:rsidR="00F247EA" w:rsidRPr="007C2464" w:rsidRDefault="00F247EA" w:rsidP="00F247EA">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574988D" w14:textId="77777777" w:rsidR="00F247EA" w:rsidRPr="007C2464" w:rsidRDefault="00F247EA" w:rsidP="00F247EA">
      <w:pPr>
        <w:jc w:val="both"/>
      </w:pPr>
    </w:p>
    <w:p w14:paraId="350D0D4C" w14:textId="77777777" w:rsidR="00F247EA" w:rsidRPr="007C2464" w:rsidRDefault="00F247EA" w:rsidP="00F247EA">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50C3FFAA" w14:textId="77777777" w:rsidR="00F247EA" w:rsidRPr="007C2464" w:rsidRDefault="00F247EA" w:rsidP="00F247EA">
      <w:pPr>
        <w:jc w:val="both"/>
      </w:pPr>
    </w:p>
    <w:p w14:paraId="0A33FB8C"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745D4B9"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1CFE6CCA"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67A041F8"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75CEFF0C" w14:textId="77777777" w:rsidR="006C7F99" w:rsidRDefault="006C7F99" w:rsidP="00F247EA">
      <w:pPr>
        <w:ind w:right="56" w:firstLine="709"/>
        <w:jc w:val="both"/>
        <w:rPr>
          <w:color w:val="000000"/>
        </w:rPr>
      </w:pPr>
    </w:p>
    <w:p w14:paraId="3AEE314E" w14:textId="2AC229EC" w:rsidR="00F247EA" w:rsidRPr="007C2464" w:rsidRDefault="00F247EA" w:rsidP="00F247EA">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5EE64CC2" w14:textId="77777777" w:rsidR="00F247EA" w:rsidRPr="008D1D73" w:rsidRDefault="00F247EA" w:rsidP="00F247EA">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41B9CFF" w14:textId="77777777" w:rsidR="00F247EA" w:rsidRPr="007C2464" w:rsidRDefault="00F247EA" w:rsidP="00F247EA">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262B967" w14:textId="77777777" w:rsidR="00F247EA" w:rsidRPr="007C2464" w:rsidRDefault="00F247EA" w:rsidP="00F247EA">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06F8B4B" w14:textId="77777777" w:rsidR="00F247EA" w:rsidRDefault="00F247EA" w:rsidP="00F247EA">
      <w:pPr>
        <w:ind w:firstLine="567"/>
        <w:rPr>
          <w:b/>
          <w:bCs/>
          <w:sz w:val="20"/>
          <w:szCs w:val="20"/>
        </w:rPr>
      </w:pPr>
    </w:p>
    <w:p w14:paraId="623FA538" w14:textId="77777777" w:rsidR="00F247EA" w:rsidRDefault="00F247EA" w:rsidP="00F247EA">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6CC2A84" w14:textId="77777777" w:rsidR="005F7453" w:rsidRPr="007C2464" w:rsidRDefault="005F7453" w:rsidP="005F7453">
      <w:pPr>
        <w:jc w:val="both"/>
      </w:pP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7EB5A1B3" w14:textId="7C16258E" w:rsidR="00534AE4" w:rsidRDefault="00534AE4" w:rsidP="00534AE4">
      <w:pPr>
        <w:keepNext/>
        <w:spacing w:line="264" w:lineRule="auto"/>
        <w:contextualSpacing/>
        <w:jc w:val="center"/>
        <w:rPr>
          <w:b/>
        </w:rPr>
      </w:pPr>
      <w:r w:rsidRPr="00641259">
        <w:rPr>
          <w:b/>
        </w:rPr>
        <w:t xml:space="preserve">Создание </w:t>
      </w:r>
      <w:r w:rsidR="000B5269" w:rsidRPr="000B5269">
        <w:rPr>
          <w:b/>
        </w:rPr>
        <w:t>цикла из 4 (Четырех) культурно-просветительских программ</w:t>
      </w:r>
      <w:r>
        <w:rPr>
          <w:b/>
        </w:rPr>
        <w:br/>
      </w:r>
      <w:r w:rsidRPr="00641259">
        <w:rPr>
          <w:b/>
        </w:rPr>
        <w:t>«</w:t>
      </w:r>
      <w:r>
        <w:rPr>
          <w:b/>
        </w:rPr>
        <w:t xml:space="preserve">Культ </w:t>
      </w:r>
      <w:r w:rsidR="00B33C1E">
        <w:rPr>
          <w:b/>
        </w:rPr>
        <w:t>Культуры</w:t>
      </w:r>
      <w:r w:rsidRPr="00641259">
        <w:rPr>
          <w:b/>
        </w:rPr>
        <w:t>»</w:t>
      </w:r>
      <w:r>
        <w:rPr>
          <w:b/>
        </w:rPr>
        <w:t xml:space="preserve"> (рабочее название)</w:t>
      </w:r>
    </w:p>
    <w:p w14:paraId="1909528E" w14:textId="77777777" w:rsidR="00534AE4" w:rsidRPr="00641259" w:rsidRDefault="00534AE4" w:rsidP="00534AE4">
      <w:pPr>
        <w:keepNext/>
        <w:spacing w:line="264" w:lineRule="auto"/>
        <w:contextualSpacing/>
        <w:jc w:val="center"/>
        <w:rPr>
          <w:b/>
        </w:rPr>
      </w:pPr>
    </w:p>
    <w:p w14:paraId="15B0D540" w14:textId="77777777" w:rsidR="00534AE4" w:rsidRPr="00FB0DE4" w:rsidRDefault="00534AE4" w:rsidP="00534AE4">
      <w:pPr>
        <w:pStyle w:val="afb"/>
        <w:widowControl w:val="0"/>
        <w:numPr>
          <w:ilvl w:val="0"/>
          <w:numId w:val="45"/>
        </w:numPr>
        <w:suppressAutoHyphens/>
        <w:jc w:val="both"/>
        <w:rPr>
          <w:b/>
          <w:bCs/>
          <w:color w:val="000000"/>
        </w:rPr>
      </w:pPr>
      <w:r w:rsidRPr="00F90FDC">
        <w:rPr>
          <w:b/>
          <w:bCs/>
          <w:color w:val="000000"/>
        </w:rPr>
        <w:t>Перечень Произведений</w:t>
      </w:r>
      <w:r>
        <w:rPr>
          <w:b/>
          <w:bCs/>
          <w:color w:val="000000"/>
        </w:rPr>
        <w:t>:</w:t>
      </w:r>
    </w:p>
    <w:tbl>
      <w:tblPr>
        <w:tblStyle w:val="afd"/>
        <w:tblW w:w="0" w:type="auto"/>
        <w:tblLayout w:type="fixed"/>
        <w:tblLook w:val="04A0" w:firstRow="1" w:lastRow="0" w:firstColumn="1" w:lastColumn="0" w:noHBand="0" w:noVBand="1"/>
      </w:tblPr>
      <w:tblGrid>
        <w:gridCol w:w="380"/>
        <w:gridCol w:w="2167"/>
        <w:gridCol w:w="1417"/>
        <w:gridCol w:w="1418"/>
        <w:gridCol w:w="1559"/>
        <w:gridCol w:w="1843"/>
        <w:gridCol w:w="987"/>
      </w:tblGrid>
      <w:tr w:rsidR="00534AE4" w:rsidRPr="00FB0DE4" w14:paraId="396E17D2" w14:textId="77777777" w:rsidTr="007F705A">
        <w:tc>
          <w:tcPr>
            <w:tcW w:w="380" w:type="dxa"/>
          </w:tcPr>
          <w:p w14:paraId="3BF1AC8D" w14:textId="77777777" w:rsidR="00534AE4" w:rsidRPr="00FB0DE4" w:rsidRDefault="00534AE4" w:rsidP="007F705A">
            <w:pPr>
              <w:jc w:val="center"/>
              <w:rPr>
                <w:b/>
              </w:rPr>
            </w:pPr>
            <w:r w:rsidRPr="00FB0DE4">
              <w:rPr>
                <w:b/>
              </w:rPr>
              <w:t>№</w:t>
            </w:r>
          </w:p>
        </w:tc>
        <w:tc>
          <w:tcPr>
            <w:tcW w:w="2167" w:type="dxa"/>
          </w:tcPr>
          <w:p w14:paraId="41756ED2" w14:textId="77777777" w:rsidR="00534AE4" w:rsidRPr="00FB0DE4" w:rsidRDefault="00534AE4" w:rsidP="007F705A">
            <w:pPr>
              <w:ind w:left="-64" w:right="-112"/>
              <w:jc w:val="center"/>
              <w:rPr>
                <w:b/>
                <w:bCs/>
              </w:rPr>
            </w:pPr>
            <w:r w:rsidRPr="00FB0DE4">
              <w:rPr>
                <w:b/>
                <w:bCs/>
              </w:rPr>
              <w:t>Наименование произведения</w:t>
            </w:r>
          </w:p>
        </w:tc>
        <w:tc>
          <w:tcPr>
            <w:tcW w:w="1417" w:type="dxa"/>
          </w:tcPr>
          <w:p w14:paraId="512940B6" w14:textId="77777777" w:rsidR="00534AE4" w:rsidRPr="00FB0DE4" w:rsidRDefault="00534AE4" w:rsidP="007F705A">
            <w:pPr>
              <w:ind w:left="-64" w:right="-112"/>
              <w:jc w:val="center"/>
              <w:rPr>
                <w:b/>
                <w:bCs/>
              </w:rPr>
            </w:pPr>
            <w:r w:rsidRPr="00FB0DE4">
              <w:rPr>
                <w:b/>
                <w:bCs/>
              </w:rPr>
              <w:t>Общее количество выпусков для эфира (шт.)</w:t>
            </w:r>
          </w:p>
        </w:tc>
        <w:tc>
          <w:tcPr>
            <w:tcW w:w="1418" w:type="dxa"/>
          </w:tcPr>
          <w:p w14:paraId="36A45877" w14:textId="77777777" w:rsidR="00534AE4" w:rsidRPr="00FB0DE4" w:rsidRDefault="00534AE4" w:rsidP="007F705A">
            <w:pPr>
              <w:ind w:left="-64" w:right="-112"/>
              <w:jc w:val="center"/>
              <w:rPr>
                <w:b/>
                <w:bCs/>
              </w:rPr>
            </w:pPr>
            <w:r w:rsidRPr="00FB0DE4">
              <w:rPr>
                <w:b/>
                <w:bCs/>
              </w:rPr>
              <w:t xml:space="preserve">Общее количество выпусков для </w:t>
            </w:r>
            <w:proofErr w:type="gramStart"/>
            <w:r w:rsidRPr="00FB0DE4">
              <w:rPr>
                <w:b/>
                <w:bCs/>
              </w:rPr>
              <w:t>интернет площадок</w:t>
            </w:r>
            <w:proofErr w:type="gramEnd"/>
            <w:r w:rsidRPr="00FB0DE4">
              <w:rPr>
                <w:b/>
                <w:bCs/>
              </w:rPr>
              <w:t xml:space="preserve"> (шт.)</w:t>
            </w:r>
          </w:p>
        </w:tc>
        <w:tc>
          <w:tcPr>
            <w:tcW w:w="1559" w:type="dxa"/>
          </w:tcPr>
          <w:p w14:paraId="59E2989B" w14:textId="77777777" w:rsidR="00534AE4" w:rsidRPr="00FB0DE4" w:rsidRDefault="00534AE4" w:rsidP="007F705A">
            <w:pPr>
              <w:ind w:left="-64" w:right="-112"/>
              <w:jc w:val="center"/>
              <w:rPr>
                <w:b/>
                <w:bCs/>
              </w:rPr>
            </w:pPr>
            <w:r w:rsidRPr="00FB0DE4">
              <w:rPr>
                <w:b/>
                <w:bCs/>
              </w:rPr>
              <w:t>Хронометраж одного выпуска для эфира (мин.)</w:t>
            </w:r>
          </w:p>
        </w:tc>
        <w:tc>
          <w:tcPr>
            <w:tcW w:w="1843" w:type="dxa"/>
          </w:tcPr>
          <w:p w14:paraId="6505682B" w14:textId="77777777" w:rsidR="00534AE4" w:rsidRPr="00FB0DE4" w:rsidRDefault="00534AE4" w:rsidP="007F705A">
            <w:pPr>
              <w:ind w:left="-64" w:right="-112"/>
              <w:jc w:val="center"/>
              <w:rPr>
                <w:b/>
                <w:bCs/>
              </w:rPr>
            </w:pPr>
            <w:r w:rsidRPr="00FB0DE4">
              <w:rPr>
                <w:b/>
                <w:bCs/>
              </w:rPr>
              <w:t xml:space="preserve">Хронометраж одного выпуска для </w:t>
            </w:r>
            <w:proofErr w:type="gramStart"/>
            <w:r w:rsidRPr="00FB0DE4">
              <w:rPr>
                <w:b/>
                <w:bCs/>
              </w:rPr>
              <w:t>интернет площадок</w:t>
            </w:r>
            <w:proofErr w:type="gramEnd"/>
            <w:r w:rsidRPr="00FB0DE4">
              <w:rPr>
                <w:b/>
                <w:bCs/>
              </w:rPr>
              <w:t xml:space="preserve"> (мин.)</w:t>
            </w:r>
          </w:p>
        </w:tc>
        <w:tc>
          <w:tcPr>
            <w:tcW w:w="987" w:type="dxa"/>
          </w:tcPr>
          <w:p w14:paraId="1B7A2F1C" w14:textId="77777777" w:rsidR="00534AE4" w:rsidRPr="00FB0DE4" w:rsidRDefault="00534AE4" w:rsidP="007F705A">
            <w:pPr>
              <w:jc w:val="center"/>
              <w:rPr>
                <w:b/>
                <w:bCs/>
              </w:rPr>
            </w:pPr>
            <w:r w:rsidRPr="00FB0DE4">
              <w:rPr>
                <w:b/>
                <w:bCs/>
              </w:rPr>
              <w:t>Анонс/</w:t>
            </w:r>
            <w:r w:rsidRPr="00FB0DE4">
              <w:rPr>
                <w:b/>
                <w:bCs/>
              </w:rPr>
              <w:br/>
              <w:t xml:space="preserve">тизер </w:t>
            </w:r>
            <w:r w:rsidRPr="00FB0DE4">
              <w:rPr>
                <w:b/>
                <w:bCs/>
              </w:rPr>
              <w:br/>
              <w:t>(шт.)</w:t>
            </w:r>
          </w:p>
        </w:tc>
      </w:tr>
      <w:tr w:rsidR="00534AE4" w:rsidRPr="00FB0DE4" w14:paraId="6A3E5AD0" w14:textId="77777777" w:rsidTr="007F705A">
        <w:tc>
          <w:tcPr>
            <w:tcW w:w="380" w:type="dxa"/>
          </w:tcPr>
          <w:p w14:paraId="4F94942D" w14:textId="77777777" w:rsidR="00534AE4" w:rsidRPr="00FB0DE4" w:rsidRDefault="00534AE4" w:rsidP="007F705A">
            <w:pPr>
              <w:jc w:val="center"/>
            </w:pPr>
            <w:r w:rsidRPr="00FB0DE4">
              <w:t>1</w:t>
            </w:r>
          </w:p>
        </w:tc>
        <w:tc>
          <w:tcPr>
            <w:tcW w:w="2167" w:type="dxa"/>
          </w:tcPr>
          <w:p w14:paraId="120567BB" w14:textId="30E36A8C" w:rsidR="00534AE4" w:rsidRPr="00FB0DE4" w:rsidRDefault="00534AE4" w:rsidP="007F705A">
            <w:pPr>
              <w:jc w:val="center"/>
              <w:rPr>
                <w:bCs/>
              </w:rPr>
            </w:pPr>
            <w:r w:rsidRPr="00FB0DE4">
              <w:rPr>
                <w:bCs/>
              </w:rPr>
              <w:t>«</w:t>
            </w:r>
            <w:r>
              <w:rPr>
                <w:bCs/>
              </w:rPr>
              <w:t xml:space="preserve">КУЛЬТ </w:t>
            </w:r>
            <w:r w:rsidR="00B33C1E">
              <w:rPr>
                <w:bCs/>
              </w:rPr>
              <w:t>КУЛЬТУРЫ</w:t>
            </w:r>
            <w:r w:rsidRPr="00FB0DE4">
              <w:rPr>
                <w:bCs/>
              </w:rPr>
              <w:t>»</w:t>
            </w:r>
          </w:p>
        </w:tc>
        <w:tc>
          <w:tcPr>
            <w:tcW w:w="1417" w:type="dxa"/>
          </w:tcPr>
          <w:p w14:paraId="0D048AE9" w14:textId="77777777" w:rsidR="00E64A5A" w:rsidRDefault="00E64A5A" w:rsidP="007F705A">
            <w:pPr>
              <w:jc w:val="center"/>
              <w:rPr>
                <w:bCs/>
              </w:rPr>
            </w:pPr>
          </w:p>
          <w:p w14:paraId="74691B31" w14:textId="3E16D560" w:rsidR="00534AE4" w:rsidRPr="00FB0DE4" w:rsidRDefault="00B33C1E" w:rsidP="007F705A">
            <w:pPr>
              <w:jc w:val="center"/>
              <w:rPr>
                <w:bCs/>
              </w:rPr>
            </w:pPr>
            <w:r>
              <w:rPr>
                <w:bCs/>
              </w:rPr>
              <w:t>4</w:t>
            </w:r>
            <w:r w:rsidR="00E64A5A">
              <w:rPr>
                <w:bCs/>
              </w:rPr>
              <w:t xml:space="preserve"> (Четыре)</w:t>
            </w:r>
          </w:p>
        </w:tc>
        <w:tc>
          <w:tcPr>
            <w:tcW w:w="1418" w:type="dxa"/>
          </w:tcPr>
          <w:p w14:paraId="1663AA01" w14:textId="77777777" w:rsidR="00E64A5A" w:rsidRDefault="00E64A5A" w:rsidP="007F705A">
            <w:pPr>
              <w:jc w:val="center"/>
              <w:rPr>
                <w:bCs/>
              </w:rPr>
            </w:pPr>
          </w:p>
          <w:p w14:paraId="7F4511B8" w14:textId="0251C79E" w:rsidR="00534AE4" w:rsidRPr="00FB0DE4" w:rsidRDefault="00B33C1E" w:rsidP="007F705A">
            <w:pPr>
              <w:jc w:val="center"/>
              <w:rPr>
                <w:bCs/>
              </w:rPr>
            </w:pPr>
            <w:r>
              <w:rPr>
                <w:bCs/>
              </w:rPr>
              <w:t>4</w:t>
            </w:r>
            <w:r w:rsidR="00E64A5A">
              <w:rPr>
                <w:bCs/>
              </w:rPr>
              <w:t xml:space="preserve"> (Четыре)</w:t>
            </w:r>
          </w:p>
        </w:tc>
        <w:tc>
          <w:tcPr>
            <w:tcW w:w="1559" w:type="dxa"/>
          </w:tcPr>
          <w:p w14:paraId="17C5C7D7" w14:textId="23D85A8F" w:rsidR="00534AE4" w:rsidRPr="00FB0DE4" w:rsidRDefault="00534AE4" w:rsidP="007F705A">
            <w:pPr>
              <w:jc w:val="center"/>
              <w:rPr>
                <w:bCs/>
              </w:rPr>
            </w:pPr>
            <w:r>
              <w:rPr>
                <w:bCs/>
              </w:rPr>
              <w:t>39</w:t>
            </w:r>
            <w:r w:rsidR="00E64A5A">
              <w:rPr>
                <w:bCs/>
              </w:rPr>
              <w:t xml:space="preserve"> (Тридцать девять)</w:t>
            </w:r>
          </w:p>
        </w:tc>
        <w:tc>
          <w:tcPr>
            <w:tcW w:w="1843" w:type="dxa"/>
          </w:tcPr>
          <w:p w14:paraId="7F053A33" w14:textId="77777777" w:rsidR="00534AE4" w:rsidRDefault="00534AE4" w:rsidP="007F705A">
            <w:pPr>
              <w:jc w:val="center"/>
              <w:rPr>
                <w:bCs/>
              </w:rPr>
            </w:pPr>
            <w:r>
              <w:rPr>
                <w:bCs/>
              </w:rPr>
              <w:t>39</w:t>
            </w:r>
          </w:p>
          <w:p w14:paraId="199050A9" w14:textId="3AA4CE36" w:rsidR="00E64A5A" w:rsidRPr="00FB0DE4" w:rsidRDefault="00E64A5A" w:rsidP="007F705A">
            <w:pPr>
              <w:jc w:val="center"/>
              <w:rPr>
                <w:bCs/>
              </w:rPr>
            </w:pPr>
            <w:r w:rsidRPr="00E64A5A">
              <w:rPr>
                <w:bCs/>
              </w:rPr>
              <w:t>(Тридцать девять)</w:t>
            </w:r>
          </w:p>
        </w:tc>
        <w:tc>
          <w:tcPr>
            <w:tcW w:w="987" w:type="dxa"/>
          </w:tcPr>
          <w:p w14:paraId="507316CB" w14:textId="77777777" w:rsidR="00534AE4" w:rsidRPr="00FB0DE4" w:rsidRDefault="00534AE4" w:rsidP="007F705A">
            <w:pPr>
              <w:jc w:val="center"/>
              <w:rPr>
                <w:bCs/>
              </w:rPr>
            </w:pPr>
            <w:r w:rsidRPr="00FB0DE4">
              <w:rPr>
                <w:bCs/>
              </w:rPr>
              <w:t>2/1</w:t>
            </w:r>
          </w:p>
        </w:tc>
      </w:tr>
    </w:tbl>
    <w:p w14:paraId="752EBB12" w14:textId="77777777" w:rsidR="00534AE4" w:rsidRPr="00641259" w:rsidRDefault="00534AE4" w:rsidP="00534AE4">
      <w:pPr>
        <w:jc w:val="center"/>
      </w:pPr>
    </w:p>
    <w:p w14:paraId="1CCB95C1" w14:textId="6B73428B" w:rsidR="00534AE4" w:rsidRPr="00641259" w:rsidRDefault="00534AE4" w:rsidP="00534AE4">
      <w:pPr>
        <w:jc w:val="both"/>
      </w:pPr>
      <w:r w:rsidRPr="00641259">
        <w:rPr>
          <w:b/>
          <w:bCs/>
          <w:color w:val="000000"/>
        </w:rPr>
        <w:t>2. Сроки изготовления и поставки готовых выпусков Произведения</w:t>
      </w:r>
      <w:r w:rsidRPr="00641259">
        <w:t xml:space="preserve">: </w:t>
      </w:r>
      <w:r w:rsidRPr="00641259">
        <w:rPr>
          <w:color w:val="000000"/>
        </w:rPr>
        <w:t>дата сдачи программ определяется редакцией телеканала</w:t>
      </w:r>
      <w:r w:rsidR="00E64A5A">
        <w:rPr>
          <w:color w:val="000000"/>
        </w:rPr>
        <w:t xml:space="preserve"> и согласовывается графиком в приложении к договору.</w:t>
      </w:r>
    </w:p>
    <w:p w14:paraId="493CDC76" w14:textId="77777777" w:rsidR="00534AE4" w:rsidRPr="00641259" w:rsidRDefault="00534AE4" w:rsidP="00534AE4">
      <w:pPr>
        <w:spacing w:after="60"/>
        <w:jc w:val="both"/>
        <w:rPr>
          <w:b/>
          <w:color w:val="000000"/>
        </w:rPr>
      </w:pPr>
      <w:r w:rsidRPr="00641259">
        <w:rPr>
          <w:b/>
          <w:color w:val="000000"/>
        </w:rPr>
        <w:t>3. Общие требования:</w:t>
      </w:r>
    </w:p>
    <w:p w14:paraId="3EE2826B" w14:textId="77777777" w:rsidR="00534AE4" w:rsidRPr="00641259" w:rsidRDefault="00534AE4" w:rsidP="00534AE4">
      <w:pPr>
        <w:autoSpaceDE w:val="0"/>
        <w:ind w:firstLine="426"/>
        <w:jc w:val="both"/>
      </w:pPr>
      <w:r w:rsidRPr="00641259">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12B21DC3" w14:textId="77777777" w:rsidR="00534AE4" w:rsidRPr="00641259" w:rsidRDefault="00534AE4" w:rsidP="00534AE4">
      <w:pPr>
        <w:ind w:firstLine="426"/>
        <w:jc w:val="both"/>
        <w:rPr>
          <w:b/>
        </w:rPr>
      </w:pPr>
      <w:r w:rsidRPr="00641259">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562C81FA" w14:textId="77777777" w:rsidR="00534AE4" w:rsidRPr="00641259" w:rsidRDefault="00534AE4" w:rsidP="00534AE4">
      <w:pPr>
        <w:autoSpaceDE w:val="0"/>
        <w:ind w:firstLine="426"/>
        <w:jc w:val="both"/>
      </w:pPr>
      <w:r w:rsidRPr="00641259">
        <w:t>Производитель осуществляет студийные съемки, а также озвуч</w:t>
      </w:r>
      <w:r>
        <w:t>ива</w:t>
      </w:r>
      <w:r w:rsidRPr="00641259">
        <w:t>ние, монтаж и проведение других телевизионно-технических работ собственными силами с использованием современных технических средств.</w:t>
      </w:r>
    </w:p>
    <w:p w14:paraId="0483403F" w14:textId="77777777" w:rsidR="00534AE4" w:rsidRPr="00641259" w:rsidRDefault="00534AE4" w:rsidP="00534AE4">
      <w:pPr>
        <w:autoSpaceDE w:val="0"/>
        <w:ind w:firstLine="426"/>
        <w:jc w:val="both"/>
      </w:pPr>
      <w:r w:rsidRPr="00641259">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A445DFF" w14:textId="77777777" w:rsidR="00534AE4" w:rsidRPr="00641259" w:rsidRDefault="00534AE4" w:rsidP="00534AE4">
      <w:pPr>
        <w:autoSpaceDE w:val="0"/>
        <w:ind w:firstLine="426"/>
        <w:jc w:val="both"/>
      </w:pPr>
      <w:r w:rsidRPr="00641259">
        <w:t>Язык телепередачи: русский.</w:t>
      </w:r>
    </w:p>
    <w:p w14:paraId="6BD6C073" w14:textId="77777777" w:rsidR="00534AE4" w:rsidRPr="00641259" w:rsidRDefault="00534AE4" w:rsidP="00534AE4">
      <w:pPr>
        <w:autoSpaceDE w:val="0"/>
        <w:ind w:firstLine="426"/>
        <w:jc w:val="both"/>
      </w:pPr>
      <w:r w:rsidRPr="00641259">
        <w:t xml:space="preserve">Знак информационной продукции </w:t>
      </w:r>
      <w:r>
        <w:t>6</w:t>
      </w:r>
      <w:r w:rsidRPr="00641259">
        <w:t>+</w:t>
      </w:r>
    </w:p>
    <w:p w14:paraId="28A1DA30" w14:textId="77777777" w:rsidR="00534AE4" w:rsidRPr="00641259" w:rsidRDefault="00534AE4" w:rsidP="00534AE4">
      <w:pPr>
        <w:autoSpaceDE w:val="0"/>
        <w:ind w:left="360"/>
        <w:jc w:val="both"/>
        <w:rPr>
          <w:b/>
        </w:rPr>
      </w:pPr>
      <w:r w:rsidRPr="00641259">
        <w:rPr>
          <w:b/>
        </w:rPr>
        <w:t>4.Требования к гарантийным обязательствам оказываемых услуг:</w:t>
      </w:r>
    </w:p>
    <w:p w14:paraId="643C382E" w14:textId="77777777" w:rsidR="00534AE4" w:rsidRPr="00641259" w:rsidRDefault="00534AE4" w:rsidP="00534AE4">
      <w:pPr>
        <w:autoSpaceDE w:val="0"/>
        <w:ind w:firstLine="426"/>
        <w:jc w:val="both"/>
      </w:pPr>
      <w:r w:rsidRPr="00641259">
        <w:t xml:space="preserve">Произведения должны быть созданы в строгом соответствии с Техническим Заданием. В случае если при приемке готового Произведения будут выявлены отступления от Технического Задания, Исполнитель обязан устранить недостатки за свой счет, либо возместить Заказчику затраты, понесенные им для их устранения. </w:t>
      </w:r>
    </w:p>
    <w:p w14:paraId="75442742" w14:textId="77777777" w:rsidR="00534AE4" w:rsidRPr="00641259" w:rsidRDefault="00534AE4" w:rsidP="00534AE4">
      <w:pPr>
        <w:autoSpaceDE w:val="0"/>
        <w:ind w:left="360"/>
        <w:jc w:val="both"/>
        <w:rPr>
          <w:b/>
        </w:rPr>
      </w:pPr>
      <w:r w:rsidRPr="00641259">
        <w:rPr>
          <w:b/>
        </w:rPr>
        <w:t xml:space="preserve">5.Требования к конфиденциальности </w:t>
      </w:r>
    </w:p>
    <w:p w14:paraId="52A2F40E" w14:textId="77777777" w:rsidR="00534AE4" w:rsidRPr="00641259" w:rsidRDefault="00534AE4" w:rsidP="00534AE4">
      <w:pPr>
        <w:autoSpaceDE w:val="0"/>
        <w:ind w:firstLine="360"/>
        <w:jc w:val="both"/>
        <w:rPr>
          <w:b/>
        </w:rPr>
      </w:pPr>
      <w:r w:rsidRPr="00641259">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0799846" w14:textId="77777777" w:rsidR="00534AE4" w:rsidRPr="00641259" w:rsidRDefault="00534AE4" w:rsidP="00534AE4">
      <w:pPr>
        <w:jc w:val="both"/>
        <w:rPr>
          <w:b/>
          <w:bCs/>
          <w:color w:val="000000"/>
        </w:rPr>
      </w:pPr>
      <w:r w:rsidRPr="00641259">
        <w:rPr>
          <w:b/>
          <w:bCs/>
          <w:color w:val="000000"/>
        </w:rPr>
        <w:t>6. Содержание выпусков Произведения. Концепция</w:t>
      </w:r>
    </w:p>
    <w:p w14:paraId="63D39171" w14:textId="77777777" w:rsidR="00534AE4" w:rsidRPr="00641259" w:rsidRDefault="00534AE4" w:rsidP="00534AE4">
      <w:pPr>
        <w:jc w:val="both"/>
      </w:pPr>
    </w:p>
    <w:tbl>
      <w:tblPr>
        <w:tblW w:w="10201" w:type="dxa"/>
        <w:tblCellMar>
          <w:top w:w="15" w:type="dxa"/>
          <w:left w:w="15" w:type="dxa"/>
          <w:bottom w:w="15" w:type="dxa"/>
          <w:right w:w="15" w:type="dxa"/>
        </w:tblCellMar>
        <w:tblLook w:val="00A0" w:firstRow="1" w:lastRow="0" w:firstColumn="1" w:lastColumn="0" w:noHBand="0" w:noVBand="0"/>
      </w:tblPr>
      <w:tblGrid>
        <w:gridCol w:w="458"/>
        <w:gridCol w:w="2514"/>
        <w:gridCol w:w="7229"/>
      </w:tblGrid>
      <w:tr w:rsidR="00534AE4" w:rsidRPr="00641259" w14:paraId="02096EBC"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F77FD" w14:textId="77777777" w:rsidR="00534AE4" w:rsidRPr="00641259" w:rsidRDefault="00534AE4" w:rsidP="007F705A">
            <w:pPr>
              <w:jc w:val="both"/>
            </w:pPr>
            <w:r w:rsidRPr="00641259">
              <w:rPr>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AF9E2" w14:textId="77777777" w:rsidR="00534AE4" w:rsidRPr="00641259" w:rsidRDefault="00534AE4" w:rsidP="007F705A">
            <w:pPr>
              <w:jc w:val="both"/>
            </w:pPr>
            <w:r w:rsidRPr="00641259">
              <w:rPr>
                <w:b/>
                <w:bCs/>
                <w:color w:val="000000"/>
              </w:rPr>
              <w:t>Параметры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105D4" w14:textId="77777777" w:rsidR="00534AE4" w:rsidRPr="00641259" w:rsidRDefault="00534AE4" w:rsidP="007F705A">
            <w:pPr>
              <w:jc w:val="both"/>
            </w:pPr>
            <w:r w:rsidRPr="00641259">
              <w:rPr>
                <w:b/>
                <w:bCs/>
                <w:color w:val="000000"/>
              </w:rPr>
              <w:t>Требования</w:t>
            </w:r>
          </w:p>
        </w:tc>
      </w:tr>
      <w:tr w:rsidR="00534AE4" w:rsidRPr="00641259" w14:paraId="7BB213CD"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9D82C" w14:textId="77777777" w:rsidR="00534AE4" w:rsidRPr="00641259" w:rsidRDefault="00534AE4" w:rsidP="007F705A">
            <w:pPr>
              <w:jc w:val="both"/>
            </w:pPr>
            <w:r w:rsidRPr="00641259">
              <w:rPr>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6DA78" w14:textId="77777777" w:rsidR="00534AE4" w:rsidRPr="00641259" w:rsidRDefault="00534AE4" w:rsidP="007F705A">
            <w:pPr>
              <w:jc w:val="both"/>
            </w:pPr>
            <w:r w:rsidRPr="00641259">
              <w:rPr>
                <w:color w:val="000000"/>
              </w:rPr>
              <w:t>Описание содержания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7E6D8" w14:textId="77777777" w:rsidR="00534AE4" w:rsidRDefault="00534AE4" w:rsidP="007F705A">
            <w:pPr>
              <w:jc w:val="both"/>
              <w:rPr>
                <w:color w:val="000000"/>
                <w:shd w:val="clear" w:color="auto" w:fill="FFFFFF"/>
              </w:rPr>
            </w:pPr>
            <w:r w:rsidRPr="00410A6D">
              <w:rPr>
                <w:color w:val="000000"/>
                <w:shd w:val="clear" w:color="auto" w:fill="FFFFFF"/>
              </w:rPr>
              <w:t xml:space="preserve">Проект основан на интервью с известными людьми из мира </w:t>
            </w:r>
            <w:r>
              <w:rPr>
                <w:color w:val="000000"/>
                <w:shd w:val="clear" w:color="auto" w:fill="FFFFFF"/>
              </w:rPr>
              <w:t>культуры и искусства Союзного государства</w:t>
            </w:r>
            <w:r w:rsidRPr="00410A6D">
              <w:rPr>
                <w:color w:val="000000"/>
                <w:shd w:val="clear" w:color="auto" w:fill="FFFFFF"/>
              </w:rPr>
              <w:t>.</w:t>
            </w:r>
          </w:p>
          <w:p w14:paraId="26EF9741" w14:textId="77777777" w:rsidR="00534AE4" w:rsidRDefault="00534AE4" w:rsidP="007F705A">
            <w:pPr>
              <w:jc w:val="both"/>
              <w:rPr>
                <w:color w:val="000000"/>
                <w:shd w:val="clear" w:color="auto" w:fill="FFFFFF"/>
              </w:rPr>
            </w:pPr>
          </w:p>
          <w:p w14:paraId="508A6796" w14:textId="77777777" w:rsidR="00534AE4" w:rsidRDefault="00534AE4" w:rsidP="007F705A">
            <w:pPr>
              <w:jc w:val="both"/>
              <w:rPr>
                <w:color w:val="000000"/>
                <w:shd w:val="clear" w:color="auto" w:fill="FFFFFF"/>
              </w:rPr>
            </w:pPr>
          </w:p>
          <w:p w14:paraId="68B4D090" w14:textId="5B74EFF7" w:rsidR="00534AE4" w:rsidRPr="00641259" w:rsidRDefault="00534AE4" w:rsidP="007F705A">
            <w:pPr>
              <w:jc w:val="both"/>
            </w:pPr>
            <w:r>
              <w:rPr>
                <w:color w:val="000000"/>
                <w:shd w:val="clear" w:color="auto" w:fill="FFFFFF"/>
              </w:rPr>
              <w:t>И</w:t>
            </w:r>
            <w:r w:rsidRPr="00410A6D">
              <w:rPr>
                <w:color w:val="000000"/>
                <w:shd w:val="clear" w:color="auto" w:fill="FFFFFF"/>
              </w:rPr>
              <w:t>нтервьюер выступает</w:t>
            </w:r>
            <w:r>
              <w:rPr>
                <w:color w:val="000000"/>
                <w:shd w:val="clear" w:color="auto" w:fill="FFFFFF"/>
              </w:rPr>
              <w:t>,</w:t>
            </w:r>
            <w:r w:rsidRPr="00410A6D">
              <w:rPr>
                <w:color w:val="000000"/>
                <w:shd w:val="clear" w:color="auto" w:fill="FFFFFF"/>
              </w:rPr>
              <w:t xml:space="preserve"> как журналист</w:t>
            </w:r>
            <w:r>
              <w:rPr>
                <w:color w:val="000000"/>
                <w:shd w:val="clear" w:color="auto" w:fill="FFFFFF"/>
              </w:rPr>
              <w:t xml:space="preserve"> и</w:t>
            </w:r>
            <w:r w:rsidRPr="00410A6D">
              <w:rPr>
                <w:color w:val="000000"/>
                <w:shd w:val="clear" w:color="auto" w:fill="FFFFFF"/>
              </w:rPr>
              <w:t xml:space="preserve"> собеседник. Вопросы, которые</w:t>
            </w:r>
            <w:r>
              <w:rPr>
                <w:rFonts w:ascii="Calibri" w:hAnsi="Calibri" w:cs="Calibri"/>
                <w:color w:val="000000"/>
                <w:sz w:val="28"/>
                <w:szCs w:val="28"/>
                <w:shd w:val="clear" w:color="auto" w:fill="FFFFFF"/>
              </w:rPr>
              <w:t xml:space="preserve"> </w:t>
            </w:r>
            <w:r w:rsidRPr="00410A6D">
              <w:rPr>
                <w:color w:val="000000"/>
                <w:shd w:val="clear" w:color="auto" w:fill="FFFFFF"/>
              </w:rPr>
              <w:t>он формулирует спикерам</w:t>
            </w:r>
            <w:r>
              <w:rPr>
                <w:color w:val="000000"/>
                <w:shd w:val="clear" w:color="auto" w:fill="FFFFFF"/>
              </w:rPr>
              <w:t>,</w:t>
            </w:r>
            <w:r w:rsidRPr="00410A6D">
              <w:rPr>
                <w:color w:val="000000"/>
                <w:shd w:val="clear" w:color="auto" w:fill="FFFFFF"/>
              </w:rPr>
              <w:t xml:space="preserve"> носят выраженный </w:t>
            </w:r>
            <w:r>
              <w:rPr>
                <w:color w:val="000000"/>
                <w:shd w:val="clear" w:color="auto" w:fill="FFFFFF"/>
              </w:rPr>
              <w:t>авторский</w:t>
            </w:r>
            <w:r w:rsidRPr="00410A6D">
              <w:rPr>
                <w:color w:val="000000"/>
                <w:shd w:val="clear" w:color="auto" w:fill="FFFFFF"/>
              </w:rPr>
              <w:t xml:space="preserve"> характер</w:t>
            </w:r>
            <w:r>
              <w:rPr>
                <w:color w:val="000000"/>
                <w:shd w:val="clear" w:color="auto" w:fill="FFFFFF"/>
              </w:rPr>
              <w:t>. И разговор строится на с</w:t>
            </w:r>
            <w:r w:rsidRPr="00641259">
              <w:rPr>
                <w:color w:val="000000"/>
              </w:rPr>
              <w:t xml:space="preserve">амые актуальные </w:t>
            </w:r>
            <w:r>
              <w:rPr>
                <w:color w:val="000000"/>
              </w:rPr>
              <w:t>культурные,</w:t>
            </w:r>
            <w:r w:rsidRPr="00641259">
              <w:rPr>
                <w:color w:val="000000"/>
              </w:rPr>
              <w:t xml:space="preserve"> </w:t>
            </w:r>
            <w:r>
              <w:rPr>
                <w:color w:val="000000"/>
              </w:rPr>
              <w:t>образовательные</w:t>
            </w:r>
            <w:r w:rsidRPr="00641259">
              <w:rPr>
                <w:color w:val="000000"/>
              </w:rPr>
              <w:t xml:space="preserve"> и общественно значимые темы</w:t>
            </w:r>
            <w:r>
              <w:rPr>
                <w:color w:val="000000"/>
              </w:rPr>
              <w:t xml:space="preserve">, которые </w:t>
            </w:r>
            <w:proofErr w:type="spellStart"/>
            <w:r>
              <w:rPr>
                <w:color w:val="000000"/>
              </w:rPr>
              <w:t>интервьер</w:t>
            </w:r>
            <w:proofErr w:type="spellEnd"/>
            <w:r>
              <w:rPr>
                <w:color w:val="000000"/>
              </w:rPr>
              <w:t xml:space="preserve"> </w:t>
            </w:r>
            <w:r w:rsidRPr="00641259">
              <w:rPr>
                <w:color w:val="000000"/>
              </w:rPr>
              <w:t>обсужда</w:t>
            </w:r>
            <w:r>
              <w:rPr>
                <w:color w:val="000000"/>
              </w:rPr>
              <w:t>ет</w:t>
            </w:r>
            <w:r w:rsidRPr="00641259">
              <w:rPr>
                <w:color w:val="000000"/>
              </w:rPr>
              <w:t xml:space="preserve"> с </w:t>
            </w:r>
            <w:r>
              <w:rPr>
                <w:color w:val="000000"/>
              </w:rPr>
              <w:t xml:space="preserve">уважаемыми экспертами. </w:t>
            </w:r>
            <w:r w:rsidRPr="00641259">
              <w:rPr>
                <w:color w:val="000000"/>
              </w:rPr>
              <w:t xml:space="preserve">Программа затрагивает самый широкий круг вопросов о </w:t>
            </w:r>
            <w:r>
              <w:rPr>
                <w:color w:val="000000"/>
              </w:rPr>
              <w:t xml:space="preserve">культуре и национально-историческом наследстве </w:t>
            </w:r>
            <w:r w:rsidRPr="00641259">
              <w:rPr>
                <w:color w:val="000000"/>
              </w:rPr>
              <w:t xml:space="preserve">России и Беларуси. Формат </w:t>
            </w:r>
            <w:r>
              <w:rPr>
                <w:color w:val="000000"/>
              </w:rPr>
              <w:t>–</w:t>
            </w:r>
            <w:r w:rsidRPr="00641259">
              <w:rPr>
                <w:color w:val="000000"/>
              </w:rPr>
              <w:t xml:space="preserve"> </w:t>
            </w:r>
            <w:r>
              <w:rPr>
                <w:color w:val="000000"/>
              </w:rPr>
              <w:t>культурно-просветительский</w:t>
            </w:r>
            <w:r w:rsidRPr="00641259">
              <w:rPr>
                <w:color w:val="000000"/>
              </w:rPr>
              <w:t>,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534AE4" w:rsidRPr="00641259" w14:paraId="2422E8F1"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EAA76" w14:textId="77777777" w:rsidR="00534AE4" w:rsidRPr="00641259" w:rsidRDefault="00534AE4" w:rsidP="007F705A">
            <w:pPr>
              <w:jc w:val="both"/>
            </w:pPr>
            <w:r w:rsidRPr="00641259">
              <w:rPr>
                <w:color w:val="000000"/>
              </w:rPr>
              <w:lastRenderedPageBreak/>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E6EF9" w14:textId="77777777" w:rsidR="00534AE4" w:rsidRPr="00641259" w:rsidRDefault="00534AE4" w:rsidP="007F705A">
            <w:pPr>
              <w:jc w:val="both"/>
            </w:pPr>
            <w:r w:rsidRPr="00641259">
              <w:rPr>
                <w:color w:val="000000"/>
              </w:rPr>
              <w:t>Структура формата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414E8" w14:textId="77777777" w:rsidR="00534AE4" w:rsidRPr="00641259" w:rsidRDefault="00534AE4" w:rsidP="007F705A">
            <w:pPr>
              <w:jc w:val="both"/>
              <w:rPr>
                <w:color w:val="000000"/>
              </w:rPr>
            </w:pPr>
            <w:r w:rsidRPr="00641259">
              <w:rPr>
                <w:color w:val="000000"/>
              </w:rPr>
              <w:t>Современное, динамичное, клиповое графическое оформление в начале, между тематическими блоками, сюжетами и в финале выпуска</w:t>
            </w:r>
          </w:p>
        </w:tc>
      </w:tr>
      <w:tr w:rsidR="00534AE4" w:rsidRPr="00641259" w14:paraId="4CF31327"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F252A" w14:textId="77777777" w:rsidR="00534AE4" w:rsidRPr="00641259" w:rsidRDefault="00534AE4" w:rsidP="007F705A">
            <w:pPr>
              <w:jc w:val="both"/>
            </w:pPr>
            <w:r w:rsidRPr="00641259">
              <w:rPr>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19E43" w14:textId="77777777" w:rsidR="00534AE4" w:rsidRPr="00641259" w:rsidRDefault="00534AE4" w:rsidP="007F705A">
            <w:pPr>
              <w:jc w:val="both"/>
            </w:pPr>
            <w:r w:rsidRPr="00641259">
              <w:rPr>
                <w:color w:val="000000"/>
              </w:rPr>
              <w:t>Требования к телепрограмме:</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160A8" w14:textId="77777777" w:rsidR="00534AE4" w:rsidRDefault="00534AE4" w:rsidP="007F705A">
            <w:pPr>
              <w:jc w:val="both"/>
              <w:rPr>
                <w:color w:val="000000"/>
              </w:rPr>
            </w:pPr>
            <w:r w:rsidRPr="00641259">
              <w:rPr>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4055F1A9" w14:textId="77777777" w:rsidR="00534AE4" w:rsidRPr="000A155F" w:rsidRDefault="00534AE4" w:rsidP="007F705A">
            <w:pPr>
              <w:jc w:val="both"/>
            </w:pPr>
            <w:r>
              <w:t>- наличие эксклюзивного контента в культурной сфере Союзного государства;</w:t>
            </w:r>
          </w:p>
          <w:p w14:paraId="3C24B810" w14:textId="77777777" w:rsidR="00534AE4" w:rsidRPr="00641259" w:rsidRDefault="00534AE4" w:rsidP="007F705A">
            <w:pPr>
              <w:jc w:val="both"/>
            </w:pPr>
            <w:r w:rsidRPr="00641259">
              <w:t xml:space="preserve">- одна рекламная точка ухода-входа. </w:t>
            </w:r>
          </w:p>
          <w:p w14:paraId="67B60538" w14:textId="77777777" w:rsidR="00534AE4" w:rsidRPr="00641259" w:rsidRDefault="00534AE4" w:rsidP="007F705A">
            <w:pPr>
              <w:jc w:val="both"/>
            </w:pPr>
            <w:r w:rsidRPr="00641259">
              <w:t>Каждая телепередача должна быть логически закончена и пригодна для использования отдельно.</w:t>
            </w:r>
          </w:p>
        </w:tc>
      </w:tr>
      <w:tr w:rsidR="00534AE4" w:rsidRPr="00641259" w14:paraId="57A5618E"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2A8E5" w14:textId="77777777" w:rsidR="00534AE4" w:rsidRPr="00641259" w:rsidRDefault="00534AE4" w:rsidP="007F705A">
            <w:r w:rsidRPr="00641259">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617FB" w14:textId="77777777" w:rsidR="00534AE4" w:rsidRPr="00641259" w:rsidRDefault="00534AE4" w:rsidP="007F705A">
            <w:r w:rsidRPr="00641259">
              <w:t>Анонс</w:t>
            </w:r>
            <w:r>
              <w:t>/Тизер</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2DA44" w14:textId="77777777" w:rsidR="00534AE4" w:rsidRPr="00FB0DE4" w:rsidRDefault="00534AE4" w:rsidP="007F705A">
            <w:pPr>
              <w:contextualSpacing/>
              <w:jc w:val="both"/>
              <w:rPr>
                <w:color w:val="000000"/>
              </w:rPr>
            </w:pPr>
            <w:r w:rsidRPr="00FB0DE4">
              <w:rPr>
                <w:color w:val="000000"/>
              </w:rPr>
              <w:t>Обязательно создание 2-х анонсов программы, хронометраж:</w:t>
            </w:r>
          </w:p>
          <w:p w14:paraId="028C33A1" w14:textId="77777777" w:rsidR="00534AE4" w:rsidRPr="00FB0DE4" w:rsidRDefault="00534AE4" w:rsidP="007F705A">
            <w:pPr>
              <w:jc w:val="both"/>
            </w:pPr>
            <w:r w:rsidRPr="00FB0DE4">
              <w:rPr>
                <w:color w:val="000000"/>
              </w:rPr>
              <w:t>10-30 сек. Анонс сдаётся не менее, чем за 3 (Три) дня до премьеры. Обязательно создание 1 тизера программы, хронометраж от 30-50 сек.</w:t>
            </w:r>
          </w:p>
        </w:tc>
      </w:tr>
      <w:tr w:rsidR="00534AE4" w:rsidRPr="00641259" w14:paraId="52CBBDD6"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C7C05" w14:textId="77777777" w:rsidR="00534AE4" w:rsidRPr="00641259" w:rsidRDefault="00534AE4" w:rsidP="007F705A">
            <w:pPr>
              <w:jc w:val="both"/>
            </w:pPr>
            <w:r w:rsidRPr="00641259">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ED130" w14:textId="77777777" w:rsidR="00534AE4" w:rsidRPr="00641259" w:rsidRDefault="00534AE4" w:rsidP="007F705A">
            <w:pPr>
              <w:jc w:val="both"/>
            </w:pPr>
            <w:r w:rsidRPr="00641259">
              <w:rPr>
                <w:color w:val="000000"/>
              </w:rPr>
              <w:t>Хронометраж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0490" w14:textId="1DD39221" w:rsidR="00534AE4" w:rsidRPr="00FB0DE4" w:rsidRDefault="00534AE4" w:rsidP="007F705A">
            <w:pPr>
              <w:jc w:val="both"/>
              <w:rPr>
                <w:color w:val="000000"/>
              </w:rPr>
            </w:pPr>
            <w:r>
              <w:rPr>
                <w:color w:val="000000"/>
              </w:rPr>
              <w:t>39</w:t>
            </w:r>
            <w:r w:rsidRPr="00FB0DE4">
              <w:rPr>
                <w:color w:val="000000"/>
              </w:rPr>
              <w:t xml:space="preserve"> </w:t>
            </w:r>
            <w:r w:rsidR="00E64A5A" w:rsidRPr="00E64A5A">
              <w:rPr>
                <w:color w:val="000000"/>
              </w:rPr>
              <w:t>(Тридцать девять)</w:t>
            </w:r>
            <w:r w:rsidR="00E64A5A">
              <w:rPr>
                <w:color w:val="000000"/>
              </w:rPr>
              <w:t xml:space="preserve"> </w:t>
            </w:r>
            <w:r w:rsidRPr="00FB0DE4">
              <w:rPr>
                <w:color w:val="000000"/>
              </w:rPr>
              <w:t xml:space="preserve">минут </w:t>
            </w:r>
          </w:p>
          <w:p w14:paraId="3E07F841" w14:textId="77777777" w:rsidR="00534AE4" w:rsidRPr="00FB0DE4" w:rsidRDefault="00534AE4" w:rsidP="007F705A">
            <w:pPr>
              <w:jc w:val="both"/>
            </w:pPr>
          </w:p>
        </w:tc>
      </w:tr>
      <w:tr w:rsidR="00534AE4" w:rsidRPr="00641259" w14:paraId="2A65D86F"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EADFB" w14:textId="77777777" w:rsidR="00534AE4" w:rsidRPr="00641259" w:rsidRDefault="00534AE4" w:rsidP="007F705A">
            <w:pPr>
              <w:jc w:val="both"/>
            </w:pPr>
            <w:r w:rsidRPr="00641259">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55DF6" w14:textId="77777777" w:rsidR="00534AE4" w:rsidRPr="00641259" w:rsidRDefault="00534AE4" w:rsidP="007F705A">
            <w:pPr>
              <w:jc w:val="both"/>
            </w:pPr>
            <w:r w:rsidRPr="00641259">
              <w:rPr>
                <w:color w:val="000000"/>
              </w:rPr>
              <w:t>Количество оригинальных выпусков</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26FE0" w14:textId="0769F23D" w:rsidR="00534AE4" w:rsidRPr="00FB0DE4" w:rsidRDefault="00B33C1E" w:rsidP="007F705A">
            <w:pPr>
              <w:jc w:val="both"/>
              <w:rPr>
                <w:color w:val="000000"/>
              </w:rPr>
            </w:pPr>
            <w:r>
              <w:rPr>
                <w:color w:val="000000"/>
              </w:rPr>
              <w:t>4</w:t>
            </w:r>
            <w:r w:rsidR="00E64A5A">
              <w:rPr>
                <w:color w:val="000000"/>
              </w:rPr>
              <w:t xml:space="preserve"> (Четыре)</w:t>
            </w:r>
          </w:p>
          <w:p w14:paraId="2D5A9F1F" w14:textId="77777777" w:rsidR="00534AE4" w:rsidRPr="00FB0DE4" w:rsidRDefault="00534AE4" w:rsidP="007F705A">
            <w:pPr>
              <w:jc w:val="both"/>
              <w:rPr>
                <w:color w:val="000000"/>
              </w:rPr>
            </w:pPr>
          </w:p>
          <w:p w14:paraId="08972B54" w14:textId="77777777" w:rsidR="00534AE4" w:rsidRPr="00FB0DE4" w:rsidRDefault="00534AE4" w:rsidP="007F705A">
            <w:pPr>
              <w:jc w:val="both"/>
            </w:pPr>
          </w:p>
        </w:tc>
      </w:tr>
      <w:tr w:rsidR="00534AE4" w:rsidRPr="00641259" w14:paraId="742BCB97"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CE687" w14:textId="77777777" w:rsidR="00534AE4" w:rsidRPr="00641259" w:rsidRDefault="00534AE4" w:rsidP="007F705A">
            <w:pPr>
              <w:jc w:val="both"/>
              <w:rPr>
                <w:color w:val="000000"/>
              </w:rPr>
            </w:pPr>
            <w:r w:rsidRPr="00641259">
              <w:rPr>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49877" w14:textId="77777777" w:rsidR="00534AE4" w:rsidRPr="00641259" w:rsidRDefault="00534AE4" w:rsidP="007F705A">
            <w:pPr>
              <w:jc w:val="both"/>
              <w:rPr>
                <w:color w:val="000000"/>
              </w:rPr>
            </w:pPr>
            <w:r w:rsidRPr="00641259">
              <w:t>Согласование выпусков и внесение правок в готовые программы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9FBBF" w14:textId="77777777" w:rsidR="00534AE4" w:rsidRPr="00641259" w:rsidRDefault="00534AE4" w:rsidP="007F705A">
            <w:pPr>
              <w:jc w:val="both"/>
            </w:pPr>
            <w:r w:rsidRPr="00641259">
              <w:t>Исполнитель отправляет ссылку на каждый выпуск программы в электронном варианте Заказчику на согласование, а Заказчик в течени</w:t>
            </w:r>
            <w:r>
              <w:t xml:space="preserve">е </w:t>
            </w:r>
            <w:r w:rsidRPr="00641259">
              <w:t>1 дня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534AE4" w:rsidRPr="00641259" w14:paraId="3201E5FF"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E4DB3" w14:textId="77777777" w:rsidR="00534AE4" w:rsidRPr="00641259" w:rsidRDefault="00534AE4" w:rsidP="007F705A">
            <w:pPr>
              <w:jc w:val="both"/>
            </w:pPr>
            <w:r w:rsidRPr="00641259">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7B0F5" w14:textId="77777777" w:rsidR="00534AE4" w:rsidRPr="00641259" w:rsidRDefault="00534AE4" w:rsidP="007F705A">
            <w:r w:rsidRPr="00641259">
              <w:t>Срок предполагаемого сотрудничества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C742F" w14:textId="6D522253" w:rsidR="00534AE4" w:rsidRPr="00641259" w:rsidRDefault="00B33C1E" w:rsidP="007F705A">
            <w:pPr>
              <w:jc w:val="both"/>
            </w:pPr>
            <w:r>
              <w:t>С 01.08.2024 по 25.12.2024</w:t>
            </w:r>
          </w:p>
        </w:tc>
      </w:tr>
      <w:tr w:rsidR="00534AE4" w:rsidRPr="00641259" w14:paraId="2F1781CD"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146F3" w14:textId="77777777" w:rsidR="00534AE4" w:rsidRPr="00641259" w:rsidRDefault="00534AE4" w:rsidP="007F705A">
            <w:pPr>
              <w:jc w:val="both"/>
            </w:pPr>
            <w:r w:rsidRPr="00641259">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8D8E" w14:textId="77777777" w:rsidR="00534AE4" w:rsidRPr="00641259" w:rsidRDefault="00534AE4" w:rsidP="007F705A">
            <w:r w:rsidRPr="00641259">
              <w:rPr>
                <w:color w:val="000000"/>
              </w:rPr>
              <w:t>Требования к ведущему</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239AF" w14:textId="77777777" w:rsidR="00534AE4" w:rsidRDefault="00534AE4" w:rsidP="007F705A">
            <w:pPr>
              <w:contextualSpacing/>
              <w:jc w:val="both"/>
            </w:pPr>
            <w:r w:rsidRPr="0081135C">
              <w:t>Ведущий (женщина или мужчина),</w:t>
            </w:r>
            <w:r w:rsidRPr="00241F06">
              <w:t xml:space="preserve"> возраст - от 30 лет, деловой имидж и стиль одежды, профессиональный грим, правильная поставленная речь, профессиональное умение держаться в кадре, в том числе передвигаться по студии во время подводок, опыт проведения телевизионных интервью, авторская подача материала. </w:t>
            </w:r>
          </w:p>
          <w:p w14:paraId="370BB1C9" w14:textId="77777777" w:rsidR="00534AE4" w:rsidRDefault="00534AE4" w:rsidP="007F705A">
            <w:pPr>
              <w:contextualSpacing/>
              <w:jc w:val="both"/>
            </w:pPr>
          </w:p>
          <w:p w14:paraId="56B0433C" w14:textId="77777777" w:rsidR="00534AE4" w:rsidRDefault="00534AE4" w:rsidP="007F705A">
            <w:pPr>
              <w:contextualSpacing/>
              <w:jc w:val="both"/>
            </w:pPr>
            <w:r w:rsidRPr="00241F06">
              <w:t>Обязательное наличие опыта ведения информационных либо информационно-аналитических телепрограмм на телеканале «</w:t>
            </w:r>
            <w:proofErr w:type="spellStart"/>
            <w:r w:rsidRPr="00241F06">
              <w:t>БелРос</w:t>
            </w:r>
            <w:proofErr w:type="spellEnd"/>
            <w:r w:rsidRPr="00241F06">
              <w:t>»</w:t>
            </w:r>
            <w:r>
              <w:t xml:space="preserve"> не менее трех лет.</w:t>
            </w:r>
          </w:p>
          <w:p w14:paraId="43103F1F" w14:textId="77777777" w:rsidR="00534AE4" w:rsidRDefault="00534AE4" w:rsidP="007F705A">
            <w:pPr>
              <w:contextualSpacing/>
              <w:jc w:val="both"/>
            </w:pPr>
          </w:p>
          <w:p w14:paraId="6152586F" w14:textId="77777777" w:rsidR="00534AE4" w:rsidRPr="00641259" w:rsidRDefault="00534AE4" w:rsidP="007F705A">
            <w:pPr>
              <w:contextualSpacing/>
              <w:jc w:val="both"/>
            </w:pPr>
            <w:r w:rsidRPr="00FB0DE4">
              <w:t>Ведущего согласовывает Заказчик.</w:t>
            </w:r>
          </w:p>
        </w:tc>
      </w:tr>
      <w:tr w:rsidR="00534AE4" w:rsidRPr="00641259" w14:paraId="42D02825"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B6965" w14:textId="77777777" w:rsidR="00534AE4" w:rsidRPr="00641259" w:rsidRDefault="00534AE4" w:rsidP="007F705A">
            <w:pPr>
              <w:jc w:val="both"/>
            </w:pPr>
            <w:r w:rsidRPr="00641259">
              <w:lastRenderedPageBreak/>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70BF5" w14:textId="77777777" w:rsidR="00534AE4" w:rsidRPr="00641259" w:rsidRDefault="00534AE4" w:rsidP="007F705A">
            <w:pPr>
              <w:rPr>
                <w:color w:val="000000"/>
              </w:rPr>
            </w:pPr>
            <w:r w:rsidRPr="00641259">
              <w:rPr>
                <w:color w:val="000000"/>
              </w:rPr>
              <w:t>Требования к студии и декорациям</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25553" w14:textId="77777777" w:rsidR="00534AE4" w:rsidRPr="00641259" w:rsidRDefault="00534AE4" w:rsidP="007F705A">
            <w:pPr>
              <w:jc w:val="both"/>
            </w:pPr>
            <w:r w:rsidRPr="00641259">
              <w:rPr>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534AE4" w:rsidRPr="00641259" w14:paraId="1AF46B2B"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0E8DC" w14:textId="77777777" w:rsidR="00534AE4" w:rsidRPr="00641259" w:rsidRDefault="00534AE4" w:rsidP="007F705A">
            <w:pPr>
              <w:jc w:val="both"/>
            </w:pPr>
            <w:r w:rsidRPr="00641259">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21C76" w14:textId="77777777" w:rsidR="00534AE4" w:rsidRPr="00641259" w:rsidRDefault="00534AE4" w:rsidP="007F705A">
            <w:r w:rsidRPr="00641259">
              <w:rPr>
                <w:color w:val="000000"/>
              </w:rPr>
              <w:t xml:space="preserve">Требования к графическому оформлению: шапка, отбивка, оперативная графика (титры, </w:t>
            </w:r>
            <w:proofErr w:type="spellStart"/>
            <w:r w:rsidRPr="00641259">
              <w:rPr>
                <w:color w:val="000000"/>
              </w:rPr>
              <w:t>гео</w:t>
            </w:r>
            <w:proofErr w:type="spellEnd"/>
            <w:r w:rsidRPr="00641259">
              <w:rPr>
                <w:color w:val="000000"/>
              </w:rPr>
              <w:t>, бегущая строка)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A9ADC" w14:textId="77777777" w:rsidR="00534AE4" w:rsidRPr="00641259" w:rsidRDefault="00534AE4" w:rsidP="007F705A">
            <w:pPr>
              <w:jc w:val="both"/>
            </w:pPr>
            <w:r w:rsidRPr="00641259">
              <w:rPr>
                <w:color w:val="000000"/>
              </w:rPr>
              <w:t>Отбивка и шапка: графика</w:t>
            </w:r>
          </w:p>
          <w:p w14:paraId="2073A20C" w14:textId="77777777" w:rsidR="00534AE4" w:rsidRPr="00641259" w:rsidRDefault="00534AE4" w:rsidP="007F705A">
            <w:pPr>
              <w:jc w:val="both"/>
            </w:pPr>
            <w:r w:rsidRPr="00641259">
              <w:rPr>
                <w:color w:val="000000"/>
              </w:rPr>
              <w:t>Оперативная графика: титры, геолокация съемки</w:t>
            </w:r>
          </w:p>
          <w:p w14:paraId="0F1C5BB6" w14:textId="77777777" w:rsidR="00534AE4" w:rsidRPr="00641259" w:rsidRDefault="00534AE4" w:rsidP="007F705A">
            <w:pPr>
              <w:jc w:val="both"/>
            </w:pPr>
            <w:r w:rsidRPr="00641259">
              <w:rPr>
                <w:color w:val="000000"/>
              </w:rPr>
              <w:t>Графика со статистическими данными по необходимости и в соответствии с тематикой сюжета</w:t>
            </w:r>
          </w:p>
          <w:p w14:paraId="4DF7152E" w14:textId="77777777" w:rsidR="00534AE4" w:rsidRPr="00641259" w:rsidRDefault="00534AE4" w:rsidP="007F705A">
            <w:pPr>
              <w:jc w:val="both"/>
            </w:pPr>
            <w:r w:rsidRPr="00641259">
              <w:rPr>
                <w:color w:val="000000"/>
              </w:rPr>
              <w:t>Объём графики определяется Заказчиком индивидуально для каждого выпуска</w:t>
            </w:r>
          </w:p>
        </w:tc>
      </w:tr>
      <w:tr w:rsidR="00534AE4" w:rsidRPr="00641259" w14:paraId="49B2AE72"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001DA" w14:textId="77777777" w:rsidR="00534AE4" w:rsidRPr="00641259" w:rsidRDefault="00534AE4" w:rsidP="007F705A">
            <w:pPr>
              <w:jc w:val="both"/>
              <w:rPr>
                <w:color w:val="000000"/>
              </w:rPr>
            </w:pPr>
            <w:r w:rsidRPr="00641259">
              <w:rPr>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3C8A2" w14:textId="77777777" w:rsidR="00534AE4" w:rsidRPr="00641259" w:rsidRDefault="00534AE4" w:rsidP="007F705A">
            <w:pPr>
              <w:jc w:val="both"/>
              <w:rPr>
                <w:color w:val="000000"/>
              </w:rPr>
            </w:pPr>
            <w:r w:rsidRPr="00641259">
              <w:rPr>
                <w:color w:val="000000"/>
              </w:rPr>
              <w:t>Технические параметры видеозаписи:</w:t>
            </w:r>
          </w:p>
          <w:p w14:paraId="2404D0C9" w14:textId="77777777" w:rsidR="00534AE4" w:rsidRPr="00641259" w:rsidRDefault="00534AE4" w:rsidP="007F705A">
            <w:pPr>
              <w:jc w:val="both"/>
              <w:rPr>
                <w:color w:val="000000"/>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A7201" w14:textId="77777777" w:rsidR="00534AE4" w:rsidRPr="00641259" w:rsidRDefault="00534AE4" w:rsidP="007F705A">
            <w:pPr>
              <w:jc w:val="both"/>
            </w:pPr>
            <w:r w:rsidRPr="00641259">
              <w:t xml:space="preserve">HD </w:t>
            </w:r>
          </w:p>
          <w:p w14:paraId="5C847909" w14:textId="77777777" w:rsidR="00534AE4" w:rsidRPr="00641259" w:rsidRDefault="00534AE4" w:rsidP="007F705A">
            <w:pPr>
              <w:jc w:val="both"/>
            </w:pPr>
            <w:r w:rsidRPr="00641259">
              <w:t xml:space="preserve">Формат видео: </w:t>
            </w:r>
          </w:p>
          <w:p w14:paraId="612444F4" w14:textId="77777777" w:rsidR="00534AE4" w:rsidRPr="00641259" w:rsidRDefault="00534AE4" w:rsidP="007F705A">
            <w:pPr>
              <w:jc w:val="both"/>
            </w:pPr>
            <w:r w:rsidRPr="00641259">
              <w:t>1080/50i (UFF) или 1080/25p</w:t>
            </w:r>
          </w:p>
          <w:p w14:paraId="47763A0E" w14:textId="77777777" w:rsidR="00534AE4" w:rsidRPr="00641259" w:rsidRDefault="00534AE4" w:rsidP="007F705A">
            <w:pPr>
              <w:jc w:val="both"/>
            </w:pPr>
            <w:r w:rsidRPr="00641259">
              <w:t>Кодирование:</w:t>
            </w:r>
          </w:p>
          <w:p w14:paraId="1D9DF6C4" w14:textId="77777777" w:rsidR="00534AE4" w:rsidRPr="00641259" w:rsidRDefault="00534AE4" w:rsidP="007F705A">
            <w:pPr>
              <w:jc w:val="both"/>
            </w:pPr>
            <w:r w:rsidRPr="00641259">
              <w:t>h.264 в контейнере .mp4 с потоком 20-50Mbps или</w:t>
            </w:r>
          </w:p>
          <w:p w14:paraId="50108236" w14:textId="77777777" w:rsidR="00534AE4" w:rsidRPr="00641259" w:rsidRDefault="00534AE4" w:rsidP="007F705A">
            <w:pPr>
              <w:jc w:val="both"/>
            </w:pPr>
            <w:proofErr w:type="spellStart"/>
            <w:r w:rsidRPr="00641259">
              <w:t>XDCamHD</w:t>
            </w:r>
            <w:proofErr w:type="spellEnd"/>
            <w:r w:rsidRPr="00641259">
              <w:t xml:space="preserve"> 50Mbps в контейнере. </w:t>
            </w:r>
            <w:proofErr w:type="spellStart"/>
            <w:r w:rsidRPr="00641259">
              <w:t>mxf</w:t>
            </w:r>
            <w:proofErr w:type="spellEnd"/>
            <w:r w:rsidRPr="00641259">
              <w:t xml:space="preserve"> OP1A</w:t>
            </w:r>
          </w:p>
          <w:p w14:paraId="2460369F" w14:textId="77777777" w:rsidR="00534AE4" w:rsidRPr="00641259" w:rsidRDefault="00534AE4" w:rsidP="007F705A">
            <w:pPr>
              <w:jc w:val="both"/>
            </w:pPr>
            <w:r w:rsidRPr="00641259">
              <w:t xml:space="preserve">Формат звука: </w:t>
            </w:r>
          </w:p>
          <w:p w14:paraId="1A1C45E9" w14:textId="77777777" w:rsidR="00534AE4" w:rsidRPr="00641259" w:rsidRDefault="00534AE4" w:rsidP="007F705A">
            <w:pPr>
              <w:jc w:val="both"/>
            </w:pPr>
            <w:r w:rsidRPr="00641259">
              <w:t xml:space="preserve">PCM 16bit 48kHz, 2 канала моно или стерео, максимальный уровень звука -12 </w:t>
            </w:r>
            <w:proofErr w:type="spellStart"/>
            <w:r w:rsidRPr="00641259">
              <w:t>dBFS</w:t>
            </w:r>
            <w:proofErr w:type="spellEnd"/>
            <w:r w:rsidRPr="00641259">
              <w:t>, уровень громкости программы -23LUFS +/-</w:t>
            </w:r>
          </w:p>
        </w:tc>
      </w:tr>
      <w:tr w:rsidR="00534AE4" w:rsidRPr="00641259" w14:paraId="2ADC8A0D"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B2B18" w14:textId="77777777" w:rsidR="00534AE4" w:rsidRPr="00641259" w:rsidRDefault="00534AE4" w:rsidP="007F705A">
            <w:pPr>
              <w:jc w:val="both"/>
              <w:rPr>
                <w:color w:val="000000"/>
              </w:rPr>
            </w:pPr>
            <w:r w:rsidRPr="00641259">
              <w:rPr>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3634" w14:textId="77777777" w:rsidR="00534AE4" w:rsidRPr="00641259" w:rsidRDefault="00534AE4" w:rsidP="007F705A">
            <w:pPr>
              <w:jc w:val="both"/>
              <w:rPr>
                <w:color w:val="000000"/>
              </w:rPr>
            </w:pPr>
            <w:r w:rsidRPr="00641259">
              <w:rPr>
                <w:color w:val="000000"/>
              </w:rPr>
              <w:t>Способ и график передачи Заказчику готовых выпусков программы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90D62" w14:textId="77777777" w:rsidR="00534AE4" w:rsidRPr="00641259" w:rsidRDefault="00534AE4" w:rsidP="007F705A">
            <w:pPr>
              <w:jc w:val="both"/>
            </w:pPr>
            <w:r w:rsidRPr="00641259">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641259">
              <w:t>БелРос</w:t>
            </w:r>
            <w:proofErr w:type="spellEnd"/>
            <w:r w:rsidRPr="00641259">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41259">
              <w:t>CapsLock</w:t>
            </w:r>
            <w:proofErr w:type="spellEnd"/>
            <w:r w:rsidRPr="00641259">
              <w:t>) кириллицей.</w:t>
            </w:r>
          </w:p>
          <w:p w14:paraId="4F632DB0" w14:textId="77777777" w:rsidR="00534AE4" w:rsidRPr="00641259" w:rsidRDefault="00534AE4" w:rsidP="007F705A">
            <w:pPr>
              <w:jc w:val="both"/>
              <w:rPr>
                <w:color w:val="000000"/>
              </w:rPr>
            </w:pPr>
            <w:r w:rsidRPr="00641259">
              <w:t>Производитель передает на FTP-сервер Анонс программы не позднее 1 дня до выхода программы в эфир.</w:t>
            </w:r>
          </w:p>
        </w:tc>
      </w:tr>
      <w:tr w:rsidR="00534AE4" w:rsidRPr="00641259" w14:paraId="7F4A59C6"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8CD11" w14:textId="77777777" w:rsidR="00534AE4" w:rsidRPr="00641259" w:rsidRDefault="00534AE4" w:rsidP="007F705A">
            <w:pPr>
              <w:jc w:val="both"/>
              <w:rPr>
                <w:color w:val="000000"/>
              </w:rPr>
            </w:pPr>
            <w:r w:rsidRPr="00641259">
              <w:rPr>
                <w:color w:val="000000"/>
              </w:rPr>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FF5CC" w14:textId="77777777" w:rsidR="00534AE4" w:rsidRPr="00641259" w:rsidRDefault="00534AE4" w:rsidP="007F705A">
            <w:pPr>
              <w:jc w:val="both"/>
              <w:rPr>
                <w:color w:val="000000"/>
              </w:rPr>
            </w:pPr>
            <w:r w:rsidRPr="00641259">
              <w:rPr>
                <w:color w:val="000000"/>
              </w:rPr>
              <w:t>Гарантии</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546CF" w14:textId="77777777" w:rsidR="00534AE4" w:rsidRPr="00641259" w:rsidRDefault="00534AE4" w:rsidP="007F705A">
            <w:pPr>
              <w:jc w:val="both"/>
              <w:rPr>
                <w:color w:val="000000"/>
              </w:rPr>
            </w:pPr>
            <w:r w:rsidRPr="00641259">
              <w:rPr>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34AE4" w:rsidRPr="00641259" w14:paraId="406D0D5C"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2F451" w14:textId="77777777" w:rsidR="00534AE4" w:rsidRPr="00641259" w:rsidRDefault="00534AE4" w:rsidP="007F705A">
            <w:pPr>
              <w:jc w:val="both"/>
              <w:rPr>
                <w:color w:val="000000"/>
              </w:rPr>
            </w:pPr>
            <w:r w:rsidRPr="00641259">
              <w:rPr>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3BD24" w14:textId="77777777" w:rsidR="00534AE4" w:rsidRPr="00641259" w:rsidRDefault="00534AE4" w:rsidP="007F705A">
            <w:pPr>
              <w:jc w:val="both"/>
              <w:rPr>
                <w:color w:val="000000"/>
              </w:rPr>
            </w:pPr>
            <w:r w:rsidRPr="00641259">
              <w:rPr>
                <w:color w:val="000000"/>
              </w:rPr>
              <w:t>Прочие условия</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BCF45" w14:textId="77777777" w:rsidR="00534AE4" w:rsidRPr="00641259" w:rsidRDefault="00534AE4" w:rsidP="007F705A">
            <w:pPr>
              <w:jc w:val="both"/>
              <w:rPr>
                <w:color w:val="000000"/>
              </w:rPr>
            </w:pPr>
            <w:r w:rsidRPr="00641259">
              <w:rPr>
                <w:color w:val="000000"/>
              </w:rPr>
              <w:t>1.</w:t>
            </w:r>
            <w:r w:rsidRPr="00641259">
              <w:rPr>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6E0B3E97" w14:textId="77777777" w:rsidR="00534AE4" w:rsidRPr="00641259" w:rsidRDefault="00534AE4" w:rsidP="007F705A">
            <w:pPr>
              <w:jc w:val="both"/>
              <w:rPr>
                <w:color w:val="000000"/>
              </w:rPr>
            </w:pPr>
            <w:r w:rsidRPr="00641259">
              <w:rPr>
                <w:color w:val="000000"/>
              </w:rPr>
              <w:t>2.</w:t>
            </w:r>
            <w:r w:rsidRPr="00641259">
              <w:rPr>
                <w:color w:val="000000"/>
              </w:rPr>
              <w:tab/>
              <w:t>Участникам необходимо представить на конкурс свои предложения по концепции Телепередачи.</w:t>
            </w:r>
          </w:p>
        </w:tc>
      </w:tr>
    </w:tbl>
    <w:p w14:paraId="32A6487B" w14:textId="77777777" w:rsidR="00534AE4" w:rsidRPr="00641259" w:rsidRDefault="00534AE4" w:rsidP="00534AE4">
      <w:pPr>
        <w:jc w:val="both"/>
      </w:pPr>
    </w:p>
    <w:p w14:paraId="30376A28" w14:textId="77777777" w:rsidR="00534AE4" w:rsidRPr="00641259" w:rsidRDefault="00534AE4" w:rsidP="00534AE4">
      <w:pPr>
        <w:jc w:val="both"/>
      </w:pPr>
      <w:r w:rsidRPr="00641259">
        <w:rPr>
          <w:color w:val="000000"/>
        </w:rPr>
        <w:t>Практическое назначение результатов изготовления Произведения: показ Произведения в телевизионном эфире телеканала.</w:t>
      </w:r>
    </w:p>
    <w:p w14:paraId="58F04158" w14:textId="77777777" w:rsidR="00534AE4" w:rsidRPr="00641259" w:rsidRDefault="00534AE4" w:rsidP="00534AE4">
      <w:pPr>
        <w:jc w:val="both"/>
      </w:pPr>
      <w:r w:rsidRPr="00641259">
        <w:rPr>
          <w:b/>
          <w:bCs/>
          <w:color w:val="000000"/>
        </w:rPr>
        <w:t>7. Прочие требования к изготовлению Произведения</w:t>
      </w:r>
    </w:p>
    <w:p w14:paraId="1407AB62" w14:textId="77777777" w:rsidR="00534AE4" w:rsidRPr="00641259" w:rsidRDefault="00534AE4" w:rsidP="00534AE4">
      <w:pPr>
        <w:numPr>
          <w:ilvl w:val="0"/>
          <w:numId w:val="22"/>
        </w:numPr>
        <w:ind w:left="426" w:hanging="414"/>
        <w:jc w:val="both"/>
        <w:textAlignment w:val="baseline"/>
        <w:rPr>
          <w:color w:val="000000"/>
        </w:rPr>
      </w:pPr>
      <w:r w:rsidRPr="00641259">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5467CFC" w14:textId="77777777" w:rsidR="00534AE4" w:rsidRPr="00641259" w:rsidRDefault="00534AE4" w:rsidP="00534AE4">
      <w:pPr>
        <w:numPr>
          <w:ilvl w:val="0"/>
          <w:numId w:val="22"/>
        </w:numPr>
        <w:ind w:left="426" w:hanging="414"/>
        <w:jc w:val="both"/>
        <w:textAlignment w:val="baseline"/>
        <w:rPr>
          <w:color w:val="000000"/>
        </w:rPr>
      </w:pPr>
      <w:r w:rsidRPr="00641259">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7C3593BA" w14:textId="77777777" w:rsidR="00534AE4" w:rsidRPr="00641259" w:rsidRDefault="00534AE4" w:rsidP="00534AE4">
      <w:pPr>
        <w:numPr>
          <w:ilvl w:val="0"/>
          <w:numId w:val="22"/>
        </w:numPr>
        <w:ind w:left="426" w:hanging="414"/>
        <w:jc w:val="both"/>
        <w:textAlignment w:val="baseline"/>
        <w:rPr>
          <w:color w:val="000000"/>
        </w:rPr>
      </w:pPr>
      <w:r w:rsidRPr="00641259">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2E715203" w14:textId="77777777" w:rsidR="00534AE4" w:rsidRPr="00641259" w:rsidRDefault="00534AE4" w:rsidP="00534AE4">
      <w:pPr>
        <w:pStyle w:val="a5"/>
        <w:rPr>
          <w:color w:val="000000"/>
          <w:kern w:val="2"/>
          <w:sz w:val="24"/>
          <w:szCs w:val="24"/>
        </w:rPr>
      </w:pPr>
      <w:r w:rsidRPr="00641259">
        <w:rPr>
          <w:color w:val="000000"/>
          <w:sz w:val="24"/>
          <w:szCs w:val="24"/>
        </w:rPr>
        <w:t>Обязательно обеспечение передачи исключительных прав на территории России и Беларуси.</w:t>
      </w:r>
    </w:p>
    <w:p w14:paraId="02376527" w14:textId="3EB2418A" w:rsidR="00541980" w:rsidRDefault="00541980" w:rsidP="00541980">
      <w:pPr>
        <w:jc w:val="both"/>
        <w:textAlignment w:val="baseline"/>
        <w:rPr>
          <w:color w:val="000000"/>
        </w:rPr>
      </w:pPr>
    </w:p>
    <w:p w14:paraId="257DAC29" w14:textId="77777777" w:rsidR="00F247EA" w:rsidRDefault="00F247EA" w:rsidP="00F247EA">
      <w:pPr>
        <w:rPr>
          <w:lang w:eastAsia="ar-SA"/>
        </w:rPr>
      </w:pPr>
    </w:p>
    <w:p w14:paraId="5789300F" w14:textId="77777777" w:rsidR="00F247EA" w:rsidRPr="00541980" w:rsidRDefault="00F247EA"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C4509E">
            <w:pPr>
              <w:rPr>
                <w:sz w:val="20"/>
              </w:rPr>
            </w:pPr>
          </w:p>
        </w:tc>
        <w:tc>
          <w:tcPr>
            <w:tcW w:w="1701" w:type="dxa"/>
          </w:tcPr>
          <w:p w14:paraId="3A35EFFC" w14:textId="77777777" w:rsidR="00E82EE9" w:rsidRPr="00450705" w:rsidRDefault="00E82EE9" w:rsidP="00C4509E">
            <w:pPr>
              <w:rPr>
                <w:sz w:val="20"/>
              </w:rPr>
            </w:pPr>
          </w:p>
        </w:tc>
        <w:tc>
          <w:tcPr>
            <w:tcW w:w="1418" w:type="dxa"/>
            <w:tcBorders>
              <w:right w:val="single" w:sz="4" w:space="0" w:color="auto"/>
            </w:tcBorders>
          </w:tcPr>
          <w:p w14:paraId="424461B3" w14:textId="77777777" w:rsidR="00E82EE9" w:rsidRPr="00450705" w:rsidRDefault="00E82EE9" w:rsidP="00C4509E">
            <w:pPr>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61385A0" w14:textId="102D1B35" w:rsidR="00991244" w:rsidRPr="00A511C0" w:rsidRDefault="004C57A8" w:rsidP="00A511C0">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B33C1E">
        <w:rPr>
          <w:color w:val="000000"/>
        </w:rPr>
        <w:t>4</w:t>
      </w:r>
      <w:r w:rsidRPr="00807D2F">
        <w:rPr>
          <w:color w:val="000000"/>
        </w:rPr>
        <w:t xml:space="preserve"> г.</w:t>
      </w: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0ECBD52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w:t>
      </w:r>
      <w:r>
        <w:rPr>
          <w:lang w:eastAsia="ar-SA"/>
        </w:rPr>
        <w:t>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5568103C"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1.3. Услуги оказываются Исполнителем</w:t>
      </w:r>
      <w:r w:rsidR="00A6123A">
        <w:rPr>
          <w:rFonts w:eastAsia="Calibri"/>
          <w:lang w:eastAsia="en-US"/>
        </w:rPr>
        <w:t xml:space="preserve"> </w:t>
      </w:r>
      <w:r w:rsidR="00A6123A">
        <w:t>д</w:t>
      </w:r>
      <w:r w:rsidR="00A6123A" w:rsidRPr="000F10EB">
        <w:t>о 2</w:t>
      </w:r>
      <w:r w:rsidR="00B33C1E">
        <w:t>5</w:t>
      </w:r>
      <w:r w:rsidR="00534AE4">
        <w:t xml:space="preserve"> декабря </w:t>
      </w:r>
      <w:r w:rsidR="00A6123A" w:rsidRPr="000F10EB">
        <w:t>202</w:t>
      </w:r>
      <w:r w:rsidR="00B33C1E">
        <w:t>4</w:t>
      </w:r>
      <w:r w:rsidR="00A6123A" w:rsidRPr="000F10EB">
        <w:t xml:space="preserve">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непоступления бюджетных средств </w:t>
      </w:r>
      <w:proofErr w:type="gramStart"/>
      <w:r w:rsidRPr="007D3BC0">
        <w:rPr>
          <w:rFonts w:eastAsia="Calibri"/>
          <w:lang w:eastAsia="en-US"/>
        </w:rPr>
        <w:t>за результаты</w:t>
      </w:r>
      <w:proofErr w:type="gramEnd"/>
      <w:r w:rsidRPr="007D3BC0">
        <w:rPr>
          <w:rFonts w:eastAsia="Calibri"/>
          <w:lang w:eastAsia="en-US"/>
        </w:rPr>
        <w:t xml:space="preserve">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 xml:space="preserve">2.1.7. Предоставлять Заказчику список музыкальных произведений, включенных в программу </w:t>
      </w:r>
      <w:r w:rsidRPr="00044A62">
        <w:lastRenderedPageBreak/>
        <w:t>(наименование,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012033BC"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3D02DC51"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.1. 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28B92D8" w14:textId="694A0B68" w:rsidR="00BB544E" w:rsidRDefault="00991244" w:rsidP="003037F0">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672A79E8" w14:textId="072AAEFA" w:rsidR="00BB544E" w:rsidRDefault="00BB544E" w:rsidP="00991244">
      <w:pPr>
        <w:widowControl w:val="0"/>
        <w:autoSpaceDE w:val="0"/>
        <w:autoSpaceDN w:val="0"/>
        <w:adjustRightInd w:val="0"/>
        <w:ind w:firstLine="567"/>
        <w:jc w:val="both"/>
        <w:rPr>
          <w:rFonts w:eastAsia="Calibri"/>
          <w:b/>
          <w:lang w:eastAsia="en-US"/>
        </w:rPr>
      </w:pPr>
      <w:r w:rsidRPr="00BB544E">
        <w:rPr>
          <w:rFonts w:eastAsia="Calibri"/>
          <w:b/>
          <w:lang w:eastAsia="en-US"/>
        </w:rPr>
        <w:lastRenderedPageBreak/>
        <w:t>4. ПОРЯДОК СДАЧИ И ПРИЕМКИ</w:t>
      </w:r>
    </w:p>
    <w:p w14:paraId="4DE426C6" w14:textId="0150CAFC"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44B061B5"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Ответственное лицо (лица) со стороны Заказчика__</w:t>
      </w:r>
      <w:proofErr w:type="spellStart"/>
      <w:r w:rsidRPr="00977E9F">
        <w:rPr>
          <w:bCs/>
          <w:color w:val="000000"/>
        </w:rPr>
        <w:t>фио</w:t>
      </w:r>
      <w:proofErr w:type="spellEnd"/>
      <w:r w:rsidRPr="00977E9F">
        <w:rPr>
          <w:bCs/>
          <w:color w:val="000000"/>
        </w:rPr>
        <w:t>_______________ адрес электронной почты </w:t>
      </w:r>
    </w:p>
    <w:p w14:paraId="3DA1262F"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Ответственное лицо (лица) со стороны Исполнителя _____</w:t>
      </w:r>
      <w:proofErr w:type="spellStart"/>
      <w:r w:rsidRPr="00977E9F">
        <w:rPr>
          <w:bCs/>
          <w:color w:val="000000"/>
        </w:rPr>
        <w:t>фио</w:t>
      </w:r>
      <w:proofErr w:type="spellEnd"/>
      <w:r w:rsidRPr="00977E9F">
        <w:rPr>
          <w:bCs/>
          <w:color w:val="000000"/>
        </w:rPr>
        <w:t xml:space="preserve"> ______адрес электронной почты</w:t>
      </w:r>
    </w:p>
    <w:p w14:paraId="6A42B336" w14:textId="3CDC1BD1"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4.2. Исполнитель обязан предоставить Заказчику созданное аудиовизуальное произведение не позднее _________202</w:t>
      </w:r>
      <w:r w:rsidR="00B33C1E">
        <w:rPr>
          <w:bCs/>
          <w:color w:val="000000"/>
        </w:rPr>
        <w:t>4</w:t>
      </w:r>
      <w:r w:rsidRPr="00977E9F">
        <w:rPr>
          <w:bCs/>
          <w:color w:val="000000"/>
        </w:rPr>
        <w:t xml:space="preserve"> года.</w:t>
      </w:r>
    </w:p>
    <w:p w14:paraId="1BE20C2A" w14:textId="7780158D"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4.3. Заказчик обязан провести проверку аудиовизуального произведения в течение _____ календарных дней, считая со дня его предоставления Исполнителю. В случае наличия недостатков, дефектов, отступлений от Технического Задания Заказчик оформляет в письменной форме соответствующие замечания, которые Исполнитель обязан рассмотреть и устранить не позднее ____ дней с момента их получения. Повторная проверка аудиовизуального произведения осуществляется Заказчиком не позднее ______202</w:t>
      </w:r>
      <w:r w:rsidR="00B33C1E">
        <w:rPr>
          <w:bCs/>
          <w:color w:val="000000"/>
        </w:rPr>
        <w:t>4</w:t>
      </w:r>
      <w:r w:rsidRPr="00977E9F">
        <w:rPr>
          <w:bCs/>
          <w:color w:val="000000"/>
        </w:rPr>
        <w:t xml:space="preserve"> года. </w:t>
      </w:r>
    </w:p>
    <w:p w14:paraId="0B877009" w14:textId="1AA77A15"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4.4. По результатам проверки аудиовизуального произведения и принятия его Заказчиком, Заказчик и Исполнитель совместно подписывают Акт сдачи-приемки выполненных услуг (пункты 2.2.4 и 3.7 настоящего Договора).</w:t>
      </w:r>
    </w:p>
    <w:p w14:paraId="3B28A553" w14:textId="0F951C41" w:rsidR="00991244" w:rsidRDefault="00BB544E"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7BED5656" w:rsidR="00991244" w:rsidRDefault="00BB544E"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975B686" w:rsidR="00991244" w:rsidRPr="00C511F7" w:rsidRDefault="00BB544E"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6AA4DFEC"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7CCC5E32"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A75EED4"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679FD3C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1A2F9091"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FB8EE08"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13FDCD34"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w:t>
      </w:r>
      <w:r w:rsidR="00991244" w:rsidRPr="007D3BC0">
        <w:rPr>
          <w:rFonts w:eastAsia="Calibri"/>
          <w:lang w:eastAsia="en-US"/>
        </w:rPr>
        <w:lastRenderedPageBreak/>
        <w:t xml:space="preserve">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03DF4BCE"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4A86448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6B58E7E2" w:rsidR="00991244" w:rsidRPr="00822727" w:rsidRDefault="00BB544E" w:rsidP="00822727">
      <w:pPr>
        <w:ind w:firstLine="567"/>
        <w:jc w:val="both"/>
      </w:pPr>
      <w:r w:rsidRPr="00822727">
        <w:rPr>
          <w:rFonts w:eastAsia="Calibri"/>
          <w:lang w:eastAsia="en-US"/>
        </w:rPr>
        <w:t>7</w:t>
      </w:r>
      <w:r w:rsidR="00991244" w:rsidRPr="00822727">
        <w:rPr>
          <w:rFonts w:eastAsia="Calibri"/>
          <w:lang w:eastAsia="en-US"/>
        </w:rPr>
        <w:t>.1.</w:t>
      </w:r>
      <w:r w:rsidR="00822727" w:rsidRPr="00822727">
        <w:rPr>
          <w:rStyle w:val="10"/>
          <w:color w:val="000000"/>
          <w:sz w:val="24"/>
        </w:rPr>
        <w:t xml:space="preserve"> </w:t>
      </w:r>
      <w:r w:rsidR="00822727" w:rsidRPr="00822727">
        <w:rPr>
          <w:bCs/>
          <w:color w:val="000000"/>
        </w:rPr>
        <w:t>В случае нарушения срока создания аудиовизуального произведения Исполнитель обязан возвратить Заказчику сумму аванса, а также уплатить неустойку в размере 0,1% от суммы аванса за каждый день просрочки исполнения обязательства</w:t>
      </w:r>
      <w:r w:rsidR="00991244" w:rsidRPr="00822727">
        <w:rPr>
          <w:rFonts w:eastAsia="Calibri"/>
          <w:lang w:eastAsia="en-US"/>
        </w:rPr>
        <w:t xml:space="preserve">. </w:t>
      </w:r>
    </w:p>
    <w:p w14:paraId="69CE896E" w14:textId="5019B66E"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xml:space="preserve">, предусмотренных </w:t>
      </w:r>
      <w:proofErr w:type="spellStart"/>
      <w:r w:rsidR="00991244">
        <w:rPr>
          <w:rFonts w:eastAsia="Calibri"/>
          <w:lang w:eastAsia="en-US"/>
        </w:rPr>
        <w:t>п</w:t>
      </w:r>
      <w:r w:rsidR="00991244" w:rsidRPr="007D3BC0">
        <w:rPr>
          <w:rFonts w:eastAsia="Calibri"/>
          <w:lang w:eastAsia="en-US"/>
        </w:rPr>
        <w:t>п</w:t>
      </w:r>
      <w:proofErr w:type="spellEnd"/>
      <w:r w:rsidR="00991244" w:rsidRPr="007D3BC0">
        <w:rPr>
          <w:rFonts w:eastAsia="Calibri"/>
          <w:lang w:eastAsia="en-US"/>
        </w:rPr>
        <w:t>.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78361A32"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3318B87D"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478FD43B"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34657EFA"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043D4E8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1CDC70C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3E1C3AE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0E04F162" w:rsidR="00991244" w:rsidRPr="007D3BC0" w:rsidRDefault="00BB544E"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p>
    <w:p w14:paraId="4EEE06F0" w14:textId="110BD55C" w:rsidR="00991244" w:rsidRPr="007D3BC0" w:rsidRDefault="00BB544E"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45AC4">
        <w:rPr>
          <w:rFonts w:ascii="MS Mincho" w:eastAsia="MS Mincho" w:hAnsi="MS Mincho" w:cs="MS Mincho"/>
          <w:lang w:eastAsia="en-US"/>
        </w:rPr>
        <w:t xml:space="preserve">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p>
    <w:p w14:paraId="1C8CFC8E" w14:textId="23EE5A2E" w:rsidR="00991244" w:rsidRPr="00C511F7" w:rsidRDefault="00BB544E"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ACCD269"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01BE55D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45AC4">
        <w:rPr>
          <w:rFonts w:ascii="MS Mincho" w:eastAsia="MS Mincho" w:hAnsi="MS Mincho" w:cs="MS Mincho"/>
          <w:lang w:eastAsia="en-US"/>
        </w:rPr>
        <w:t xml:space="preserve">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155E480"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 xml:space="preserve">ия обстоятельств, </w:t>
      </w:r>
      <w:r w:rsidR="00991244">
        <w:rPr>
          <w:rFonts w:eastAsia="Calibri"/>
          <w:lang w:eastAsia="en-US"/>
        </w:rPr>
        <w:lastRenderedPageBreak/>
        <w:t>делающих недей</w:t>
      </w:r>
      <w:r w:rsidR="00991244" w:rsidRPr="007D3BC0">
        <w:rPr>
          <w:rFonts w:eastAsia="Calibri"/>
          <w:lang w:eastAsia="en-US"/>
        </w:rPr>
        <w:t>ствительным заменяемое положение.</w:t>
      </w:r>
    </w:p>
    <w:p w14:paraId="5BB0913C" w14:textId="77E4B075"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BB544E">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6EACF099"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BB544E">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p>
    <w:p w14:paraId="39C3DAD5" w14:textId="19191AF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6FB4B5E2"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00945AC4">
        <w:rPr>
          <w:rFonts w:ascii="MS Mincho" w:eastAsia="MS Mincho" w:hAnsi="MS Mincho" w:cs="MS Mincho"/>
          <w:lang w:eastAsia="en-US"/>
        </w:rPr>
        <w:t xml:space="preserve"> </w:t>
      </w:r>
      <w:r w:rsidRPr="007D3BC0">
        <w:rPr>
          <w:rFonts w:eastAsia="Calibri"/>
          <w:lang w:eastAsia="en-US"/>
        </w:rPr>
        <w:t xml:space="preserve">в заявлении даты расторжения. </w:t>
      </w:r>
    </w:p>
    <w:p w14:paraId="385A7080" w14:textId="02B29D5C"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BB544E">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p>
    <w:p w14:paraId="009AA769" w14:textId="1D777F33"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15F685E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BB544E">
        <w:rPr>
          <w:rFonts w:eastAsia="Calibri"/>
          <w:b/>
          <w:bCs/>
          <w:lang w:eastAsia="en-US"/>
        </w:rPr>
        <w:t>2</w:t>
      </w:r>
      <w:r w:rsidRPr="007D3BC0">
        <w:rPr>
          <w:rFonts w:eastAsia="Calibri"/>
          <w:b/>
          <w:bCs/>
          <w:lang w:eastAsia="en-US"/>
        </w:rPr>
        <w:t xml:space="preserve">. ПРОЧИЕ УСЛОВИЯ </w:t>
      </w:r>
    </w:p>
    <w:p w14:paraId="6B2708E4" w14:textId="261E9E88"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4A9E78F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15453F8C"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29A07488"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4</w:t>
      </w:r>
      <w:r w:rsidRPr="007D3BC0">
        <w:rPr>
          <w:rFonts w:eastAsia="Calibri"/>
          <w:lang w:eastAsia="en-US"/>
        </w:rPr>
        <w:t>.</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08500EF3"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5</w:t>
      </w:r>
      <w:r w:rsidRPr="007D3BC0">
        <w:rPr>
          <w:rFonts w:eastAsia="Calibri"/>
          <w:lang w:eastAsia="en-US"/>
        </w:rPr>
        <w:t>.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1BA35E3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6</w:t>
      </w:r>
      <w:r w:rsidRPr="007D3BC0">
        <w:rPr>
          <w:rFonts w:eastAsia="Calibri"/>
          <w:lang w:eastAsia="en-US"/>
        </w:rPr>
        <w:t>. Приложение к Договору: Техническое задание, Смета</w:t>
      </w:r>
      <w:r>
        <w:rPr>
          <w:rFonts w:eastAsia="Calibri"/>
          <w:lang w:eastAsia="en-US"/>
        </w:rPr>
        <w:t>, График выполнения работ.</w:t>
      </w:r>
    </w:p>
    <w:p w14:paraId="43DFF0C1" w14:textId="5717A2BD"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w:t>
      </w:r>
      <w:r w:rsidR="00BB544E">
        <w:rPr>
          <w:rFonts w:eastAsia="Calibri"/>
          <w:b/>
          <w:bCs/>
          <w:lang w:eastAsia="en-US"/>
        </w:rPr>
        <w:t>3</w:t>
      </w:r>
      <w:r w:rsidRPr="007D3BC0">
        <w:rPr>
          <w:rFonts w:eastAsia="Calibri"/>
          <w:b/>
          <w:bCs/>
          <w:lang w:eastAsia="en-US"/>
        </w:rPr>
        <w:t>.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7"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7"/>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A53F37" w:rsidRDefault="00991244" w:rsidP="00B7485F">
            <w:pPr>
              <w:rPr>
                <w:sz w:val="20"/>
                <w:szCs w:val="20"/>
                <w:highlight w:val="white"/>
                <w:lang w:val="en-US"/>
              </w:rPr>
            </w:pPr>
            <w:r w:rsidRPr="00B5512D">
              <w:rPr>
                <w:bCs/>
                <w:sz w:val="20"/>
                <w:szCs w:val="20"/>
                <w:highlight w:val="white"/>
              </w:rPr>
              <w:t>Тел</w:t>
            </w:r>
            <w:r w:rsidRPr="00A53F37">
              <w:rPr>
                <w:bCs/>
                <w:sz w:val="20"/>
                <w:szCs w:val="20"/>
                <w:highlight w:val="white"/>
                <w:lang w:val="en-US"/>
              </w:rPr>
              <w:t>.</w:t>
            </w:r>
            <w:r w:rsidRPr="00A53F37">
              <w:rPr>
                <w:sz w:val="20"/>
                <w:szCs w:val="20"/>
                <w:highlight w:val="white"/>
                <w:lang w:val="en-US"/>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1417A45B" w14:textId="128F167B" w:rsidR="00991244" w:rsidRPr="007C5B8E" w:rsidRDefault="00991244" w:rsidP="00B7485F">
            <w:pPr>
              <w:rPr>
                <w:sz w:val="20"/>
                <w:szCs w:val="20"/>
                <w:highlight w:val="white"/>
              </w:rPr>
            </w:pPr>
            <w:r w:rsidRPr="00B5512D">
              <w:rPr>
                <w:sz w:val="20"/>
                <w:szCs w:val="20"/>
                <w:highlight w:val="white"/>
              </w:rPr>
              <w:t>БИК 044501002</w:t>
            </w:r>
          </w:p>
          <w:p w14:paraId="7592BEFD" w14:textId="62767ED6" w:rsidR="00991244" w:rsidRPr="00B5512D" w:rsidRDefault="00991244" w:rsidP="00A511C0">
            <w:pPr>
              <w:ind w:right="-850"/>
              <w:rPr>
                <w:sz w:val="20"/>
                <w:szCs w:val="20"/>
              </w:rPr>
            </w:pPr>
            <w:r w:rsidRPr="00B5512D">
              <w:rPr>
                <w:sz w:val="20"/>
                <w:szCs w:val="20"/>
              </w:rPr>
              <w:t xml:space="preserve">Председатель                                                 </w:t>
            </w:r>
            <w:r w:rsidRPr="00B5512D">
              <w:rPr>
                <w:sz w:val="20"/>
                <w:szCs w:val="20"/>
              </w:rPr>
              <w:br/>
              <w:t>Ефимович Н.А.</w:t>
            </w: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63E27E18" w14:textId="714E73D5" w:rsidR="00991244" w:rsidRPr="00A511C0" w:rsidRDefault="00991244" w:rsidP="00A511C0">
            <w:pPr>
              <w:spacing w:after="240"/>
              <w:rPr>
                <w:b/>
                <w:bCs/>
                <w:color w:val="000000"/>
                <w:sz w:val="20"/>
                <w:szCs w:val="20"/>
              </w:rPr>
            </w:pPr>
            <w:r w:rsidRPr="00B5512D">
              <w:rPr>
                <w:b/>
                <w:bCs/>
                <w:color w:val="000000"/>
                <w:sz w:val="20"/>
                <w:szCs w:val="20"/>
              </w:rPr>
              <w:t>М.П.</w:t>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6B89E6C8" w14:textId="69BEACE2" w:rsidR="004C57A8" w:rsidRPr="00A511C0" w:rsidRDefault="00991244" w:rsidP="00A511C0">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4C57A8" w:rsidRPr="00A511C0"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ACC2" w14:textId="77777777" w:rsidR="00E566A7" w:rsidRDefault="00E566A7">
      <w:r>
        <w:separator/>
      </w:r>
    </w:p>
  </w:endnote>
  <w:endnote w:type="continuationSeparator" w:id="0">
    <w:p w14:paraId="3418AFD6" w14:textId="77777777" w:rsidR="00E566A7" w:rsidRDefault="00E5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B71" w14:textId="77777777" w:rsidR="00B01DBB" w:rsidRDefault="00B01D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34F" w14:textId="77777777" w:rsidR="00B01DBB" w:rsidRDefault="00B01DB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55289" w14:textId="77777777" w:rsidR="00E566A7" w:rsidRDefault="00E566A7">
      <w:r>
        <w:separator/>
      </w:r>
    </w:p>
  </w:footnote>
  <w:footnote w:type="continuationSeparator" w:id="0">
    <w:p w14:paraId="4719829A" w14:textId="77777777" w:rsidR="00E566A7" w:rsidRDefault="00E5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19E" w14:textId="77777777" w:rsidR="00B01DBB" w:rsidRDefault="00B01DBB">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B01DBB" w:rsidRPr="00DA39C5" w:rsidRDefault="00B01DBB">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095E" w14:textId="77777777" w:rsidR="00B01DBB" w:rsidRDefault="00B01DBB"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B01DBB" w:rsidRDefault="00B01DBB">
    <w:pPr>
      <w:pStyle w:val="a9"/>
      <w:pBdr>
        <w:bottom w:val="single" w:sz="4" w:space="1" w:color="auto"/>
      </w:pBdr>
      <w:ind w:right="360"/>
      <w:jc w:val="center"/>
      <w:rPr>
        <w:i/>
      </w:rPr>
    </w:pPr>
  </w:p>
  <w:p w14:paraId="4BAAC2B4" w14:textId="77777777" w:rsidR="00B01DBB" w:rsidRDefault="00B01DBB">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1"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5481595">
    <w:abstractNumId w:val="26"/>
  </w:num>
  <w:num w:numId="2" w16cid:durableId="447629635">
    <w:abstractNumId w:val="40"/>
  </w:num>
  <w:num w:numId="3" w16cid:durableId="953437154">
    <w:abstractNumId w:val="19"/>
  </w:num>
  <w:num w:numId="4" w16cid:durableId="166331200">
    <w:abstractNumId w:val="6"/>
  </w:num>
  <w:num w:numId="5" w16cid:durableId="1698693788">
    <w:abstractNumId w:val="34"/>
  </w:num>
  <w:num w:numId="6" w16cid:durableId="1559129522">
    <w:abstractNumId w:val="17"/>
  </w:num>
  <w:num w:numId="7" w16cid:durableId="836573908">
    <w:abstractNumId w:val="16"/>
  </w:num>
  <w:num w:numId="8" w16cid:durableId="1146238856">
    <w:abstractNumId w:val="20"/>
  </w:num>
  <w:num w:numId="9" w16cid:durableId="2079935080">
    <w:abstractNumId w:val="4"/>
  </w:num>
  <w:num w:numId="10" w16cid:durableId="961838410">
    <w:abstractNumId w:val="20"/>
  </w:num>
  <w:num w:numId="11" w16cid:durableId="1682313763">
    <w:abstractNumId w:val="22"/>
  </w:num>
  <w:num w:numId="12" w16cid:durableId="610287556">
    <w:abstractNumId w:val="23"/>
    <w:lvlOverride w:ilvl="0">
      <w:lvl w:ilvl="0">
        <w:numFmt w:val="decimal"/>
        <w:lvlText w:val="%1."/>
        <w:lvlJc w:val="left"/>
      </w:lvl>
    </w:lvlOverride>
  </w:num>
  <w:num w:numId="13" w16cid:durableId="1886331700">
    <w:abstractNumId w:val="23"/>
    <w:lvlOverride w:ilvl="0">
      <w:lvl w:ilvl="0">
        <w:numFmt w:val="decimal"/>
        <w:lvlText w:val="%1."/>
        <w:lvlJc w:val="left"/>
      </w:lvl>
    </w:lvlOverride>
  </w:num>
  <w:num w:numId="14" w16cid:durableId="1039864990">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323241986">
    <w:abstractNumId w:val="13"/>
  </w:num>
  <w:num w:numId="16" w16cid:durableId="216624276">
    <w:abstractNumId w:val="28"/>
  </w:num>
  <w:num w:numId="17" w16cid:durableId="2019381535">
    <w:abstractNumId w:val="33"/>
  </w:num>
  <w:num w:numId="18" w16cid:durableId="1661234639">
    <w:abstractNumId w:val="2"/>
  </w:num>
  <w:num w:numId="19" w16cid:durableId="1049693524">
    <w:abstractNumId w:val="39"/>
  </w:num>
  <w:num w:numId="20" w16cid:durableId="1512330748">
    <w:abstractNumId w:val="29"/>
  </w:num>
  <w:num w:numId="21" w16cid:durableId="1830172540">
    <w:abstractNumId w:val="7"/>
  </w:num>
  <w:num w:numId="22" w16cid:durableId="303849000">
    <w:abstractNumId w:val="9"/>
  </w:num>
  <w:num w:numId="23" w16cid:durableId="1103302208">
    <w:abstractNumId w:val="25"/>
  </w:num>
  <w:num w:numId="24" w16cid:durableId="1587766624">
    <w:abstractNumId w:val="38"/>
  </w:num>
  <w:num w:numId="25" w16cid:durableId="1344287611">
    <w:abstractNumId w:val="31"/>
  </w:num>
  <w:num w:numId="26" w16cid:durableId="1797529996">
    <w:abstractNumId w:val="15"/>
  </w:num>
  <w:num w:numId="27" w16cid:durableId="1223174013">
    <w:abstractNumId w:val="24"/>
  </w:num>
  <w:num w:numId="28" w16cid:durableId="211230905">
    <w:abstractNumId w:val="3"/>
  </w:num>
  <w:num w:numId="29" w16cid:durableId="119416915">
    <w:abstractNumId w:val="5"/>
  </w:num>
  <w:num w:numId="30" w16cid:durableId="1350840646">
    <w:abstractNumId w:val="14"/>
  </w:num>
  <w:num w:numId="31" w16cid:durableId="1532451971">
    <w:abstractNumId w:val="32"/>
  </w:num>
  <w:num w:numId="32" w16cid:durableId="882211987">
    <w:abstractNumId w:val="21"/>
  </w:num>
  <w:num w:numId="33" w16cid:durableId="1206137020">
    <w:abstractNumId w:val="35"/>
  </w:num>
  <w:num w:numId="34" w16cid:durableId="314339497">
    <w:abstractNumId w:val="12"/>
  </w:num>
  <w:num w:numId="35" w16cid:durableId="839588280">
    <w:abstractNumId w:val="30"/>
  </w:num>
  <w:num w:numId="36" w16cid:durableId="1336615228">
    <w:abstractNumId w:val="10"/>
  </w:num>
  <w:num w:numId="37" w16cid:durableId="757483422">
    <w:abstractNumId w:val="27"/>
  </w:num>
  <w:num w:numId="38" w16cid:durableId="576328032">
    <w:abstractNumId w:val="8"/>
  </w:num>
  <w:num w:numId="39" w16cid:durableId="421681460">
    <w:abstractNumId w:val="36"/>
  </w:num>
  <w:num w:numId="40" w16cid:durableId="995063703">
    <w:abstractNumId w:val="11"/>
  </w:num>
  <w:num w:numId="41" w16cid:durableId="503862208">
    <w:abstractNumId w:val="42"/>
  </w:num>
  <w:num w:numId="42" w16cid:durableId="2019380058">
    <w:abstractNumId w:val="41"/>
  </w:num>
  <w:num w:numId="43" w16cid:durableId="927733447">
    <w:abstractNumId w:val="1"/>
  </w:num>
  <w:num w:numId="44" w16cid:durableId="1284771064">
    <w:abstractNumId w:val="18"/>
  </w:num>
  <w:num w:numId="45" w16cid:durableId="111340103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4CC5"/>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269"/>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0EAE"/>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D7F4B"/>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674B"/>
    <w:rsid w:val="002972DF"/>
    <w:rsid w:val="002A129E"/>
    <w:rsid w:val="002A1E9E"/>
    <w:rsid w:val="002A1F59"/>
    <w:rsid w:val="002A243A"/>
    <w:rsid w:val="002A2DC1"/>
    <w:rsid w:val="002A32A6"/>
    <w:rsid w:val="002A3F93"/>
    <w:rsid w:val="002A79A9"/>
    <w:rsid w:val="002A7DC7"/>
    <w:rsid w:val="002B0544"/>
    <w:rsid w:val="002B13F1"/>
    <w:rsid w:val="002B1DAE"/>
    <w:rsid w:val="002B3C1D"/>
    <w:rsid w:val="002B454E"/>
    <w:rsid w:val="002B4B9A"/>
    <w:rsid w:val="002B52B2"/>
    <w:rsid w:val="002B5E9C"/>
    <w:rsid w:val="002B66D3"/>
    <w:rsid w:val="002C084A"/>
    <w:rsid w:val="002C0BCC"/>
    <w:rsid w:val="002C1624"/>
    <w:rsid w:val="002C2010"/>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3C6"/>
    <w:rsid w:val="002F29BA"/>
    <w:rsid w:val="002F30AC"/>
    <w:rsid w:val="002F40EA"/>
    <w:rsid w:val="002F412D"/>
    <w:rsid w:val="002F4CF9"/>
    <w:rsid w:val="002F52EA"/>
    <w:rsid w:val="002F57C7"/>
    <w:rsid w:val="002F5B3E"/>
    <w:rsid w:val="002F5FB9"/>
    <w:rsid w:val="00300211"/>
    <w:rsid w:val="0030067A"/>
    <w:rsid w:val="00302B8E"/>
    <w:rsid w:val="003037F0"/>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2948"/>
    <w:rsid w:val="00333BAE"/>
    <w:rsid w:val="003345D1"/>
    <w:rsid w:val="0033468E"/>
    <w:rsid w:val="00334B26"/>
    <w:rsid w:val="00334E59"/>
    <w:rsid w:val="00334FF3"/>
    <w:rsid w:val="0033611F"/>
    <w:rsid w:val="00340128"/>
    <w:rsid w:val="00340448"/>
    <w:rsid w:val="00341543"/>
    <w:rsid w:val="003415F1"/>
    <w:rsid w:val="00341DC8"/>
    <w:rsid w:val="003426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77F7A"/>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4C4A"/>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0FA"/>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4AE4"/>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57AA"/>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6C05"/>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2E29"/>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6ECA"/>
    <w:rsid w:val="0063774E"/>
    <w:rsid w:val="00641E06"/>
    <w:rsid w:val="00643CBB"/>
    <w:rsid w:val="00643E36"/>
    <w:rsid w:val="0064410E"/>
    <w:rsid w:val="006442A7"/>
    <w:rsid w:val="00645020"/>
    <w:rsid w:val="006452A0"/>
    <w:rsid w:val="006462CE"/>
    <w:rsid w:val="006469A4"/>
    <w:rsid w:val="006478EF"/>
    <w:rsid w:val="00652C6F"/>
    <w:rsid w:val="00653E72"/>
    <w:rsid w:val="00653FCE"/>
    <w:rsid w:val="00654DCE"/>
    <w:rsid w:val="00655C40"/>
    <w:rsid w:val="00657DBF"/>
    <w:rsid w:val="0066002D"/>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2B73"/>
    <w:rsid w:val="006C311B"/>
    <w:rsid w:val="006C42DD"/>
    <w:rsid w:val="006C4550"/>
    <w:rsid w:val="006C47D8"/>
    <w:rsid w:val="006C579D"/>
    <w:rsid w:val="006C5D2D"/>
    <w:rsid w:val="006C67E5"/>
    <w:rsid w:val="006C7F99"/>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8E"/>
    <w:rsid w:val="007C5BE1"/>
    <w:rsid w:val="007C5E98"/>
    <w:rsid w:val="007C5EDB"/>
    <w:rsid w:val="007C64BD"/>
    <w:rsid w:val="007C744F"/>
    <w:rsid w:val="007C7556"/>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1F85"/>
    <w:rsid w:val="00812962"/>
    <w:rsid w:val="00813154"/>
    <w:rsid w:val="00813484"/>
    <w:rsid w:val="008146FC"/>
    <w:rsid w:val="0081520F"/>
    <w:rsid w:val="00815E0B"/>
    <w:rsid w:val="00816516"/>
    <w:rsid w:val="00817F26"/>
    <w:rsid w:val="00821F20"/>
    <w:rsid w:val="008225AE"/>
    <w:rsid w:val="0082268E"/>
    <w:rsid w:val="00822727"/>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39E"/>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5AC4"/>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231"/>
    <w:rsid w:val="00973B8F"/>
    <w:rsid w:val="00973E9E"/>
    <w:rsid w:val="0097456B"/>
    <w:rsid w:val="00975696"/>
    <w:rsid w:val="009757E9"/>
    <w:rsid w:val="00977078"/>
    <w:rsid w:val="00977402"/>
    <w:rsid w:val="009774A4"/>
    <w:rsid w:val="00977B85"/>
    <w:rsid w:val="00977E9F"/>
    <w:rsid w:val="00980E24"/>
    <w:rsid w:val="00982D8D"/>
    <w:rsid w:val="009838F5"/>
    <w:rsid w:val="00984863"/>
    <w:rsid w:val="00984A04"/>
    <w:rsid w:val="00984A26"/>
    <w:rsid w:val="009853AE"/>
    <w:rsid w:val="00985F25"/>
    <w:rsid w:val="0098685E"/>
    <w:rsid w:val="00986869"/>
    <w:rsid w:val="0099025C"/>
    <w:rsid w:val="009906AE"/>
    <w:rsid w:val="00991244"/>
    <w:rsid w:val="00991762"/>
    <w:rsid w:val="00991B1C"/>
    <w:rsid w:val="00992646"/>
    <w:rsid w:val="0099392A"/>
    <w:rsid w:val="0099403F"/>
    <w:rsid w:val="009A12B6"/>
    <w:rsid w:val="009A22CC"/>
    <w:rsid w:val="009A265E"/>
    <w:rsid w:val="009A42B5"/>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387"/>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17BD7"/>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354"/>
    <w:rsid w:val="00A507BA"/>
    <w:rsid w:val="00A511C0"/>
    <w:rsid w:val="00A53442"/>
    <w:rsid w:val="00A539F6"/>
    <w:rsid w:val="00A53F37"/>
    <w:rsid w:val="00A55A75"/>
    <w:rsid w:val="00A5616A"/>
    <w:rsid w:val="00A567B6"/>
    <w:rsid w:val="00A57794"/>
    <w:rsid w:val="00A57B20"/>
    <w:rsid w:val="00A60DD0"/>
    <w:rsid w:val="00A6123A"/>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1DBB"/>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3C1E"/>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663"/>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44E"/>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C6A56"/>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09E"/>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4FBA"/>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349A"/>
    <w:rsid w:val="00D048B2"/>
    <w:rsid w:val="00D04B21"/>
    <w:rsid w:val="00D04B80"/>
    <w:rsid w:val="00D07154"/>
    <w:rsid w:val="00D10C2A"/>
    <w:rsid w:val="00D113F7"/>
    <w:rsid w:val="00D118C7"/>
    <w:rsid w:val="00D11EF3"/>
    <w:rsid w:val="00D12855"/>
    <w:rsid w:val="00D16BBB"/>
    <w:rsid w:val="00D20954"/>
    <w:rsid w:val="00D21FF5"/>
    <w:rsid w:val="00D22660"/>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C5"/>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C7C95"/>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081"/>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5C77"/>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5F9C"/>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632A"/>
    <w:rsid w:val="00E566A7"/>
    <w:rsid w:val="00E57037"/>
    <w:rsid w:val="00E579DF"/>
    <w:rsid w:val="00E61E8F"/>
    <w:rsid w:val="00E6244E"/>
    <w:rsid w:val="00E62A5B"/>
    <w:rsid w:val="00E62EF8"/>
    <w:rsid w:val="00E644F2"/>
    <w:rsid w:val="00E64933"/>
    <w:rsid w:val="00E64A5A"/>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95F"/>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E7D71"/>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7E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B70"/>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75202853">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84577801">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_soyuz@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o_soyuz@mail.ru"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09F36-A3F1-DD42-904B-6365BB5E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39</Pages>
  <Words>15344</Words>
  <Characters>87465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15</cp:revision>
  <cp:lastPrinted>2024-06-21T15:56:00Z</cp:lastPrinted>
  <dcterms:created xsi:type="dcterms:W3CDTF">2024-06-21T09:40:00Z</dcterms:created>
  <dcterms:modified xsi:type="dcterms:W3CDTF">2024-06-21T15:58:00Z</dcterms:modified>
</cp:coreProperties>
</file>