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CAE9A" w14:textId="77777777" w:rsidR="00A74F65" w:rsidRPr="0043335C" w:rsidRDefault="00A74F65" w:rsidP="009A7C25">
      <w:pPr>
        <w:spacing w:before="100"/>
        <w:ind w:left="4254" w:right="22"/>
        <w:jc w:val="right"/>
        <w:rPr>
          <w:b/>
        </w:rPr>
      </w:pPr>
      <w:bookmarkStart w:id="0" w:name="_Toc15890873"/>
      <w:r w:rsidRPr="0043335C">
        <w:rPr>
          <w:b/>
        </w:rPr>
        <w:t>У</w:t>
      </w:r>
      <w:bookmarkStart w:id="1" w:name="_Ref125771656"/>
      <w:bookmarkEnd w:id="1"/>
      <w:r w:rsidRPr="0043335C">
        <w:rPr>
          <w:b/>
        </w:rPr>
        <w:t>ТВЕРЖДАЮ:</w:t>
      </w:r>
      <w:r w:rsidRPr="0043335C">
        <w:rPr>
          <w:b/>
        </w:rPr>
        <w:br/>
        <w:t>Председатель Государственного учреждения</w:t>
      </w:r>
    </w:p>
    <w:p w14:paraId="70F34F8A" w14:textId="77777777" w:rsidR="00A74F65" w:rsidRPr="0043335C" w:rsidRDefault="00A74F65" w:rsidP="00A74F65">
      <w:pPr>
        <w:jc w:val="right"/>
        <w:rPr>
          <w:b/>
        </w:rPr>
      </w:pPr>
      <w:r w:rsidRPr="0043335C">
        <w:rPr>
          <w:b/>
        </w:rPr>
        <w:t xml:space="preserve"> «Телерадиовещательная организация Союзного государства»</w:t>
      </w:r>
    </w:p>
    <w:p w14:paraId="413F5C3E" w14:textId="7DA4444D" w:rsidR="00A74F65" w:rsidRPr="0043335C" w:rsidRDefault="00F81D78" w:rsidP="00A74F65">
      <w:pPr>
        <w:spacing w:before="100"/>
        <w:ind w:left="2836" w:right="22" w:firstLine="709"/>
        <w:jc w:val="right"/>
        <w:rPr>
          <w:b/>
        </w:rPr>
      </w:pPr>
      <w:r>
        <w:rPr>
          <w:b/>
        </w:rPr>
        <w:t>Н.А.</w:t>
      </w:r>
      <w:r w:rsidR="00633388">
        <w:rPr>
          <w:b/>
        </w:rPr>
        <w:t xml:space="preserve"> </w:t>
      </w:r>
      <w:r>
        <w:rPr>
          <w:b/>
        </w:rPr>
        <w:t>Ефимович</w:t>
      </w:r>
    </w:p>
    <w:p w14:paraId="36C27AC9" w14:textId="013D397D" w:rsidR="00A74F65" w:rsidRPr="0043335C" w:rsidRDefault="00DE3221" w:rsidP="0043335C">
      <w:pPr>
        <w:spacing w:before="100"/>
        <w:ind w:left="2127" w:right="22" w:firstLine="709"/>
        <w:jc w:val="right"/>
      </w:pPr>
      <w:r w:rsidRPr="0043335C">
        <w:rPr>
          <w:b/>
        </w:rPr>
        <w:t>«</w:t>
      </w:r>
      <w:r w:rsidR="00DA62F6">
        <w:rPr>
          <w:b/>
        </w:rPr>
        <w:t>25</w:t>
      </w:r>
      <w:r w:rsidR="00A74F65" w:rsidRPr="0043335C">
        <w:rPr>
          <w:b/>
        </w:rPr>
        <w:t xml:space="preserve">» </w:t>
      </w:r>
      <w:r w:rsidR="00DA62F6">
        <w:rPr>
          <w:b/>
        </w:rPr>
        <w:t>ноября</w:t>
      </w:r>
      <w:r w:rsidR="00C30C61">
        <w:rPr>
          <w:b/>
        </w:rPr>
        <w:t xml:space="preserve"> </w:t>
      </w:r>
      <w:r w:rsidR="00A74F65" w:rsidRPr="0043335C">
        <w:rPr>
          <w:b/>
        </w:rPr>
        <w:t>20</w:t>
      </w:r>
      <w:r w:rsidR="00B06CC9">
        <w:rPr>
          <w:b/>
        </w:rPr>
        <w:t>2</w:t>
      </w:r>
      <w:r w:rsidR="00DA62F6">
        <w:rPr>
          <w:b/>
        </w:rPr>
        <w:t>4</w:t>
      </w:r>
      <w:r w:rsidR="00F81D78">
        <w:rPr>
          <w:b/>
        </w:rPr>
        <w:t xml:space="preserve"> </w:t>
      </w:r>
      <w:r w:rsidR="00A74F65" w:rsidRPr="0043335C">
        <w:rPr>
          <w:b/>
        </w:rPr>
        <w:t>г</w:t>
      </w:r>
      <w:r w:rsidR="00757BC1">
        <w:rPr>
          <w:b/>
        </w:rPr>
        <w:t>.</w:t>
      </w:r>
    </w:p>
    <w:p w14:paraId="5DED36B4" w14:textId="77777777" w:rsidR="00A74F65" w:rsidRPr="00C84415" w:rsidRDefault="00A74F65" w:rsidP="0027089F">
      <w:pPr>
        <w:shd w:val="clear" w:color="auto" w:fill="FFFFFF"/>
        <w:spacing w:before="120" w:line="322" w:lineRule="exact"/>
        <w:ind w:right="22"/>
        <w:jc w:val="center"/>
        <w:rPr>
          <w:b/>
          <w:spacing w:val="1"/>
        </w:rPr>
      </w:pPr>
      <w:r w:rsidRPr="00C84415">
        <w:rPr>
          <w:b/>
          <w:spacing w:val="1"/>
        </w:rPr>
        <w:t>ИЗВЕЩЕНИЕ</w:t>
      </w:r>
    </w:p>
    <w:p w14:paraId="70586E61" w14:textId="18E2FD70" w:rsidR="0027089F" w:rsidRPr="00C84415" w:rsidRDefault="005513B9" w:rsidP="0027089F">
      <w:pPr>
        <w:jc w:val="center"/>
        <w:rPr>
          <w:b/>
          <w:bCs/>
        </w:rPr>
      </w:pPr>
      <w:r w:rsidRPr="00C84415">
        <w:rPr>
          <w:b/>
        </w:rPr>
        <w:t xml:space="preserve">о проведении открытого конкурса </w:t>
      </w:r>
      <w:r w:rsidR="00747034" w:rsidRPr="00747034">
        <w:rPr>
          <w:b/>
        </w:rPr>
        <w:t xml:space="preserve">на право заключения </w:t>
      </w:r>
      <w:r w:rsidR="00633388">
        <w:rPr>
          <w:b/>
        </w:rPr>
        <w:t>договора</w:t>
      </w:r>
      <w:r w:rsidR="00747034" w:rsidRPr="00747034">
        <w:rPr>
          <w:b/>
        </w:rPr>
        <w:t xml:space="preserve"> на «Производство и размещение в эфире </w:t>
      </w:r>
      <w:r w:rsidR="008A460E">
        <w:rPr>
          <w:b/>
        </w:rPr>
        <w:t>аудиопродукции</w:t>
      </w:r>
      <w:r w:rsidR="00747034" w:rsidRPr="00747034">
        <w:rPr>
          <w:b/>
        </w:rPr>
        <w:t xml:space="preserve"> по тематике Союзного государства»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480"/>
      </w:tblGrid>
      <w:tr w:rsidR="009A7C25" w:rsidRPr="00AE52D8" w14:paraId="3AAAA20C" w14:textId="77777777">
        <w:tc>
          <w:tcPr>
            <w:tcW w:w="3888" w:type="dxa"/>
          </w:tcPr>
          <w:p w14:paraId="0B8F7B06" w14:textId="77777777" w:rsidR="009A7C25" w:rsidRPr="00AE52D8" w:rsidRDefault="009A7C25" w:rsidP="00300741">
            <w:pPr>
              <w:pStyle w:val="ConsNormal"/>
              <w:spacing w:after="60"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</w:t>
            </w:r>
          </w:p>
        </w:tc>
        <w:tc>
          <w:tcPr>
            <w:tcW w:w="6480" w:type="dxa"/>
          </w:tcPr>
          <w:p w14:paraId="1A6F4B5B" w14:textId="77777777" w:rsidR="009A7C25" w:rsidRPr="00AE52D8" w:rsidRDefault="009A7C25" w:rsidP="00300741">
            <w:pPr>
              <w:pStyle w:val="ConsNormal"/>
              <w:spacing w:after="60"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</w:t>
            </w:r>
          </w:p>
        </w:tc>
      </w:tr>
      <w:tr w:rsidR="00AE52D8" w:rsidRPr="00992657" w14:paraId="7ACD86CD" w14:textId="77777777">
        <w:tc>
          <w:tcPr>
            <w:tcW w:w="3888" w:type="dxa"/>
          </w:tcPr>
          <w:p w14:paraId="3F1784D8" w14:textId="77777777" w:rsidR="00AE52D8" w:rsidRPr="00AE52D8" w:rsidRDefault="00AE52D8" w:rsidP="00AE52D8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 Заказчика, адрес электронной почты и номер контактного телефона представителя Заказчика</w:t>
            </w:r>
          </w:p>
        </w:tc>
        <w:tc>
          <w:tcPr>
            <w:tcW w:w="6480" w:type="dxa"/>
          </w:tcPr>
          <w:p w14:paraId="04502E2F" w14:textId="77777777" w:rsidR="00AE52D8" w:rsidRPr="00AE52D8" w:rsidRDefault="00AE52D8" w:rsidP="00AE52D8">
            <w:r w:rsidRPr="00AE52D8">
              <w:t xml:space="preserve">Государственное учреждение «Телерадиовещательная организация Союзного государства» </w:t>
            </w:r>
          </w:p>
          <w:p w14:paraId="13088124" w14:textId="6E3F40CA" w:rsidR="00AE52D8" w:rsidRPr="00AE52D8" w:rsidRDefault="00AE52D8" w:rsidP="00AE52D8">
            <w:r w:rsidRPr="00AE52D8">
              <w:t xml:space="preserve">Местонахождение и почтовый адрес: </w:t>
            </w:r>
            <w:r w:rsidR="00C410CF" w:rsidRPr="004E3583">
              <w:t>127015, г. Москва, ул. Новодмитровская, д. 2б, этаж 7, помещение 700</w:t>
            </w:r>
            <w:r w:rsidR="00C410CF">
              <w:t>.</w:t>
            </w:r>
          </w:p>
          <w:p w14:paraId="484F012B" w14:textId="0435D6F2" w:rsidR="00AE52D8" w:rsidRPr="00AE52D8" w:rsidRDefault="00AE52D8" w:rsidP="00AE52D8">
            <w:pPr>
              <w:pStyle w:val="a6"/>
              <w:spacing w:after="0"/>
              <w:jc w:val="left"/>
              <w:rPr>
                <w:szCs w:val="24"/>
                <w:shd w:val="clear" w:color="auto" w:fill="FFFFFF"/>
              </w:rPr>
            </w:pPr>
            <w:r w:rsidRPr="00AE52D8">
              <w:rPr>
                <w:szCs w:val="24"/>
              </w:rPr>
              <w:t xml:space="preserve">Контактное лицо: </w:t>
            </w:r>
            <w:r w:rsidR="00DA62F6">
              <w:rPr>
                <w:szCs w:val="24"/>
              </w:rPr>
              <w:t>Бирюков Артем Александрович</w:t>
            </w:r>
          </w:p>
          <w:p w14:paraId="19ECA637" w14:textId="17113185" w:rsidR="00AE52D8" w:rsidRPr="00AE52D8" w:rsidRDefault="00AE52D8" w:rsidP="00AE52D8">
            <w:pPr>
              <w:pStyle w:val="a6"/>
              <w:spacing w:after="0"/>
              <w:jc w:val="left"/>
              <w:rPr>
                <w:szCs w:val="24"/>
              </w:rPr>
            </w:pPr>
            <w:r w:rsidRPr="00AE52D8">
              <w:rPr>
                <w:szCs w:val="24"/>
              </w:rPr>
              <w:t xml:space="preserve">Телефон: </w:t>
            </w:r>
            <w:r w:rsidRPr="00AE52D8">
              <w:rPr>
                <w:color w:val="000000"/>
                <w:szCs w:val="24"/>
              </w:rPr>
              <w:t>+7 (495) 637-65-09</w:t>
            </w:r>
          </w:p>
          <w:p w14:paraId="26B14C6C" w14:textId="70670E97" w:rsidR="00AE52D8" w:rsidRPr="00757BC1" w:rsidRDefault="00AE52D8" w:rsidP="00AE52D8">
            <w:pPr>
              <w:jc w:val="left"/>
              <w:rPr>
                <w:lang w:val="en-US"/>
              </w:rPr>
            </w:pPr>
            <w:r w:rsidRPr="00AE52D8">
              <w:rPr>
                <w:lang w:val="en-US"/>
              </w:rPr>
              <w:t xml:space="preserve">e-mail: </w:t>
            </w:r>
            <w:r w:rsidR="00DA62F6">
              <w:rPr>
                <w:lang w:val="en-US"/>
              </w:rPr>
              <w:t>a.birykow</w:t>
            </w:r>
            <w:r w:rsidR="00757BC1">
              <w:rPr>
                <w:lang w:val="en-US"/>
              </w:rPr>
              <w:t>@belros.tv</w:t>
            </w:r>
          </w:p>
        </w:tc>
      </w:tr>
      <w:tr w:rsidR="00AE52D8" w:rsidRPr="00AE52D8" w14:paraId="23687ACC" w14:textId="77777777">
        <w:tc>
          <w:tcPr>
            <w:tcW w:w="3888" w:type="dxa"/>
          </w:tcPr>
          <w:p w14:paraId="39B94FD3" w14:textId="77777777" w:rsidR="00AE52D8" w:rsidRPr="00AE52D8" w:rsidRDefault="00AE52D8" w:rsidP="00AE52D8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Предмет конкурса с указанием количества поставляемого товара, объема выполняемых работ, оказываемых услуг</w:t>
            </w:r>
          </w:p>
        </w:tc>
        <w:tc>
          <w:tcPr>
            <w:tcW w:w="6480" w:type="dxa"/>
          </w:tcPr>
          <w:p w14:paraId="1538141E" w14:textId="4EAD72FC" w:rsidR="00AE52D8" w:rsidRPr="00AE52D8" w:rsidRDefault="00AE52D8" w:rsidP="00AE52D8">
            <w:r w:rsidRPr="00AE52D8">
              <w:t>Открытый конкурс на право заключения</w:t>
            </w:r>
            <w:r w:rsidR="00633388">
              <w:t xml:space="preserve"> договора</w:t>
            </w:r>
            <w:r w:rsidRPr="00AE52D8">
              <w:t xml:space="preserve"> на «Производство и размещение в эфире аудиопродукции по тематике Союзного государства»</w:t>
            </w:r>
          </w:p>
        </w:tc>
      </w:tr>
      <w:tr w:rsidR="00AE52D8" w:rsidRPr="00AE52D8" w14:paraId="60D17782" w14:textId="77777777" w:rsidTr="006F0132">
        <w:trPr>
          <w:trHeight w:val="868"/>
        </w:trPr>
        <w:tc>
          <w:tcPr>
            <w:tcW w:w="3888" w:type="dxa"/>
          </w:tcPr>
          <w:p w14:paraId="7A3BAAEA" w14:textId="77777777" w:rsidR="00AE52D8" w:rsidRPr="00AE52D8" w:rsidRDefault="00AE52D8" w:rsidP="00AE52D8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поставки товара, выполнения работ, оказания услуг</w:t>
            </w:r>
          </w:p>
        </w:tc>
        <w:tc>
          <w:tcPr>
            <w:tcW w:w="6480" w:type="dxa"/>
          </w:tcPr>
          <w:p w14:paraId="5E18C5CC" w14:textId="77777777" w:rsidR="00AE52D8" w:rsidRPr="00AE52D8" w:rsidRDefault="00AE52D8" w:rsidP="00AE52D8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Место оказание услуг – Российская Федерация</w:t>
            </w:r>
          </w:p>
          <w:p w14:paraId="134F35D9" w14:textId="09820FF1" w:rsidR="00AE52D8" w:rsidRPr="00AE52D8" w:rsidRDefault="00AE52D8" w:rsidP="00AE52D8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 xml:space="preserve">Период оказания услуг – с </w:t>
            </w:r>
            <w:r w:rsidR="00C410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62F6">
              <w:rPr>
                <w:rFonts w:ascii="Times New Roman" w:hAnsi="Times New Roman" w:cs="Times New Roman"/>
                <w:sz w:val="24"/>
                <w:szCs w:val="24"/>
              </w:rPr>
              <w:t>.01.2025 по 31.12.</w:t>
            </w: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57BC1" w:rsidRPr="00757B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6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E52D8" w:rsidRPr="00AE52D8" w14:paraId="41FFCD47" w14:textId="77777777">
        <w:tc>
          <w:tcPr>
            <w:tcW w:w="3888" w:type="dxa"/>
          </w:tcPr>
          <w:p w14:paraId="5EE2A079" w14:textId="77777777" w:rsidR="00AE52D8" w:rsidRPr="00AE52D8" w:rsidRDefault="00AE52D8" w:rsidP="00AE52D8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Договора (цена лота)</w:t>
            </w:r>
          </w:p>
        </w:tc>
        <w:tc>
          <w:tcPr>
            <w:tcW w:w="6480" w:type="dxa"/>
          </w:tcPr>
          <w:p w14:paraId="37333187" w14:textId="24446D63" w:rsidR="00AE52D8" w:rsidRPr="00C30C61" w:rsidRDefault="009731A0" w:rsidP="00AE52D8">
            <w:pPr>
              <w:keepNext/>
              <w:keepLines/>
              <w:widowControl w:val="0"/>
              <w:suppressLineNumbers/>
              <w:tabs>
                <w:tab w:val="left" w:pos="9800"/>
              </w:tabs>
              <w:suppressAutoHyphens/>
              <w:spacing w:after="0"/>
            </w:pPr>
            <w:r w:rsidRPr="009731A0">
              <w:t>29 000 000</w:t>
            </w:r>
            <w:r w:rsidR="00C30C61" w:rsidRPr="009731A0">
              <w:t xml:space="preserve"> (Двадцать </w:t>
            </w:r>
            <w:r w:rsidRPr="009731A0">
              <w:t>девять миллионов</w:t>
            </w:r>
            <w:r w:rsidR="00C30C61" w:rsidRPr="009731A0">
              <w:t>) рубл</w:t>
            </w:r>
            <w:r w:rsidRPr="009731A0">
              <w:t>ей 00</w:t>
            </w:r>
            <w:r w:rsidR="00C30C61" w:rsidRPr="009731A0">
              <w:t xml:space="preserve"> копе</w:t>
            </w:r>
            <w:r>
              <w:t>ек</w:t>
            </w:r>
          </w:p>
        </w:tc>
      </w:tr>
      <w:tr w:rsidR="00633388" w:rsidRPr="00AE52D8" w14:paraId="744A8071" w14:textId="77777777">
        <w:tc>
          <w:tcPr>
            <w:tcW w:w="3888" w:type="dxa"/>
          </w:tcPr>
          <w:p w14:paraId="50AD093A" w14:textId="6E1560BC" w:rsidR="00633388" w:rsidRPr="00AE52D8" w:rsidRDefault="00633388" w:rsidP="00AE52D8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480" w:type="dxa"/>
          </w:tcPr>
          <w:p w14:paraId="1947D887" w14:textId="2754DCB8" w:rsidR="00633388" w:rsidRDefault="00633388" w:rsidP="00AE52D8">
            <w:pPr>
              <w:keepNext/>
              <w:keepLines/>
              <w:widowControl w:val="0"/>
              <w:suppressLineNumbers/>
              <w:tabs>
                <w:tab w:val="left" w:pos="9800"/>
              </w:tabs>
              <w:suppressAutoHyphens/>
              <w:spacing w:after="0"/>
            </w:pPr>
            <w:r>
              <w:t>Бюджет Союзного государства</w:t>
            </w:r>
          </w:p>
        </w:tc>
      </w:tr>
      <w:tr w:rsidR="00AE52D8" w:rsidRPr="00AE52D8" w14:paraId="42F10D41" w14:textId="77777777">
        <w:tc>
          <w:tcPr>
            <w:tcW w:w="3888" w:type="dxa"/>
          </w:tcPr>
          <w:p w14:paraId="0D72F057" w14:textId="75E51F06" w:rsidR="00AE52D8" w:rsidRPr="00AE52D8" w:rsidRDefault="00AE52D8" w:rsidP="00AE52D8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 xml:space="preserve">Срок, место и порядок </w:t>
            </w:r>
            <w:r w:rsidR="00BE3550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</w:t>
            </w:r>
            <w:r w:rsidR="00BE3550">
              <w:rPr>
                <w:rFonts w:ascii="Times New Roman" w:hAnsi="Times New Roman" w:cs="Times New Roman"/>
                <w:sz w:val="24"/>
                <w:szCs w:val="24"/>
              </w:rPr>
              <w:t>ых заявок</w:t>
            </w:r>
          </w:p>
        </w:tc>
        <w:tc>
          <w:tcPr>
            <w:tcW w:w="6480" w:type="dxa"/>
          </w:tcPr>
          <w:p w14:paraId="0D7B0164" w14:textId="74C81DBA" w:rsidR="00AE52D8" w:rsidRPr="00AE52D8" w:rsidRDefault="00BE3550" w:rsidP="00AE52D8">
            <w:pPr>
              <w:keepNext/>
              <w:keepLines/>
              <w:widowControl w:val="0"/>
              <w:suppressLineNumbers/>
              <w:tabs>
                <w:tab w:val="left" w:pos="708"/>
              </w:tabs>
              <w:suppressAutoHyphens/>
            </w:pPr>
            <w:r w:rsidRPr="00BE3550">
              <w:t xml:space="preserve">Срок окончания приема конкурсных заявок: </w:t>
            </w:r>
            <w:r>
              <w:t>1</w:t>
            </w:r>
            <w:r w:rsidRPr="00BE3550">
              <w:t xml:space="preserve">6 </w:t>
            </w:r>
            <w:r>
              <w:t>декабря</w:t>
            </w:r>
            <w:r w:rsidRPr="00BE3550">
              <w:t xml:space="preserve"> 2024 года, 1</w:t>
            </w:r>
            <w:r w:rsidR="00D539C7">
              <w:t>3</w:t>
            </w:r>
            <w:r w:rsidRPr="00BE3550">
              <w:t>:00 (московское время), по адресу Заказчика: 127015, г. Москва, ул. Новодмитровская, д. 2б, этаж 7, помещение 700.</w:t>
            </w:r>
          </w:p>
        </w:tc>
      </w:tr>
      <w:tr w:rsidR="00AE52D8" w:rsidRPr="00AE52D8" w14:paraId="40774CD7" w14:textId="77777777">
        <w:tc>
          <w:tcPr>
            <w:tcW w:w="3888" w:type="dxa"/>
          </w:tcPr>
          <w:p w14:paraId="34964BBC" w14:textId="77777777" w:rsidR="00AE52D8" w:rsidRPr="00AE52D8" w:rsidRDefault="00AE52D8" w:rsidP="00AE52D8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Место, дата и время вскрытия конвертов с заявками на участие в конкурсе</w:t>
            </w:r>
          </w:p>
        </w:tc>
        <w:tc>
          <w:tcPr>
            <w:tcW w:w="6480" w:type="dxa"/>
          </w:tcPr>
          <w:p w14:paraId="04E42BF7" w14:textId="40E7F210" w:rsidR="00AE52D8" w:rsidRPr="00AE52D8" w:rsidRDefault="00AE52D8" w:rsidP="00AE52D8">
            <w:pPr>
              <w:pStyle w:val="2"/>
              <w:rPr>
                <w:b w:val="0"/>
                <w:sz w:val="24"/>
                <w:szCs w:val="24"/>
              </w:rPr>
            </w:pPr>
            <w:r w:rsidRPr="00AE52D8">
              <w:rPr>
                <w:b w:val="0"/>
                <w:bCs w:val="0"/>
                <w:sz w:val="24"/>
                <w:szCs w:val="24"/>
              </w:rPr>
              <w:t>«</w:t>
            </w:r>
            <w:r w:rsidR="00D539C7">
              <w:rPr>
                <w:b w:val="0"/>
                <w:bCs w:val="0"/>
                <w:sz w:val="24"/>
                <w:szCs w:val="24"/>
              </w:rPr>
              <w:t>16</w:t>
            </w:r>
            <w:r w:rsidRPr="00AE52D8">
              <w:rPr>
                <w:b w:val="0"/>
                <w:bCs w:val="0"/>
                <w:sz w:val="24"/>
                <w:szCs w:val="24"/>
              </w:rPr>
              <w:t xml:space="preserve">» </w:t>
            </w:r>
            <w:r w:rsidR="00D539C7">
              <w:rPr>
                <w:b w:val="0"/>
                <w:bCs w:val="0"/>
                <w:sz w:val="24"/>
                <w:szCs w:val="24"/>
              </w:rPr>
              <w:t>декабря</w:t>
            </w:r>
            <w:r w:rsidRPr="00AE52D8">
              <w:rPr>
                <w:b w:val="0"/>
                <w:bCs w:val="0"/>
                <w:sz w:val="24"/>
                <w:szCs w:val="24"/>
              </w:rPr>
              <w:t xml:space="preserve"> 20</w:t>
            </w:r>
            <w:r w:rsidR="00B06CC9">
              <w:rPr>
                <w:b w:val="0"/>
                <w:bCs w:val="0"/>
                <w:sz w:val="24"/>
                <w:szCs w:val="24"/>
              </w:rPr>
              <w:t>2</w:t>
            </w:r>
            <w:r w:rsidR="00D539C7">
              <w:rPr>
                <w:b w:val="0"/>
                <w:bCs w:val="0"/>
                <w:sz w:val="24"/>
                <w:szCs w:val="24"/>
              </w:rPr>
              <w:t>4</w:t>
            </w:r>
            <w:r w:rsidRPr="00AE52D8">
              <w:rPr>
                <w:b w:val="0"/>
                <w:bCs w:val="0"/>
                <w:sz w:val="24"/>
                <w:szCs w:val="24"/>
              </w:rPr>
              <w:t xml:space="preserve"> года в 1</w:t>
            </w:r>
            <w:r w:rsidR="00D539C7">
              <w:rPr>
                <w:b w:val="0"/>
                <w:bCs w:val="0"/>
                <w:sz w:val="24"/>
                <w:szCs w:val="24"/>
              </w:rPr>
              <w:t>3</w:t>
            </w:r>
            <w:r w:rsidRPr="00AE52D8">
              <w:rPr>
                <w:b w:val="0"/>
                <w:bCs w:val="0"/>
                <w:sz w:val="24"/>
                <w:szCs w:val="24"/>
              </w:rPr>
              <w:t xml:space="preserve"> ч. </w:t>
            </w:r>
            <w:r w:rsidR="00D539C7">
              <w:rPr>
                <w:b w:val="0"/>
                <w:bCs w:val="0"/>
                <w:sz w:val="24"/>
                <w:szCs w:val="24"/>
              </w:rPr>
              <w:t>00</w:t>
            </w:r>
            <w:r w:rsidRPr="00AE52D8">
              <w:rPr>
                <w:b w:val="0"/>
                <w:bCs w:val="0"/>
                <w:sz w:val="24"/>
                <w:szCs w:val="24"/>
              </w:rPr>
              <w:t xml:space="preserve"> мин. (время московское) </w:t>
            </w:r>
            <w:r w:rsidRPr="00AE52D8">
              <w:rPr>
                <w:b w:val="0"/>
                <w:sz w:val="24"/>
                <w:szCs w:val="24"/>
              </w:rPr>
              <w:t>по адресу Заказчика</w:t>
            </w:r>
            <w:r w:rsidRPr="00AE52D8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="00C410CF" w:rsidRPr="00C410CF">
              <w:rPr>
                <w:b w:val="0"/>
                <w:bCs w:val="0"/>
                <w:sz w:val="24"/>
                <w:szCs w:val="24"/>
              </w:rPr>
              <w:t>127015, г. Москва, ул. Новодмитровская, д. 2б, этаж 7, помещение 700</w:t>
            </w:r>
            <w:r w:rsidR="00757BC1" w:rsidRPr="00C410CF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E52D8" w:rsidRPr="00AE52D8" w14:paraId="4147294A" w14:textId="77777777">
        <w:tc>
          <w:tcPr>
            <w:tcW w:w="3888" w:type="dxa"/>
          </w:tcPr>
          <w:p w14:paraId="3BCBB118" w14:textId="77777777" w:rsidR="00AE52D8" w:rsidRPr="00AE52D8" w:rsidRDefault="00AE52D8" w:rsidP="00AE52D8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Место и дата рассмотрения заявок на участие в конкурсе</w:t>
            </w:r>
          </w:p>
        </w:tc>
        <w:tc>
          <w:tcPr>
            <w:tcW w:w="6480" w:type="dxa"/>
          </w:tcPr>
          <w:p w14:paraId="1055A928" w14:textId="3B954E69" w:rsidR="00AE52D8" w:rsidRPr="00AE52D8" w:rsidRDefault="00AE52D8" w:rsidP="00AE52D8">
            <w:r w:rsidRPr="00AE52D8">
              <w:t>«</w:t>
            </w:r>
            <w:r w:rsidR="00D539C7">
              <w:t>17</w:t>
            </w:r>
            <w:r w:rsidRPr="00AE52D8">
              <w:t>»</w:t>
            </w:r>
            <w:r w:rsidR="00633388">
              <w:t xml:space="preserve"> </w:t>
            </w:r>
            <w:r w:rsidR="00D539C7">
              <w:t>декабря</w:t>
            </w:r>
            <w:r w:rsidRPr="00AE52D8">
              <w:t xml:space="preserve"> 20</w:t>
            </w:r>
            <w:r w:rsidR="00B06CC9">
              <w:t>2</w:t>
            </w:r>
            <w:r w:rsidR="00D539C7">
              <w:t>4</w:t>
            </w:r>
            <w:r w:rsidRPr="00AE52D8">
              <w:t xml:space="preserve"> года в 1</w:t>
            </w:r>
            <w:r w:rsidR="00C30C61">
              <w:t>2</w:t>
            </w:r>
            <w:r w:rsidRPr="00AE52D8">
              <w:t xml:space="preserve"> ч.</w:t>
            </w:r>
            <w:r w:rsidR="00C410CF">
              <w:t xml:space="preserve"> </w:t>
            </w:r>
            <w:r w:rsidR="00D539C7">
              <w:t>00</w:t>
            </w:r>
            <w:r w:rsidRPr="00AE52D8">
              <w:t xml:space="preserve"> мин. (время московское) по адресу Заказчика:</w:t>
            </w:r>
            <w:r w:rsidR="00C410CF">
              <w:t xml:space="preserve"> </w:t>
            </w:r>
            <w:r w:rsidR="00C410CF" w:rsidRPr="004E3583">
              <w:t>127015, г. Москва, ул. Новодмитровская, д. 2б, этаж 7, помещение 700</w:t>
            </w:r>
            <w:r w:rsidRPr="00AE52D8">
              <w:t>.</w:t>
            </w:r>
          </w:p>
        </w:tc>
      </w:tr>
      <w:tr w:rsidR="00AE52D8" w:rsidRPr="00AE52D8" w14:paraId="59ECB01D" w14:textId="77777777">
        <w:tc>
          <w:tcPr>
            <w:tcW w:w="3888" w:type="dxa"/>
          </w:tcPr>
          <w:p w14:paraId="6207D9D7" w14:textId="77777777" w:rsidR="00AE52D8" w:rsidRPr="00AE52D8" w:rsidRDefault="00AE52D8" w:rsidP="00AE52D8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Место и дата подведения итогов конкурса</w:t>
            </w:r>
          </w:p>
        </w:tc>
        <w:tc>
          <w:tcPr>
            <w:tcW w:w="6480" w:type="dxa"/>
          </w:tcPr>
          <w:p w14:paraId="623D04C4" w14:textId="2A16D93D" w:rsidR="00AE52D8" w:rsidRPr="00AE52D8" w:rsidRDefault="00757BC1" w:rsidP="00AE52D8">
            <w:r>
              <w:t>В течение 10</w:t>
            </w:r>
            <w:r w:rsidR="000A495A">
              <w:t xml:space="preserve"> (Десят</w:t>
            </w:r>
            <w:r w:rsidR="00992657">
              <w:t>и</w:t>
            </w:r>
            <w:r w:rsidR="000A495A">
              <w:t>)</w:t>
            </w:r>
            <w:r>
              <w:t xml:space="preserve"> дней с момента рассмотрения </w:t>
            </w:r>
            <w:r w:rsidR="00025033">
              <w:t xml:space="preserve">заявок, </w:t>
            </w:r>
            <w:r w:rsidR="00AE52D8" w:rsidRPr="00AE52D8">
              <w:t xml:space="preserve">по адресу Заказчика: </w:t>
            </w:r>
            <w:r w:rsidR="00C410CF" w:rsidRPr="004E3583">
              <w:t>127015, г. Москва, ул. Новодмитровская, д. 2б, этаж 7, помещение 700</w:t>
            </w:r>
            <w:r w:rsidR="00AE52D8" w:rsidRPr="00AE52D8">
              <w:t>.</w:t>
            </w:r>
          </w:p>
        </w:tc>
      </w:tr>
      <w:bookmarkEnd w:id="0"/>
    </w:tbl>
    <w:p w14:paraId="682D2B5D" w14:textId="77777777" w:rsidR="0051002E" w:rsidRPr="0043335C" w:rsidRDefault="0051002E" w:rsidP="009A7C25">
      <w:pPr>
        <w:pStyle w:val="ConsNormal"/>
        <w:ind w:right="0" w:firstLine="540"/>
        <w:jc w:val="both"/>
        <w:rPr>
          <w:sz w:val="24"/>
          <w:szCs w:val="24"/>
        </w:rPr>
      </w:pPr>
    </w:p>
    <w:sectPr w:rsidR="0051002E" w:rsidRPr="0043335C" w:rsidSect="0043335C">
      <w:footerReference w:type="even" r:id="rId6"/>
      <w:footerReference w:type="default" r:id="rId7"/>
      <w:footerReference w:type="first" r:id="rId8"/>
      <w:pgSz w:w="11906" w:h="16838"/>
      <w:pgMar w:top="568" w:right="567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21ACE" w14:textId="77777777" w:rsidR="005C4E93" w:rsidRDefault="005C4E93">
      <w:r>
        <w:separator/>
      </w:r>
    </w:p>
  </w:endnote>
  <w:endnote w:type="continuationSeparator" w:id="0">
    <w:p w14:paraId="112DC561" w14:textId="77777777" w:rsidR="005C4E93" w:rsidRDefault="005C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9750D" w14:textId="77777777" w:rsidR="00500020" w:rsidRDefault="00500020" w:rsidP="00A74F6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5C5A99" w14:textId="77777777" w:rsidR="00500020" w:rsidRDefault="0050002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CBBE9" w14:textId="77777777" w:rsidR="00500020" w:rsidRDefault="00500020" w:rsidP="00A74F6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A460E">
      <w:rPr>
        <w:rStyle w:val="a4"/>
      </w:rPr>
      <w:t>2</w:t>
    </w:r>
    <w:r>
      <w:rPr>
        <w:rStyle w:val="a4"/>
      </w:rPr>
      <w:fldChar w:fldCharType="end"/>
    </w:r>
  </w:p>
  <w:p w14:paraId="7521C2B1" w14:textId="77777777" w:rsidR="00500020" w:rsidRDefault="0050002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CBCDA" w14:textId="77777777" w:rsidR="00500020" w:rsidRDefault="00500020" w:rsidP="00A74F6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A460E">
      <w:rPr>
        <w:rStyle w:val="a4"/>
      </w:rPr>
      <w:t>1</w:t>
    </w:r>
    <w:r>
      <w:rPr>
        <w:rStyle w:val="a4"/>
      </w:rPr>
      <w:fldChar w:fldCharType="end"/>
    </w:r>
  </w:p>
  <w:p w14:paraId="2D55E9D6" w14:textId="77777777" w:rsidR="00500020" w:rsidRDefault="005000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6F650" w14:textId="77777777" w:rsidR="005C4E93" w:rsidRDefault="005C4E93">
      <w:r>
        <w:separator/>
      </w:r>
    </w:p>
  </w:footnote>
  <w:footnote w:type="continuationSeparator" w:id="0">
    <w:p w14:paraId="592DA773" w14:textId="77777777" w:rsidR="005C4E93" w:rsidRDefault="005C4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F65"/>
    <w:rsid w:val="00025033"/>
    <w:rsid w:val="00045A86"/>
    <w:rsid w:val="00067850"/>
    <w:rsid w:val="00090AAA"/>
    <w:rsid w:val="000A495A"/>
    <w:rsid w:val="000B196F"/>
    <w:rsid w:val="00127AC7"/>
    <w:rsid w:val="001319E8"/>
    <w:rsid w:val="00190952"/>
    <w:rsid w:val="001A751C"/>
    <w:rsid w:val="001E315B"/>
    <w:rsid w:val="002216B3"/>
    <w:rsid w:val="00230451"/>
    <w:rsid w:val="0023514F"/>
    <w:rsid w:val="00241C6E"/>
    <w:rsid w:val="002561EC"/>
    <w:rsid w:val="0027089F"/>
    <w:rsid w:val="002A161B"/>
    <w:rsid w:val="002E7619"/>
    <w:rsid w:val="002F3616"/>
    <w:rsid w:val="00300741"/>
    <w:rsid w:val="00326A0B"/>
    <w:rsid w:val="00393065"/>
    <w:rsid w:val="003F2CD1"/>
    <w:rsid w:val="0043335C"/>
    <w:rsid w:val="00442DE8"/>
    <w:rsid w:val="00453478"/>
    <w:rsid w:val="00500020"/>
    <w:rsid w:val="0051002E"/>
    <w:rsid w:val="00537669"/>
    <w:rsid w:val="005513B9"/>
    <w:rsid w:val="005A3851"/>
    <w:rsid w:val="005C4E93"/>
    <w:rsid w:val="005D6966"/>
    <w:rsid w:val="005E5D49"/>
    <w:rsid w:val="005E7534"/>
    <w:rsid w:val="00631415"/>
    <w:rsid w:val="00633388"/>
    <w:rsid w:val="006438BF"/>
    <w:rsid w:val="00674A3F"/>
    <w:rsid w:val="00681E91"/>
    <w:rsid w:val="006C7EA4"/>
    <w:rsid w:val="006E42A5"/>
    <w:rsid w:val="006F0132"/>
    <w:rsid w:val="006F01F6"/>
    <w:rsid w:val="00747034"/>
    <w:rsid w:val="00757BC1"/>
    <w:rsid w:val="007616D7"/>
    <w:rsid w:val="00773222"/>
    <w:rsid w:val="00840C7E"/>
    <w:rsid w:val="00847FC2"/>
    <w:rsid w:val="008837A8"/>
    <w:rsid w:val="00895413"/>
    <w:rsid w:val="008A2FAA"/>
    <w:rsid w:val="008A460E"/>
    <w:rsid w:val="008E06AD"/>
    <w:rsid w:val="008E11E2"/>
    <w:rsid w:val="008F348B"/>
    <w:rsid w:val="00901747"/>
    <w:rsid w:val="009265FC"/>
    <w:rsid w:val="009731A0"/>
    <w:rsid w:val="00983BDE"/>
    <w:rsid w:val="00992657"/>
    <w:rsid w:val="009A7C25"/>
    <w:rsid w:val="00A43FAE"/>
    <w:rsid w:val="00A74F65"/>
    <w:rsid w:val="00AA5857"/>
    <w:rsid w:val="00AE1AAC"/>
    <w:rsid w:val="00AE52D8"/>
    <w:rsid w:val="00AE74B0"/>
    <w:rsid w:val="00AF30E2"/>
    <w:rsid w:val="00B06CC9"/>
    <w:rsid w:val="00B31DFD"/>
    <w:rsid w:val="00B77934"/>
    <w:rsid w:val="00BA1C47"/>
    <w:rsid w:val="00BB06EC"/>
    <w:rsid w:val="00BD4F9D"/>
    <w:rsid w:val="00BD567F"/>
    <w:rsid w:val="00BE3550"/>
    <w:rsid w:val="00C07C7B"/>
    <w:rsid w:val="00C25093"/>
    <w:rsid w:val="00C30C61"/>
    <w:rsid w:val="00C410CF"/>
    <w:rsid w:val="00C71C05"/>
    <w:rsid w:val="00C84415"/>
    <w:rsid w:val="00C95142"/>
    <w:rsid w:val="00C97405"/>
    <w:rsid w:val="00CB2992"/>
    <w:rsid w:val="00D109A7"/>
    <w:rsid w:val="00D16855"/>
    <w:rsid w:val="00D27D37"/>
    <w:rsid w:val="00D539C7"/>
    <w:rsid w:val="00D5573F"/>
    <w:rsid w:val="00D90008"/>
    <w:rsid w:val="00DA62F6"/>
    <w:rsid w:val="00DE3221"/>
    <w:rsid w:val="00DE6016"/>
    <w:rsid w:val="00DF1BF8"/>
    <w:rsid w:val="00E15CE2"/>
    <w:rsid w:val="00E41C06"/>
    <w:rsid w:val="00E76FA1"/>
    <w:rsid w:val="00E96077"/>
    <w:rsid w:val="00EB1EAD"/>
    <w:rsid w:val="00EC6B74"/>
    <w:rsid w:val="00EE2235"/>
    <w:rsid w:val="00F73BA8"/>
    <w:rsid w:val="00F81521"/>
    <w:rsid w:val="00F81D78"/>
    <w:rsid w:val="00F8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DAD97"/>
  <w15:docId w15:val="{1DC6A2BF-BD6D-4D03-AB25-5AFD5E1B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4F65"/>
    <w:pPr>
      <w:spacing w:after="60"/>
      <w:jc w:val="both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3335C"/>
    <w:pPr>
      <w:keepNext/>
      <w:autoSpaceDE w:val="0"/>
      <w:autoSpaceDN w:val="0"/>
      <w:spacing w:after="0"/>
      <w:jc w:val="left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f"/>
    <w:basedOn w:val="a"/>
    <w:rsid w:val="00A74F65"/>
    <w:pPr>
      <w:tabs>
        <w:tab w:val="center" w:pos="4153"/>
        <w:tab w:val="right" w:pos="8306"/>
      </w:tabs>
    </w:pPr>
    <w:rPr>
      <w:noProof/>
      <w:szCs w:val="20"/>
    </w:rPr>
  </w:style>
  <w:style w:type="character" w:styleId="a4">
    <w:name w:val="page number"/>
    <w:basedOn w:val="a0"/>
    <w:rsid w:val="00A74F65"/>
    <w:rPr>
      <w:rFonts w:ascii="Times New Roman" w:hAnsi="Times New Roman" w:cs="Times New Roman" w:hint="default"/>
    </w:rPr>
  </w:style>
  <w:style w:type="paragraph" w:customStyle="1" w:styleId="ConsNormal">
    <w:name w:val="ConsNormal"/>
    <w:rsid w:val="009A7C2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rsid w:val="009A7C25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 Знак Знак,Основной текст Знак"/>
    <w:basedOn w:val="a"/>
    <w:link w:val="1"/>
    <w:rsid w:val="006E42A5"/>
    <w:pPr>
      <w:spacing w:after="120"/>
    </w:pPr>
    <w:rPr>
      <w:szCs w:val="20"/>
    </w:rPr>
  </w:style>
  <w:style w:type="character" w:customStyle="1" w:styleId="1">
    <w:name w:val="Основной текст Знак1"/>
    <w:aliases w:val="Основной текст Знак Знак Знак,Основной текст Знак Знак1"/>
    <w:basedOn w:val="a0"/>
    <w:link w:val="a6"/>
    <w:rsid w:val="006E42A5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rsid w:val="006E42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rsid w:val="006E42A5"/>
    <w:pPr>
      <w:tabs>
        <w:tab w:val="center" w:pos="4153"/>
        <w:tab w:val="right" w:pos="8306"/>
      </w:tabs>
      <w:spacing w:before="120" w:after="120"/>
    </w:pPr>
    <w:rPr>
      <w:rFonts w:ascii="Arial" w:hAnsi="Arial"/>
      <w:noProof/>
      <w:szCs w:val="20"/>
    </w:rPr>
  </w:style>
  <w:style w:type="character" w:customStyle="1" w:styleId="HTML0">
    <w:name w:val="Стандартный HTML Знак"/>
    <w:basedOn w:val="a0"/>
    <w:link w:val="HTML"/>
    <w:rsid w:val="006E42A5"/>
    <w:rPr>
      <w:rFonts w:ascii="Courier New" w:hAnsi="Courier New" w:cs="Courier New"/>
      <w:lang w:val="ru-RU" w:eastAsia="ru-RU" w:bidi="ar-SA"/>
    </w:rPr>
  </w:style>
  <w:style w:type="paragraph" w:styleId="a8">
    <w:name w:val="Balloon Text"/>
    <w:basedOn w:val="a"/>
    <w:semiHidden/>
    <w:rsid w:val="00EC6B7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3335C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Hewlett-Packard 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ProkofevAE</dc:creator>
  <cp:lastModifiedBy>TRO BelRos TV</cp:lastModifiedBy>
  <cp:revision>17</cp:revision>
  <cp:lastPrinted>2024-11-22T10:15:00Z</cp:lastPrinted>
  <dcterms:created xsi:type="dcterms:W3CDTF">2017-11-16T17:29:00Z</dcterms:created>
  <dcterms:modified xsi:type="dcterms:W3CDTF">2024-11-22T12:54:00Z</dcterms:modified>
</cp:coreProperties>
</file>