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C175" w14:textId="77777777" w:rsidR="00B322A7" w:rsidRPr="00E62914" w:rsidRDefault="008114C6" w:rsidP="007568C1">
      <w:pPr>
        <w:pStyle w:val="a3"/>
        <w:suppressAutoHyphens/>
        <w:spacing w:line="276" w:lineRule="auto"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 № 1</w:t>
      </w:r>
      <w:r w:rsidRPr="00E62914">
        <w:rPr>
          <w:caps/>
          <w:sz w:val="24"/>
          <w:szCs w:val="24"/>
        </w:rPr>
        <w:br/>
      </w:r>
      <w:r w:rsidRPr="00E62914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B322A7" w:rsidRPr="00E62914">
        <w:rPr>
          <w:smallCaps w:val="0"/>
          <w:sz w:val="24"/>
          <w:szCs w:val="24"/>
        </w:rPr>
        <w:t xml:space="preserve"> на право заключения договора на оказание услуг пассажирских перевозок легковым автотранспортом для «ТРО Союза» в 202</w:t>
      </w:r>
      <w:r w:rsidR="0096669B">
        <w:rPr>
          <w:smallCaps w:val="0"/>
          <w:sz w:val="24"/>
          <w:szCs w:val="24"/>
        </w:rPr>
        <w:t>4</w:t>
      </w:r>
      <w:r w:rsidR="00B322A7" w:rsidRPr="00E62914">
        <w:rPr>
          <w:smallCaps w:val="0"/>
          <w:sz w:val="24"/>
          <w:szCs w:val="24"/>
        </w:rPr>
        <w:t xml:space="preserve"> году.</w:t>
      </w:r>
    </w:p>
    <w:p w14:paraId="46106C3C" w14:textId="77777777" w:rsidR="008114C6" w:rsidRPr="00E62914" w:rsidRDefault="00B322A7" w:rsidP="007568C1">
      <w:pPr>
        <w:pStyle w:val="a5"/>
        <w:suppressAutoHyphens/>
        <w:spacing w:before="240" w:line="276" w:lineRule="auto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8632DE">
        <w:rPr>
          <w:sz w:val="24"/>
          <w:szCs w:val="24"/>
        </w:rPr>
        <w:t>19</w:t>
      </w:r>
      <w:r w:rsidR="008114C6" w:rsidRPr="00E62914">
        <w:rPr>
          <w:sz w:val="24"/>
          <w:szCs w:val="24"/>
        </w:rPr>
        <w:t>» </w:t>
      </w:r>
      <w:r w:rsidR="008632DE">
        <w:rPr>
          <w:sz w:val="24"/>
          <w:szCs w:val="24"/>
        </w:rPr>
        <w:t>июн</w:t>
      </w:r>
      <w:r w:rsidR="00996327">
        <w:rPr>
          <w:sz w:val="24"/>
          <w:szCs w:val="24"/>
        </w:rPr>
        <w:t>я</w:t>
      </w:r>
      <w:r w:rsidR="008114C6" w:rsidRPr="00E62914">
        <w:rPr>
          <w:sz w:val="24"/>
          <w:szCs w:val="24"/>
        </w:rPr>
        <w:t> 20</w:t>
      </w:r>
      <w:r w:rsidR="003879A1">
        <w:rPr>
          <w:sz w:val="24"/>
          <w:szCs w:val="24"/>
        </w:rPr>
        <w:t>2</w:t>
      </w:r>
      <w:r w:rsidR="008632DE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> года</w:t>
      </w:r>
    </w:p>
    <w:p w14:paraId="7F15259D" w14:textId="77777777" w:rsidR="00B322A7" w:rsidRPr="004B6379" w:rsidRDefault="00996327" w:rsidP="007568C1">
      <w:pPr>
        <w:pStyle w:val="a5"/>
        <w:suppressAutoHyphens/>
        <w:spacing w:before="240" w:line="276" w:lineRule="auto"/>
        <w:ind w:left="0"/>
        <w:jc w:val="left"/>
        <w:rPr>
          <w:sz w:val="24"/>
          <w:szCs w:val="24"/>
        </w:rPr>
      </w:pPr>
      <w:r w:rsidRPr="004B6379">
        <w:rPr>
          <w:sz w:val="24"/>
          <w:szCs w:val="24"/>
        </w:rPr>
        <w:t>127015, г. Москва, ул. Новодмитровская, д. 2б, этаж 7, помещение 700</w:t>
      </w:r>
    </w:p>
    <w:p w14:paraId="695106D9" w14:textId="77777777" w:rsidR="007E34DF" w:rsidRPr="004B6379" w:rsidRDefault="008114C6" w:rsidP="007568C1">
      <w:pPr>
        <w:pStyle w:val="a5"/>
        <w:numPr>
          <w:ilvl w:val="0"/>
          <w:numId w:val="1"/>
        </w:numPr>
        <w:suppressAutoHyphens/>
        <w:spacing w:before="240" w:line="276" w:lineRule="auto"/>
        <w:jc w:val="left"/>
        <w:rPr>
          <w:sz w:val="24"/>
          <w:szCs w:val="24"/>
        </w:rPr>
      </w:pPr>
      <w:r w:rsidRPr="004B6379">
        <w:rPr>
          <w:b/>
          <w:sz w:val="24"/>
          <w:szCs w:val="24"/>
        </w:rPr>
        <w:t xml:space="preserve">Наименование конкурса: </w:t>
      </w:r>
      <w:r w:rsidR="00B322A7" w:rsidRPr="004B6379">
        <w:rPr>
          <w:bCs/>
          <w:sz w:val="24"/>
          <w:szCs w:val="24"/>
        </w:rPr>
        <w:t xml:space="preserve">оказание </w:t>
      </w:r>
      <w:r w:rsidR="00B322A7" w:rsidRPr="004B6379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B322A7" w:rsidRPr="004B6379">
        <w:rPr>
          <w:bCs/>
          <w:sz w:val="24"/>
          <w:szCs w:val="24"/>
        </w:rPr>
        <w:t>«ТРО Союза» в 202</w:t>
      </w:r>
      <w:r w:rsidR="004C3842">
        <w:rPr>
          <w:bCs/>
          <w:sz w:val="24"/>
          <w:szCs w:val="24"/>
        </w:rPr>
        <w:t>4</w:t>
      </w:r>
      <w:r w:rsidR="00B322A7" w:rsidRPr="004B6379">
        <w:rPr>
          <w:bCs/>
          <w:sz w:val="24"/>
          <w:szCs w:val="24"/>
        </w:rPr>
        <w:t xml:space="preserve"> году</w:t>
      </w:r>
      <w:r w:rsidR="00E62914" w:rsidRPr="004B6379">
        <w:rPr>
          <w:bCs/>
          <w:sz w:val="24"/>
          <w:szCs w:val="24"/>
        </w:rPr>
        <w:t>.</w:t>
      </w:r>
    </w:p>
    <w:p w14:paraId="648094C3" w14:textId="77777777" w:rsidR="008114C6" w:rsidRPr="004B6379" w:rsidRDefault="008114C6" w:rsidP="007568C1">
      <w:pPr>
        <w:rPr>
          <w:rFonts w:ascii="Times New Roman" w:hAnsi="Times New Roman"/>
          <w:color w:val="000000"/>
          <w:sz w:val="24"/>
          <w:szCs w:val="24"/>
        </w:rPr>
      </w:pPr>
      <w:r w:rsidRPr="004B6379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4B6379">
        <w:rPr>
          <w:rFonts w:ascii="Times New Roman" w:hAnsi="Times New Roman"/>
          <w:sz w:val="24"/>
          <w:szCs w:val="24"/>
        </w:rPr>
        <w:t>:</w:t>
      </w:r>
      <w:r w:rsidR="0096669B" w:rsidRPr="004B63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32DE">
        <w:rPr>
          <w:rFonts w:ascii="Times New Roman" w:hAnsi="Times New Roman"/>
          <w:color w:val="000000"/>
          <w:sz w:val="24"/>
          <w:szCs w:val="24"/>
        </w:rPr>
        <w:t>2 350 016</w:t>
      </w:r>
      <w:r w:rsidR="0096669B" w:rsidRPr="004B637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632DE">
        <w:rPr>
          <w:rFonts w:ascii="Times New Roman" w:hAnsi="Times New Roman"/>
          <w:color w:val="000000"/>
          <w:sz w:val="24"/>
          <w:szCs w:val="24"/>
        </w:rPr>
        <w:t>Два миллиона триста пятьдесят тысяч шестнадцать</w:t>
      </w:r>
      <w:r w:rsidR="0096669B" w:rsidRPr="004B6379">
        <w:rPr>
          <w:rFonts w:ascii="Times New Roman" w:hAnsi="Times New Roman"/>
          <w:color w:val="000000"/>
          <w:sz w:val="24"/>
          <w:szCs w:val="24"/>
        </w:rPr>
        <w:t>) рублей 00 копеек</w:t>
      </w:r>
      <w:r w:rsidRPr="004B6379">
        <w:rPr>
          <w:rFonts w:ascii="Times New Roman" w:hAnsi="Times New Roman"/>
          <w:sz w:val="24"/>
          <w:szCs w:val="24"/>
        </w:rPr>
        <w:t>.</w:t>
      </w:r>
    </w:p>
    <w:p w14:paraId="33D7E631" w14:textId="77777777" w:rsidR="008114C6" w:rsidRPr="004B6379" w:rsidRDefault="008114C6" w:rsidP="007568C1">
      <w:pPr>
        <w:pStyle w:val="a5"/>
        <w:numPr>
          <w:ilvl w:val="0"/>
          <w:numId w:val="1"/>
        </w:numPr>
        <w:suppressAutoHyphens/>
        <w:spacing w:before="240" w:line="276" w:lineRule="auto"/>
        <w:jc w:val="left"/>
        <w:rPr>
          <w:sz w:val="24"/>
          <w:szCs w:val="24"/>
        </w:rPr>
      </w:pPr>
      <w:r w:rsidRPr="004B6379">
        <w:rPr>
          <w:b/>
          <w:sz w:val="24"/>
          <w:szCs w:val="24"/>
        </w:rPr>
        <w:t>Срок оказания услуг</w:t>
      </w:r>
      <w:r w:rsidRPr="004B6379">
        <w:rPr>
          <w:sz w:val="24"/>
          <w:szCs w:val="24"/>
        </w:rPr>
        <w:t xml:space="preserve">: </w:t>
      </w:r>
      <w:r w:rsidR="008632DE">
        <w:rPr>
          <w:sz w:val="24"/>
          <w:szCs w:val="24"/>
        </w:rPr>
        <w:t>с 01 июля</w:t>
      </w:r>
      <w:r w:rsidR="00442BFE">
        <w:rPr>
          <w:sz w:val="24"/>
          <w:szCs w:val="24"/>
        </w:rPr>
        <w:t xml:space="preserve"> </w:t>
      </w:r>
      <w:r w:rsidR="008632DE">
        <w:rPr>
          <w:sz w:val="24"/>
          <w:szCs w:val="24"/>
        </w:rPr>
        <w:t>2024 года по 31 декабря</w:t>
      </w:r>
      <w:r w:rsidR="00176EE2" w:rsidRPr="004B6379">
        <w:rPr>
          <w:sz w:val="24"/>
          <w:szCs w:val="24"/>
        </w:rPr>
        <w:t xml:space="preserve"> </w:t>
      </w:r>
      <w:r w:rsidRPr="004B6379">
        <w:rPr>
          <w:sz w:val="24"/>
          <w:szCs w:val="24"/>
        </w:rPr>
        <w:t>20</w:t>
      </w:r>
      <w:r w:rsidR="007E34DF" w:rsidRPr="004B6379">
        <w:rPr>
          <w:sz w:val="24"/>
          <w:szCs w:val="24"/>
        </w:rPr>
        <w:t>2</w:t>
      </w:r>
      <w:r w:rsidR="0096669B" w:rsidRPr="004B6379">
        <w:rPr>
          <w:sz w:val="24"/>
          <w:szCs w:val="24"/>
        </w:rPr>
        <w:t>4</w:t>
      </w:r>
      <w:r w:rsidRPr="004B6379">
        <w:rPr>
          <w:sz w:val="24"/>
          <w:szCs w:val="24"/>
        </w:rPr>
        <w:t xml:space="preserve"> года.</w:t>
      </w:r>
    </w:p>
    <w:p w14:paraId="7CA6A81C" w14:textId="77777777" w:rsidR="008114C6" w:rsidRPr="004B6379" w:rsidRDefault="008114C6" w:rsidP="007568C1">
      <w:pPr>
        <w:pStyle w:val="a5"/>
        <w:numPr>
          <w:ilvl w:val="0"/>
          <w:numId w:val="1"/>
        </w:numPr>
        <w:suppressAutoHyphens/>
        <w:spacing w:before="240" w:line="276" w:lineRule="auto"/>
        <w:jc w:val="left"/>
        <w:rPr>
          <w:sz w:val="24"/>
          <w:szCs w:val="24"/>
        </w:rPr>
      </w:pPr>
      <w:r w:rsidRPr="004B6379">
        <w:rPr>
          <w:b/>
          <w:sz w:val="24"/>
          <w:szCs w:val="24"/>
        </w:rPr>
        <w:t>Состав комиссии:</w:t>
      </w:r>
    </w:p>
    <w:p w14:paraId="208C30DC" w14:textId="77777777" w:rsidR="0096669B" w:rsidRPr="00E62914" w:rsidRDefault="0096669B" w:rsidP="007568C1">
      <w:pPr>
        <w:pStyle w:val="a5"/>
        <w:suppressAutoHyphens/>
        <w:spacing w:before="240" w:line="276" w:lineRule="auto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3D3B36F9" w14:textId="77777777" w:rsidR="00176EE2" w:rsidRDefault="00176EE2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Дадаян А.Ю.</w:t>
      </w:r>
    </w:p>
    <w:p w14:paraId="23B8BA23" w14:textId="77777777" w:rsidR="0096669B" w:rsidRDefault="004C3842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Худолеева</w:t>
      </w:r>
      <w:proofErr w:type="spellEnd"/>
      <w:r>
        <w:rPr>
          <w:rFonts w:eastAsia="Calibri"/>
          <w:sz w:val="24"/>
          <w:szCs w:val="24"/>
        </w:rPr>
        <w:t xml:space="preserve"> О.О.</w:t>
      </w:r>
    </w:p>
    <w:p w14:paraId="00C995BA" w14:textId="77777777" w:rsidR="00996327" w:rsidRPr="004D600C" w:rsidRDefault="00996327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</w:p>
    <w:p w14:paraId="5081BF36" w14:textId="77777777" w:rsidR="004D600C" w:rsidRPr="004D600C" w:rsidRDefault="00130948" w:rsidP="007568C1">
      <w:pPr>
        <w:pStyle w:val="a7"/>
        <w:spacing w:line="276" w:lineRule="auto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Филип</w:t>
      </w:r>
      <w:r w:rsidR="008632DE">
        <w:rPr>
          <w:sz w:val="24"/>
          <w:szCs w:val="24"/>
        </w:rPr>
        <w:t>енкова</w:t>
      </w:r>
      <w:proofErr w:type="spellEnd"/>
      <w:r w:rsidR="008632DE">
        <w:rPr>
          <w:sz w:val="24"/>
          <w:szCs w:val="24"/>
        </w:rPr>
        <w:t xml:space="preserve"> Н.Ю.</w:t>
      </w:r>
    </w:p>
    <w:p w14:paraId="1C914EC4" w14:textId="77777777" w:rsidR="007E34DF" w:rsidRPr="00E62914" w:rsidRDefault="007E34DF" w:rsidP="007568C1">
      <w:pPr>
        <w:spacing w:after="0"/>
        <w:rPr>
          <w:rFonts w:ascii="Times New Roman" w:hAnsi="Times New Roman"/>
          <w:sz w:val="24"/>
          <w:szCs w:val="24"/>
        </w:rPr>
      </w:pPr>
    </w:p>
    <w:p w14:paraId="0D877379" w14:textId="77777777" w:rsidR="007E34DF" w:rsidRPr="00E62914" w:rsidRDefault="007E34DF" w:rsidP="007568C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659A43" w14:textId="77777777" w:rsidR="008114C6" w:rsidRPr="00E62914" w:rsidRDefault="008114C6" w:rsidP="007568C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76EE2">
        <w:rPr>
          <w:rFonts w:ascii="Times New Roman" w:hAnsi="Times New Roman"/>
          <w:sz w:val="24"/>
          <w:szCs w:val="24"/>
        </w:rPr>
        <w:t>1</w:t>
      </w:r>
      <w:r w:rsidR="008632DE">
        <w:rPr>
          <w:rFonts w:ascii="Times New Roman" w:hAnsi="Times New Roman"/>
          <w:sz w:val="24"/>
          <w:szCs w:val="24"/>
        </w:rPr>
        <w:t>8</w:t>
      </w:r>
      <w:r w:rsidR="00996327">
        <w:rPr>
          <w:rFonts w:ascii="Times New Roman" w:hAnsi="Times New Roman"/>
          <w:sz w:val="24"/>
          <w:szCs w:val="24"/>
        </w:rPr>
        <w:t xml:space="preserve"> </w:t>
      </w:r>
      <w:r w:rsidR="008632DE">
        <w:rPr>
          <w:rFonts w:ascii="Times New Roman" w:hAnsi="Times New Roman"/>
          <w:sz w:val="24"/>
          <w:szCs w:val="24"/>
        </w:rPr>
        <w:t>июн</w:t>
      </w:r>
      <w:r w:rsidR="00996327">
        <w:rPr>
          <w:rFonts w:ascii="Times New Roman" w:hAnsi="Times New Roman"/>
          <w:sz w:val="24"/>
          <w:szCs w:val="24"/>
        </w:rPr>
        <w:t>я 202</w:t>
      </w:r>
      <w:r w:rsidR="008632DE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996327">
        <w:rPr>
          <w:rFonts w:ascii="Times New Roman" w:hAnsi="Times New Roman"/>
          <w:sz w:val="24"/>
          <w:szCs w:val="24"/>
        </w:rPr>
        <w:t xml:space="preserve"> </w:t>
      </w:r>
      <w:r w:rsidR="00996327" w:rsidRPr="00996327">
        <w:rPr>
          <w:rFonts w:ascii="Times New Roman" w:hAnsi="Times New Roman"/>
          <w:sz w:val="24"/>
          <w:szCs w:val="24"/>
        </w:rPr>
        <w:t>127015, г. Москва, ул. Новодмитровская, д. 2б, этаж 7, помещение 700</w:t>
      </w:r>
      <w:r w:rsidR="007E34DF" w:rsidRPr="00996327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96669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96669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6669B">
        <w:rPr>
          <w:rFonts w:ascii="Times New Roman" w:hAnsi="Times New Roman"/>
          <w:sz w:val="24"/>
          <w:szCs w:val="24"/>
        </w:rPr>
        <w:t>12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74DBC3BE" w14:textId="77777777" w:rsidR="008114C6" w:rsidRPr="00E62914" w:rsidRDefault="008114C6" w:rsidP="007568C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DF15433" w14:textId="77777777" w:rsidR="008114C6" w:rsidRPr="00E62914" w:rsidRDefault="008114C6" w:rsidP="007568C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1E37EBE4" w14:textId="77777777" w:rsidR="008114C6" w:rsidRPr="00E62914" w:rsidRDefault="008114C6" w:rsidP="007568C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76EE2">
        <w:rPr>
          <w:rFonts w:ascii="Times New Roman" w:hAnsi="Times New Roman"/>
          <w:sz w:val="24"/>
          <w:szCs w:val="24"/>
        </w:rPr>
        <w:t>1</w:t>
      </w:r>
      <w:r w:rsidR="008632DE">
        <w:rPr>
          <w:rFonts w:ascii="Times New Roman" w:hAnsi="Times New Roman"/>
          <w:sz w:val="24"/>
          <w:szCs w:val="24"/>
        </w:rPr>
        <w:t>8</w:t>
      </w:r>
      <w:r w:rsidR="00996327">
        <w:rPr>
          <w:rFonts w:ascii="Times New Roman" w:hAnsi="Times New Roman"/>
          <w:sz w:val="24"/>
          <w:szCs w:val="24"/>
        </w:rPr>
        <w:t xml:space="preserve"> </w:t>
      </w:r>
      <w:r w:rsidR="008632DE">
        <w:rPr>
          <w:rFonts w:ascii="Times New Roman" w:hAnsi="Times New Roman"/>
          <w:sz w:val="24"/>
          <w:szCs w:val="24"/>
        </w:rPr>
        <w:t>июн</w:t>
      </w:r>
      <w:r w:rsidR="00996327">
        <w:rPr>
          <w:rFonts w:ascii="Times New Roman" w:hAnsi="Times New Roman"/>
          <w:sz w:val="24"/>
          <w:szCs w:val="24"/>
        </w:rPr>
        <w:t>я 202</w:t>
      </w:r>
      <w:r w:rsidR="008632DE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96669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96669B">
        <w:rPr>
          <w:rFonts w:ascii="Times New Roman" w:hAnsi="Times New Roman"/>
          <w:sz w:val="24"/>
          <w:szCs w:val="24"/>
        </w:rPr>
        <w:t>о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96669B">
        <w:rPr>
          <w:rFonts w:ascii="Times New Roman" w:hAnsi="Times New Roman"/>
          <w:sz w:val="24"/>
          <w:szCs w:val="24"/>
        </w:rPr>
        <w:t>о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="0096669B">
        <w:rPr>
          <w:rFonts w:ascii="Times New Roman" w:hAnsi="Times New Roman"/>
          <w:sz w:val="24"/>
          <w:szCs w:val="24"/>
        </w:rPr>
        <w:t>два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96669B">
        <w:rPr>
          <w:rFonts w:ascii="Times New Roman" w:hAnsi="Times New Roman"/>
          <w:sz w:val="24"/>
          <w:szCs w:val="24"/>
        </w:rPr>
        <w:t>х</w:t>
      </w:r>
      <w:r w:rsidRPr="00E62914">
        <w:rPr>
          <w:rFonts w:ascii="Times New Roman" w:hAnsi="Times New Roman"/>
          <w:sz w:val="24"/>
          <w:szCs w:val="24"/>
        </w:rPr>
        <w:t xml:space="preserve"> конверт</w:t>
      </w:r>
      <w:r w:rsidR="0096669B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6261489E" w14:textId="3AF91DD8" w:rsidR="008114C6" w:rsidRPr="00E62914" w:rsidRDefault="008114C6" w:rsidP="007568C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вскрытием конвертов с заявками на участие в конкурсе было подано: </w:t>
      </w:r>
    </w:p>
    <w:p w14:paraId="492BB77B" w14:textId="77777777" w:rsidR="008114C6" w:rsidRPr="00E62914" w:rsidRDefault="001C51BA" w:rsidP="007568C1">
      <w:pPr>
        <w:pStyle w:val="a7"/>
        <w:suppressAutoHyphens/>
        <w:spacing w:before="120" w:after="12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114C6" w:rsidRPr="00E62914">
        <w:rPr>
          <w:sz w:val="24"/>
          <w:szCs w:val="24"/>
        </w:rPr>
        <w:t xml:space="preserve">.1 </w:t>
      </w:r>
      <w:r w:rsidR="0096669B">
        <w:rPr>
          <w:sz w:val="24"/>
          <w:szCs w:val="24"/>
        </w:rPr>
        <w:t>Два</w:t>
      </w:r>
      <w:r w:rsidR="007E34DF" w:rsidRPr="00E62914">
        <w:rPr>
          <w:sz w:val="24"/>
          <w:szCs w:val="24"/>
        </w:rPr>
        <w:t xml:space="preserve"> запечатанны</w:t>
      </w:r>
      <w:r w:rsidR="0096669B">
        <w:rPr>
          <w:sz w:val="24"/>
          <w:szCs w:val="24"/>
        </w:rPr>
        <w:t>х</w:t>
      </w:r>
      <w:r w:rsidR="007E34DF" w:rsidRPr="00E62914">
        <w:rPr>
          <w:sz w:val="24"/>
          <w:szCs w:val="24"/>
        </w:rPr>
        <w:t xml:space="preserve"> конверт</w:t>
      </w:r>
      <w:r w:rsidR="0096669B">
        <w:rPr>
          <w:sz w:val="24"/>
          <w:szCs w:val="24"/>
        </w:rPr>
        <w:t>а</w:t>
      </w:r>
      <w:r w:rsidR="007E34DF" w:rsidRPr="00E62914">
        <w:rPr>
          <w:sz w:val="24"/>
          <w:szCs w:val="24"/>
        </w:rPr>
        <w:t xml:space="preserve"> с заявк</w:t>
      </w:r>
      <w:r w:rsidR="0096669B">
        <w:rPr>
          <w:sz w:val="24"/>
          <w:szCs w:val="24"/>
        </w:rPr>
        <w:t>ами</w:t>
      </w:r>
      <w:r w:rsidR="007E34DF" w:rsidRPr="00E62914">
        <w:rPr>
          <w:sz w:val="24"/>
          <w:szCs w:val="24"/>
        </w:rPr>
        <w:t xml:space="preserve"> на участие в конкурсе, которы</w:t>
      </w:r>
      <w:r w:rsidR="0096669B">
        <w:rPr>
          <w:sz w:val="24"/>
          <w:szCs w:val="24"/>
        </w:rPr>
        <w:t>е</w:t>
      </w:r>
      <w:r w:rsidR="007E34DF" w:rsidRPr="00E62914">
        <w:rPr>
          <w:sz w:val="24"/>
          <w:szCs w:val="24"/>
        </w:rPr>
        <w:t xml:space="preserve"> был</w:t>
      </w:r>
      <w:r w:rsidR="0096669B">
        <w:rPr>
          <w:sz w:val="24"/>
          <w:szCs w:val="24"/>
        </w:rPr>
        <w:t>и</w:t>
      </w:r>
      <w:r w:rsidR="007E34DF" w:rsidRPr="00E62914">
        <w:rPr>
          <w:sz w:val="24"/>
          <w:szCs w:val="24"/>
        </w:rPr>
        <w:t xml:space="preserve"> зарегистрирован</w:t>
      </w:r>
      <w:r w:rsidR="0096669B">
        <w:rPr>
          <w:sz w:val="24"/>
          <w:szCs w:val="24"/>
        </w:rPr>
        <w:t>ы</w:t>
      </w:r>
      <w:r w:rsidR="007E34DF" w:rsidRPr="00E62914">
        <w:rPr>
          <w:sz w:val="24"/>
          <w:szCs w:val="24"/>
        </w:rPr>
        <w:t xml:space="preserve"> в журнале </w:t>
      </w:r>
      <w:r w:rsidR="008114C6"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2D2ABA9C" w14:textId="77777777" w:rsidR="008114C6" w:rsidRPr="00E62914" w:rsidRDefault="001C51BA" w:rsidP="007568C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114C6" w:rsidRPr="00E62914">
        <w:rPr>
          <w:rFonts w:ascii="Times New Roman" w:hAnsi="Times New Roman"/>
          <w:sz w:val="24"/>
          <w:szCs w:val="24"/>
        </w:rPr>
        <w:t>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5B45ACBD" w14:textId="77777777" w:rsidR="008114C6" w:rsidRPr="00E62914" w:rsidRDefault="001C51BA" w:rsidP="007568C1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114C6" w:rsidRPr="00E62914">
        <w:rPr>
          <w:rFonts w:ascii="Times New Roman" w:hAnsi="Times New Roman"/>
          <w:sz w:val="24"/>
          <w:szCs w:val="24"/>
        </w:rPr>
        <w:t>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1B00C619" w14:textId="77777777" w:rsidR="008114C6" w:rsidRPr="00E62914" w:rsidRDefault="008114C6" w:rsidP="007568C1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</w:t>
      </w:r>
      <w:r w:rsidR="0096669B">
        <w:rPr>
          <w:sz w:val="24"/>
          <w:szCs w:val="24"/>
        </w:rPr>
        <w:t>ых</w:t>
      </w:r>
      <w:r w:rsidRPr="00E62914">
        <w:rPr>
          <w:sz w:val="24"/>
          <w:szCs w:val="24"/>
        </w:rPr>
        <w:t xml:space="preserve"> заяв</w:t>
      </w:r>
      <w:r w:rsidR="0096669B">
        <w:rPr>
          <w:sz w:val="24"/>
          <w:szCs w:val="24"/>
        </w:rPr>
        <w:t>ок</w:t>
      </w:r>
      <w:r w:rsidRPr="00E62914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07BC7518" w14:textId="77777777" w:rsidR="008114C6" w:rsidRPr="00E62914" w:rsidRDefault="008114C6" w:rsidP="007568C1">
      <w:pPr>
        <w:pStyle w:val="a7"/>
        <w:spacing w:line="276" w:lineRule="auto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3E4BC2F" w14:textId="77777777" w:rsidR="007E34DF" w:rsidRPr="00E62914" w:rsidRDefault="008114C6" w:rsidP="007568C1">
      <w:pPr>
        <w:pStyle w:val="a7"/>
        <w:spacing w:line="276" w:lineRule="auto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59144631" w14:textId="77777777" w:rsidR="008114C6" w:rsidRPr="00E62914" w:rsidRDefault="007E34DF" w:rsidP="007568C1">
      <w:pPr>
        <w:pStyle w:val="a7"/>
        <w:spacing w:line="276" w:lineRule="auto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79D5ADF3" w14:textId="77777777" w:rsidR="00E62914" w:rsidRDefault="008114C6" w:rsidP="007568C1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57F2F8D" w14:textId="77777777" w:rsidR="0096669B" w:rsidRDefault="0096669B" w:rsidP="007568C1">
      <w:pPr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643EA" w:rsidRPr="00E62914" w14:paraId="366D6B2B" w14:textId="77777777" w:rsidTr="00E9165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FF9D5" w14:textId="77777777" w:rsidR="00C643EA" w:rsidRPr="00E62914" w:rsidRDefault="00C643EA" w:rsidP="007568C1">
            <w:pPr>
              <w:tabs>
                <w:tab w:val="left" w:pos="318"/>
              </w:tabs>
              <w:snapToGri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6303067" w14:textId="77777777" w:rsidR="00C643EA" w:rsidRPr="00E62914" w:rsidRDefault="00C643EA" w:rsidP="007568C1">
            <w:pPr>
              <w:tabs>
                <w:tab w:val="left" w:pos="318"/>
              </w:tabs>
              <w:snapToGri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B8F6" w14:textId="77777777" w:rsidR="00C643EA" w:rsidRPr="00E62914" w:rsidRDefault="00C643EA" w:rsidP="007568C1">
            <w:pPr>
              <w:tabs>
                <w:tab w:val="left" w:pos="318"/>
              </w:tabs>
              <w:snapToGri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C643EA" w:rsidRPr="00E62914" w14:paraId="294FE37B" w14:textId="77777777" w:rsidTr="00E9165A">
        <w:tc>
          <w:tcPr>
            <w:tcW w:w="8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1422" w14:textId="77777777" w:rsidR="00C643EA" w:rsidRPr="00E62914" w:rsidRDefault="00C643EA" w:rsidP="007568C1">
            <w:pPr>
              <w:tabs>
                <w:tab w:val="left" w:pos="318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2915" w14:textId="77777777" w:rsidR="00C643EA" w:rsidRDefault="00C643EA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r w:rsidR="008632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Виктори Сервис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507EBE1B" w14:textId="77777777" w:rsidR="00C643EA" w:rsidRPr="0096669B" w:rsidRDefault="008632DE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119415</w:t>
            </w:r>
            <w:r w:rsidR="00C643EA" w:rsidRP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проспект Вернадского</w:t>
            </w:r>
            <w:r w:rsidR="00C64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C643EA" w:rsidRPr="00E62914" w14:paraId="2F2A5FBE" w14:textId="77777777" w:rsidTr="00E9165A">
        <w:tc>
          <w:tcPr>
            <w:tcW w:w="8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F12" w14:textId="77777777" w:rsidR="00C643EA" w:rsidRPr="00E62914" w:rsidRDefault="00C643EA" w:rsidP="007568C1">
            <w:pPr>
              <w:tabs>
                <w:tab w:val="left" w:pos="318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A20" w14:textId="77777777" w:rsidR="00C643EA" w:rsidRDefault="00C643EA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</w:tr>
      <w:tr w:rsidR="0096669B" w:rsidRPr="00E62914" w14:paraId="71801A9E" w14:textId="77777777" w:rsidTr="00F96B3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C801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88E2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96669B" w:rsidRPr="00E62914" w14:paraId="5C1DC4C8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1B67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2FEE" w14:textId="77777777" w:rsidR="0096669B" w:rsidRPr="00E62914" w:rsidRDefault="008632DE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2 220 000</w:t>
            </w:r>
            <w:r w:rsid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Два миллиона двести двадцать тысяч</w:t>
            </w:r>
            <w:r w:rsid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ей</w:t>
            </w:r>
            <w:r w:rsid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96669B" w:rsidRPr="00E62914" w14:paraId="3FEB571D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084A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04B4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1A3F22BE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D8B0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BA04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06830DC2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8D19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A2CB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258A75DB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84F2" w14:textId="77777777" w:rsidR="0096669B" w:rsidRPr="00E62914" w:rsidRDefault="0096669B" w:rsidP="007568C1">
            <w:pPr>
              <w:tabs>
                <w:tab w:val="left" w:pos="318"/>
                <w:tab w:val="left" w:pos="547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из ИФНС (в соответствии с требованиями конкурсной документации) </w:t>
            </w: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DF8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Да </w:t>
            </w:r>
          </w:p>
        </w:tc>
      </w:tr>
      <w:tr w:rsidR="0096669B" w:rsidRPr="00E62914" w14:paraId="1A861897" w14:textId="77777777" w:rsidTr="00F96B3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2654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4134" w14:textId="77777777" w:rsidR="00C643EA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  <w:p w14:paraId="352935D1" w14:textId="60CFE1BF" w:rsidR="009E7B19" w:rsidRDefault="00742FB4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Бухгалтерский баланс за 2022 год не имеет отметки налогово</w:t>
            </w:r>
            <w:r w:rsidR="000171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инспекции</w:t>
            </w:r>
          </w:p>
          <w:p w14:paraId="0902692C" w14:textId="59A9A148" w:rsidR="00742FB4" w:rsidRDefault="00742FB4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Бухгалтерский баланс за 2023 год не имеет отметки налогово</w:t>
            </w:r>
            <w:r w:rsidR="000171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инспекции</w:t>
            </w:r>
          </w:p>
          <w:p w14:paraId="3C897315" w14:textId="77777777" w:rsidR="00E56AAD" w:rsidRDefault="00C643EA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</w:t>
            </w:r>
            <w:r w:rsidR="00E81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ствует бухгалтерский баланс за 1 квартал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E81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14:paraId="0010CC04" w14:textId="77777777" w:rsidR="0096669B" w:rsidRPr="001C51BA" w:rsidRDefault="00E56AAD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51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Информационное письмо </w:t>
            </w:r>
            <w:r w:rsidR="0096669B" w:rsidRPr="001C51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F6F71B3" w14:textId="77777777" w:rsidR="001C51BA" w:rsidRDefault="001C51BA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ООО «Виктори Сервис» что с 2023 г. приняло решение о переходе с ОСНО на УСН (ст. 346.13 НК РФ) с 01.01.2024 г. применяет упрощенную систему налогообложения и не является плательщиком НДС (п. 2, 3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346.11 НК РФ)</w:t>
            </w:r>
          </w:p>
          <w:p w14:paraId="11699502" w14:textId="77777777" w:rsidR="00E56AAD" w:rsidRPr="00E56AAD" w:rsidRDefault="00E56AAD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Согласно приказа ФНС России от 25.12.2020 № ЕД-7-3/958</w:t>
            </w:r>
            <w:r w:rsidRPr="00E56A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@</w:t>
            </w:r>
            <w:r w:rsidR="001C51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(ред. От 01.11.2022 г., декларация по налогу на УСН подается компанией один раз в год, до 25(28) марта года, следующего за истекшим налоговым периодом (п. 7ст 346.21, п. 1 ст. 346.23 НК РФ). ООО «Виктори Сервис за 2024 г., отчитается только в 2025 г. Следовательно, бухгалтерский баланс и отчетность о финансовых результатах за текущий 2024 год с отметкой налоговой инспекции и заверенные печатью организации у ООО «Виктори Сервис» будут только в первом квартале 2025 года.</w:t>
            </w:r>
          </w:p>
        </w:tc>
      </w:tr>
      <w:tr w:rsidR="0096669B" w:rsidRPr="00E62914" w14:paraId="77507A4B" w14:textId="77777777" w:rsidTr="00F96B3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0870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7146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11E17E53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96CA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B3DA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6669B" w:rsidRPr="00E62914" w14:paraId="60D9AAAB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FE9C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2F3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69B" w:rsidRPr="00E62914" w14:paraId="38F2D438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4C86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175" w14:textId="77777777" w:rsidR="0096669B" w:rsidRDefault="0096669B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  <w:p w14:paraId="1D78A8DC" w14:textId="77777777" w:rsidR="00E81B6E" w:rsidRPr="00E62914" w:rsidRDefault="00E81B6E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Отсутствуют копии трудовых книжек</w:t>
            </w:r>
            <w:r w:rsidR="0015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заверенные </w:t>
            </w:r>
            <w:r w:rsidR="00153C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подписью и печатью участника конкурса</w:t>
            </w:r>
          </w:p>
        </w:tc>
      </w:tr>
      <w:tr w:rsidR="0096669B" w:rsidRPr="00E62914" w14:paraId="58B5A567" w14:textId="77777777" w:rsidTr="00F96B3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2915" w14:textId="77777777" w:rsidR="0096669B" w:rsidRPr="00E62914" w:rsidRDefault="0096669B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E212" w14:textId="77777777" w:rsidR="0096669B" w:rsidRPr="00E62914" w:rsidRDefault="00E81B6E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  <w:r w:rsidR="00C64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6669B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 w:rsidR="00966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4B974A97" w14:textId="77777777" w:rsidR="0096669B" w:rsidRPr="0096669B" w:rsidRDefault="0096669B" w:rsidP="007568C1">
      <w:pPr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643EA" w:rsidRPr="00E62914" w14:paraId="6D72D32B" w14:textId="77777777" w:rsidTr="008E0A37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56B76" w14:textId="77777777" w:rsidR="00C643EA" w:rsidRPr="00E62914" w:rsidRDefault="00C643EA" w:rsidP="007568C1">
            <w:pPr>
              <w:tabs>
                <w:tab w:val="left" w:pos="318"/>
              </w:tabs>
              <w:snapToGri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7EC830DB" w14:textId="77777777" w:rsidR="00C643EA" w:rsidRPr="00E62914" w:rsidRDefault="00C643EA" w:rsidP="007568C1">
            <w:pPr>
              <w:tabs>
                <w:tab w:val="left" w:pos="318"/>
              </w:tabs>
              <w:snapToGrid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3B17" w14:textId="77777777" w:rsidR="00C643EA" w:rsidRPr="00E62914" w:rsidRDefault="00C643EA" w:rsidP="007568C1">
            <w:pPr>
              <w:tabs>
                <w:tab w:val="left" w:pos="318"/>
              </w:tabs>
              <w:snapToGri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C643EA" w:rsidRPr="00E62914" w14:paraId="792A4A86" w14:textId="77777777" w:rsidTr="008E0A37">
        <w:tc>
          <w:tcPr>
            <w:tcW w:w="8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C1573" w14:textId="77777777" w:rsidR="00C643EA" w:rsidRPr="00E62914" w:rsidRDefault="00C643EA" w:rsidP="007568C1">
            <w:pPr>
              <w:tabs>
                <w:tab w:val="left" w:pos="318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CE4A" w14:textId="77777777" w:rsidR="00C643EA" w:rsidRDefault="00C643EA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="00E81B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ЛюксАвто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5D49F434" w14:textId="77777777" w:rsidR="00C643EA" w:rsidRPr="00E81B6E" w:rsidRDefault="00E81B6E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123242</w:t>
            </w:r>
            <w:r w:rsidR="00C643EA" w:rsidRPr="00CB19F8">
              <w:rPr>
                <w:rFonts w:ascii="Times New Roman" w:hAnsi="Times New Roman"/>
                <w:sz w:val="24"/>
                <w:szCs w:val="24"/>
              </w:rPr>
              <w:t xml:space="preserve">, г.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муниципальный округ Пресненский</w:t>
            </w:r>
            <w:r w:rsidR="00C643EA" w:rsidRPr="00CB19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Зоологическая, д. 10</w:t>
            </w:r>
            <w:r w:rsidR="00C643EA" w:rsidRPr="00CB19F8">
              <w:rPr>
                <w:rFonts w:ascii="Times New Roman" w:hAnsi="Times New Roman"/>
                <w:sz w:val="24"/>
                <w:szCs w:val="24"/>
              </w:rPr>
              <w:t xml:space="preserve">, помещение </w:t>
            </w: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</w:tr>
      <w:tr w:rsidR="00C643EA" w:rsidRPr="00E62914" w14:paraId="422103DC" w14:textId="77777777" w:rsidTr="008E0A37">
        <w:tc>
          <w:tcPr>
            <w:tcW w:w="8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FC80" w14:textId="77777777" w:rsidR="00C643EA" w:rsidRPr="00E62914" w:rsidRDefault="00C643EA" w:rsidP="007568C1">
            <w:pPr>
              <w:tabs>
                <w:tab w:val="left" w:pos="318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A439" w14:textId="77777777" w:rsidR="00C643EA" w:rsidRDefault="00C643EA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</w:tr>
      <w:tr w:rsidR="008114C6" w:rsidRPr="00E62914" w14:paraId="1CF398BC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F128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4407" w14:textId="77777777" w:rsidR="00406EAD" w:rsidRPr="00E62914" w:rsidRDefault="00406EAD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45C2EB0E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361E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043A" w14:textId="77777777" w:rsidR="008114C6" w:rsidRPr="00E62914" w:rsidRDefault="00E81B6E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2 334 720</w:t>
            </w:r>
            <w:r w:rsidR="00C64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Два миллиона триста тридцать четыре тысячи семьсот двадцать</w:t>
            </w:r>
            <w:r w:rsidR="00C64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387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8114C6" w:rsidRPr="00E62914" w14:paraId="262E386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4496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9CB" w14:textId="77777777" w:rsidR="008114C6" w:rsidRPr="00E62914" w:rsidRDefault="00406EAD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D8D541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3923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CC82" w14:textId="77777777" w:rsidR="008114C6" w:rsidRPr="00E62914" w:rsidRDefault="00406EAD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AEB7A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FCE5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C88" w14:textId="77777777" w:rsidR="008114C6" w:rsidRPr="00E62914" w:rsidRDefault="00406EAD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240B0E5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E0D9" w14:textId="77777777" w:rsidR="008114C6" w:rsidRPr="00E62914" w:rsidRDefault="008114C6" w:rsidP="007568C1">
            <w:pPr>
              <w:tabs>
                <w:tab w:val="left" w:pos="318"/>
                <w:tab w:val="left" w:pos="547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D8E5" w14:textId="77777777" w:rsidR="008114C6" w:rsidRPr="00E62914" w:rsidRDefault="00406EAD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28CA04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3A8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FBED" w14:textId="77777777" w:rsidR="008114C6" w:rsidRPr="00E62914" w:rsidRDefault="00E62914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C06BA7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4392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CF9" w14:textId="77777777" w:rsidR="008114C6" w:rsidRPr="00E62914" w:rsidRDefault="00E62914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A15762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4C0A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F493" w14:textId="77777777" w:rsidR="008114C6" w:rsidRPr="00E62914" w:rsidRDefault="00E62914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BE04D0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A730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C88" w14:textId="77777777" w:rsidR="008114C6" w:rsidRPr="00E62914" w:rsidRDefault="00153C78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 w:rsidR="00E81B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14C6" w:rsidRPr="00E62914" w14:paraId="22204BF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EF25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4F5B" w14:textId="77777777" w:rsidR="008114C6" w:rsidRPr="00E62914" w:rsidRDefault="00E62914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A222AE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BE1" w14:textId="77777777" w:rsidR="008114C6" w:rsidRPr="00E62914" w:rsidRDefault="008114C6" w:rsidP="007568C1">
            <w:pPr>
              <w:tabs>
                <w:tab w:val="left" w:pos="3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D334" w14:textId="77777777" w:rsidR="008114C6" w:rsidRPr="00E62914" w:rsidRDefault="00444D03" w:rsidP="007568C1">
            <w:pPr>
              <w:tabs>
                <w:tab w:val="left" w:pos="3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479</w:t>
            </w:r>
            <w:r w:rsidR="009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 w:rsidR="00176E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BD50F40" w14:textId="77777777" w:rsidR="00E62914" w:rsidRPr="00E62914" w:rsidRDefault="00E62914" w:rsidP="007568C1">
      <w:pPr>
        <w:pStyle w:val="a5"/>
        <w:suppressAutoHyphens/>
        <w:spacing w:before="120" w:after="120" w:line="276" w:lineRule="auto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1C51BA">
        <w:rPr>
          <w:sz w:val="24"/>
          <w:szCs w:val="24"/>
        </w:rPr>
        <w:t>1</w:t>
      </w:r>
      <w:r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27B6E597" w14:textId="77777777" w:rsidR="00E62914" w:rsidRDefault="001C51BA" w:rsidP="007568C1">
      <w:pPr>
        <w:pStyle w:val="a5"/>
        <w:suppressAutoHyphens/>
        <w:spacing w:before="120" w:after="120" w:line="276" w:lineRule="auto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E62914" w:rsidRPr="00E62914">
        <w:rPr>
          <w:sz w:val="24"/>
          <w:szCs w:val="24"/>
        </w:rPr>
        <w:t xml:space="preserve">. </w:t>
      </w:r>
      <w:r w:rsidR="0048735B">
        <w:rPr>
          <w:sz w:val="24"/>
          <w:szCs w:val="24"/>
        </w:rPr>
        <w:t>По итогам вскрытия конвертов конкурсная комиссия приняла решение:</w:t>
      </w:r>
    </w:p>
    <w:p w14:paraId="2E929571" w14:textId="4DCA28A8" w:rsidR="00B71198" w:rsidRPr="009D5556" w:rsidRDefault="00B71198" w:rsidP="007568C1">
      <w:pPr>
        <w:tabs>
          <w:tab w:val="left" w:pos="318"/>
        </w:tabs>
        <w:snapToGri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Заявка</w:t>
      </w:r>
      <w:r w:rsidR="00153C78">
        <w:rPr>
          <w:rFonts w:ascii="Times New Roman" w:hAnsi="Times New Roman"/>
          <w:sz w:val="24"/>
          <w:szCs w:val="24"/>
        </w:rPr>
        <w:t xml:space="preserve"> 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C78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«Виктори Сервис»</w:t>
      </w:r>
      <w:r>
        <w:rPr>
          <w:rFonts w:ascii="Times New Roman" w:hAnsi="Times New Roman"/>
          <w:sz w:val="24"/>
          <w:szCs w:val="24"/>
        </w:rPr>
        <w:t xml:space="preserve"> (ОГРН 1087746186340) не допускается к участию в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открытом конкурсе на право заключения договора на оказание услуг пассажирских перевозо</w:t>
      </w:r>
      <w:r w:rsidR="000171C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легковым транспортом для ТРО Союза в 2024 г. </w:t>
      </w:r>
    </w:p>
    <w:p w14:paraId="487BE3BF" w14:textId="7422F51D" w:rsidR="00153C78" w:rsidRDefault="00B71198" w:rsidP="007568C1">
      <w:pPr>
        <w:tabs>
          <w:tab w:val="left" w:pos="318"/>
        </w:tabs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подпункт «з» пункта 9.2.1, пункт 9.2.6</w:t>
      </w:r>
      <w:r w:rsidR="00153C78">
        <w:rPr>
          <w:rFonts w:ascii="Times New Roman" w:hAnsi="Times New Roman"/>
          <w:sz w:val="24"/>
          <w:szCs w:val="24"/>
        </w:rPr>
        <w:t>, подпункт «а» пункта 20.2</w:t>
      </w:r>
      <w:r>
        <w:rPr>
          <w:rFonts w:ascii="Times New Roman" w:hAnsi="Times New Roman"/>
          <w:sz w:val="24"/>
          <w:szCs w:val="24"/>
        </w:rPr>
        <w:t xml:space="preserve"> Конкурсной документации; бухгалтерский баланс за 2022 год не имеет отметки налогов</w:t>
      </w:r>
      <w:r w:rsidR="000171CA">
        <w:rPr>
          <w:rFonts w:ascii="Times New Roman" w:hAnsi="Times New Roman"/>
          <w:sz w:val="24"/>
          <w:szCs w:val="24"/>
        </w:rPr>
        <w:t>ой инспекции (о принятии)</w:t>
      </w:r>
      <w:r>
        <w:rPr>
          <w:rFonts w:ascii="Times New Roman" w:hAnsi="Times New Roman"/>
          <w:sz w:val="24"/>
          <w:szCs w:val="24"/>
        </w:rPr>
        <w:t>, бухгалтерский баланс за 2023 год не имеет отметки налогово</w:t>
      </w:r>
      <w:r w:rsidR="000171CA">
        <w:rPr>
          <w:rFonts w:ascii="Times New Roman" w:hAnsi="Times New Roman"/>
          <w:sz w:val="24"/>
          <w:szCs w:val="24"/>
        </w:rPr>
        <w:t>й инспекции (о принятии)</w:t>
      </w:r>
      <w:r w:rsidR="00153C78">
        <w:rPr>
          <w:rFonts w:ascii="Times New Roman" w:hAnsi="Times New Roman"/>
          <w:sz w:val="24"/>
          <w:szCs w:val="24"/>
        </w:rPr>
        <w:t>, к Форме -5 «Сведения о квалификации персонала участника конкурса, предлагаемого для выполнения работ по предмету Договора» не приложены копии трудовых книжек, заверенные подписью и печатью участника конкурса.</w:t>
      </w:r>
    </w:p>
    <w:p w14:paraId="53DCEC1B" w14:textId="00926221" w:rsidR="004D735C" w:rsidRPr="009D5556" w:rsidRDefault="00153C78" w:rsidP="007568C1">
      <w:pPr>
        <w:tabs>
          <w:tab w:val="left" w:pos="318"/>
        </w:tabs>
        <w:snapToGri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D5556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а</w:t>
      </w:r>
      <w:r w:rsidR="0048735B" w:rsidRPr="004B6379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53C78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Pr="00153C78">
        <w:rPr>
          <w:rFonts w:ascii="Times New Roman" w:hAnsi="Times New Roman"/>
          <w:b/>
          <w:sz w:val="24"/>
          <w:szCs w:val="24"/>
        </w:rPr>
        <w:t>ЛюксАвто</w:t>
      </w:r>
      <w:proofErr w:type="spellEnd"/>
      <w:r w:rsidRPr="000171CA">
        <w:rPr>
          <w:rFonts w:ascii="Times New Roman" w:hAnsi="Times New Roman"/>
          <w:b/>
          <w:sz w:val="24"/>
          <w:szCs w:val="24"/>
        </w:rPr>
        <w:t>»</w:t>
      </w:r>
      <w:r w:rsidRPr="000171CA">
        <w:rPr>
          <w:rFonts w:ascii="Times New Roman" w:hAnsi="Times New Roman"/>
          <w:sz w:val="24"/>
          <w:szCs w:val="24"/>
        </w:rPr>
        <w:t xml:space="preserve"> (ОГРН </w:t>
      </w:r>
      <w:r w:rsidR="000171CA" w:rsidRPr="000171CA">
        <w:rPr>
          <w:rFonts w:ascii="Times New Roman" w:hAnsi="Times New Roman"/>
          <w:sz w:val="24"/>
          <w:szCs w:val="24"/>
        </w:rPr>
        <w:t>1097746554070</w:t>
      </w:r>
      <w:r w:rsidRPr="000171CA">
        <w:rPr>
          <w:rFonts w:ascii="Times New Roman" w:hAnsi="Times New Roman"/>
          <w:sz w:val="24"/>
          <w:szCs w:val="24"/>
        </w:rPr>
        <w:t>)</w:t>
      </w:r>
      <w:r w:rsidR="0048735B" w:rsidRPr="004B6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5556">
        <w:rPr>
          <w:rFonts w:ascii="Times New Roman" w:eastAsia="Times New Roman" w:hAnsi="Times New Roman"/>
          <w:bCs/>
          <w:sz w:val="24"/>
          <w:szCs w:val="24"/>
          <w:lang w:eastAsia="ru-RU"/>
        </w:rPr>
        <w:t>допущен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D5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участию в открытом конкурсе на право заключения договора на оказание услуг пассажирских перевозо</w:t>
      </w:r>
      <w:r w:rsidR="000171C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9D5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легковым транспортом для ТРО Союза в 2024 г. </w:t>
      </w:r>
    </w:p>
    <w:p w14:paraId="5D5A99DB" w14:textId="77777777" w:rsidR="00E62914" w:rsidRDefault="001C51BA" w:rsidP="007568C1">
      <w:pPr>
        <w:pStyle w:val="a5"/>
        <w:suppressAutoHyphens/>
        <w:spacing w:before="120" w:after="120" w:line="276" w:lineRule="auto"/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13</w:t>
      </w:r>
      <w:r w:rsidR="00E62914"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CD3C6C" w14:textId="77777777" w:rsidR="00D93DE9" w:rsidRPr="00F81BFD" w:rsidRDefault="00D93DE9" w:rsidP="007568C1">
      <w:pPr>
        <w:pStyle w:val="a5"/>
        <w:suppressAutoHyphens/>
        <w:spacing w:before="120" w:after="120" w:line="276" w:lineRule="auto"/>
        <w:ind w:left="568"/>
        <w:jc w:val="both"/>
        <w:outlineLvl w:val="0"/>
        <w:rPr>
          <w:sz w:val="24"/>
          <w:szCs w:val="24"/>
        </w:rPr>
      </w:pPr>
    </w:p>
    <w:p w14:paraId="17940195" w14:textId="77777777" w:rsidR="00E62914" w:rsidRDefault="00E62914" w:rsidP="007568C1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240D7ED5" w14:textId="77777777" w:rsidR="004B6379" w:rsidRPr="00E62914" w:rsidRDefault="004B6379" w:rsidP="007568C1">
      <w:pPr>
        <w:pStyle w:val="a5"/>
        <w:suppressAutoHyphens/>
        <w:spacing w:before="240" w:line="276" w:lineRule="auto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 ____________________</w:t>
      </w:r>
    </w:p>
    <w:p w14:paraId="34C772B8" w14:textId="77777777" w:rsidR="004B6379" w:rsidRDefault="004B6379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</w:p>
    <w:p w14:paraId="6288BF4E" w14:textId="77777777" w:rsidR="004B6379" w:rsidRDefault="004B6379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Дадаян А.Ю.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331FF199" w14:textId="77777777" w:rsidR="004B6379" w:rsidRDefault="004B6379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</w:p>
    <w:p w14:paraId="6B844163" w14:textId="77777777" w:rsidR="004B6379" w:rsidRDefault="004C3842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Худолеева</w:t>
      </w:r>
      <w:proofErr w:type="spellEnd"/>
      <w:r>
        <w:rPr>
          <w:rFonts w:eastAsia="Calibri"/>
          <w:sz w:val="24"/>
          <w:szCs w:val="24"/>
        </w:rPr>
        <w:t xml:space="preserve"> О.О.</w:t>
      </w:r>
      <w:r w:rsidR="004B6379" w:rsidRPr="004B6379">
        <w:rPr>
          <w:sz w:val="24"/>
          <w:szCs w:val="24"/>
        </w:rPr>
        <w:t xml:space="preserve"> </w:t>
      </w:r>
      <w:r w:rsidR="004B6379">
        <w:rPr>
          <w:sz w:val="24"/>
          <w:szCs w:val="24"/>
        </w:rPr>
        <w:t>____________________</w:t>
      </w:r>
    </w:p>
    <w:p w14:paraId="4BCD65C1" w14:textId="77777777" w:rsidR="004B6379" w:rsidRDefault="004B6379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</w:p>
    <w:p w14:paraId="21C58172" w14:textId="77777777" w:rsidR="004B6379" w:rsidRPr="004D600C" w:rsidRDefault="004B6379" w:rsidP="007568C1">
      <w:pPr>
        <w:pStyle w:val="a7"/>
        <w:spacing w:line="276" w:lineRule="auto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3103AE35" w14:textId="77777777" w:rsidR="004B6379" w:rsidRDefault="004B6379" w:rsidP="007568C1">
      <w:pPr>
        <w:pStyle w:val="a7"/>
        <w:spacing w:line="276" w:lineRule="auto"/>
        <w:ind w:left="502"/>
        <w:rPr>
          <w:sz w:val="24"/>
          <w:szCs w:val="24"/>
        </w:rPr>
      </w:pPr>
    </w:p>
    <w:p w14:paraId="753EFF24" w14:textId="77777777" w:rsidR="00E62914" w:rsidRPr="00E62914" w:rsidRDefault="00130948" w:rsidP="007568C1">
      <w:pPr>
        <w:pStyle w:val="a7"/>
        <w:spacing w:line="276" w:lineRule="auto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Филип</w:t>
      </w:r>
      <w:r w:rsidR="00444D03">
        <w:rPr>
          <w:sz w:val="24"/>
          <w:szCs w:val="24"/>
        </w:rPr>
        <w:t>енкова</w:t>
      </w:r>
      <w:proofErr w:type="spellEnd"/>
      <w:r w:rsidR="00444D03">
        <w:rPr>
          <w:sz w:val="24"/>
          <w:szCs w:val="24"/>
        </w:rPr>
        <w:t xml:space="preserve"> Н.Ю.</w:t>
      </w:r>
      <w:r w:rsidR="004B6379" w:rsidRPr="004B6379">
        <w:rPr>
          <w:sz w:val="24"/>
          <w:szCs w:val="24"/>
        </w:rPr>
        <w:t xml:space="preserve"> </w:t>
      </w:r>
      <w:r w:rsidR="004B6379">
        <w:rPr>
          <w:sz w:val="24"/>
          <w:szCs w:val="24"/>
        </w:rPr>
        <w:t>____________________</w:t>
      </w: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50277393">
    <w:abstractNumId w:val="1"/>
  </w:num>
  <w:num w:numId="2" w16cid:durableId="80118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4C6"/>
    <w:rsid w:val="000171CA"/>
    <w:rsid w:val="001132B5"/>
    <w:rsid w:val="00130948"/>
    <w:rsid w:val="00153C78"/>
    <w:rsid w:val="00176EE2"/>
    <w:rsid w:val="001C51BA"/>
    <w:rsid w:val="0026631E"/>
    <w:rsid w:val="00287EC4"/>
    <w:rsid w:val="003879A1"/>
    <w:rsid w:val="003B154E"/>
    <w:rsid w:val="00406EAD"/>
    <w:rsid w:val="00442BFE"/>
    <w:rsid w:val="00444D03"/>
    <w:rsid w:val="0048735B"/>
    <w:rsid w:val="004B6379"/>
    <w:rsid w:val="004C3842"/>
    <w:rsid w:val="004D600C"/>
    <w:rsid w:val="004D735C"/>
    <w:rsid w:val="005E0CDA"/>
    <w:rsid w:val="00630423"/>
    <w:rsid w:val="006D07A8"/>
    <w:rsid w:val="00742FB4"/>
    <w:rsid w:val="007568C1"/>
    <w:rsid w:val="00780588"/>
    <w:rsid w:val="007B72F9"/>
    <w:rsid w:val="007E34DF"/>
    <w:rsid w:val="008114C6"/>
    <w:rsid w:val="008632DE"/>
    <w:rsid w:val="008B4C4C"/>
    <w:rsid w:val="00901156"/>
    <w:rsid w:val="009406BB"/>
    <w:rsid w:val="0096669B"/>
    <w:rsid w:val="00996327"/>
    <w:rsid w:val="009D5556"/>
    <w:rsid w:val="009E7B19"/>
    <w:rsid w:val="00B13CF5"/>
    <w:rsid w:val="00B322A7"/>
    <w:rsid w:val="00B71198"/>
    <w:rsid w:val="00C643EA"/>
    <w:rsid w:val="00CB19F8"/>
    <w:rsid w:val="00CC3E4A"/>
    <w:rsid w:val="00D93DE9"/>
    <w:rsid w:val="00DB07F0"/>
    <w:rsid w:val="00E56AAD"/>
    <w:rsid w:val="00E62914"/>
    <w:rsid w:val="00E81B6E"/>
    <w:rsid w:val="00E955FC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DBCD"/>
  <w15:docId w15:val="{6199ED20-14CC-4262-8726-596537E7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D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TRO BelRos TV</cp:lastModifiedBy>
  <cp:revision>6</cp:revision>
  <cp:lastPrinted>2024-06-19T16:34:00Z</cp:lastPrinted>
  <dcterms:created xsi:type="dcterms:W3CDTF">2024-06-19T15:50:00Z</dcterms:created>
  <dcterms:modified xsi:type="dcterms:W3CDTF">2024-06-19T16:45:00Z</dcterms:modified>
</cp:coreProperties>
</file>