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34B86029" w:rsidR="00B070C3" w:rsidRPr="00A415C0" w:rsidRDefault="00B070C3" w:rsidP="00B070C3">
      <w:pPr>
        <w:spacing w:before="100"/>
        <w:ind w:left="2127" w:right="22" w:firstLine="709"/>
        <w:jc w:val="right"/>
        <w:rPr>
          <w:sz w:val="28"/>
          <w:szCs w:val="28"/>
        </w:rPr>
      </w:pPr>
      <w:r w:rsidRPr="00A415C0">
        <w:rPr>
          <w:sz w:val="28"/>
          <w:szCs w:val="28"/>
        </w:rPr>
        <w:t>«</w:t>
      </w:r>
      <w:r w:rsidR="00A856E0">
        <w:rPr>
          <w:sz w:val="28"/>
          <w:szCs w:val="28"/>
        </w:rPr>
        <w:t>0</w:t>
      </w:r>
      <w:r w:rsidR="00EB0F36">
        <w:rPr>
          <w:sz w:val="28"/>
          <w:szCs w:val="28"/>
        </w:rPr>
        <w:t>9</w:t>
      </w:r>
      <w:r w:rsidR="000742B1">
        <w:rPr>
          <w:sz w:val="28"/>
          <w:szCs w:val="28"/>
        </w:rPr>
        <w:t xml:space="preserve">» </w:t>
      </w:r>
      <w:r w:rsidR="0093626B">
        <w:rPr>
          <w:sz w:val="28"/>
          <w:szCs w:val="28"/>
        </w:rPr>
        <w:t>декабря</w:t>
      </w:r>
      <w:r w:rsidR="000742B1">
        <w:rPr>
          <w:sz w:val="28"/>
          <w:szCs w:val="28"/>
        </w:rPr>
        <w:t xml:space="preserve"> 202</w:t>
      </w:r>
      <w:r w:rsidR="0087109E">
        <w:rPr>
          <w:sz w:val="28"/>
          <w:szCs w:val="28"/>
        </w:rPr>
        <w:t>1</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0F58AC48" w14:textId="77777777" w:rsidR="00EB0F36" w:rsidRPr="00732713" w:rsidRDefault="002F30AC" w:rsidP="00EB0F36">
      <w:pPr>
        <w:jc w:val="center"/>
        <w:rPr>
          <w:color w:val="000000"/>
        </w:rPr>
      </w:pPr>
      <w:r w:rsidRPr="00B070C3">
        <w:rPr>
          <w:color w:val="000000"/>
        </w:rPr>
        <w:t>на право заключения договор</w:t>
      </w:r>
      <w:r>
        <w:rPr>
          <w:color w:val="000000"/>
        </w:rPr>
        <w:t xml:space="preserve">ов на выполнение работ по созданию </w:t>
      </w:r>
      <w:r w:rsidR="00EB0F36" w:rsidRPr="00FE4D57">
        <w:t xml:space="preserve">цикла программ </w:t>
      </w:r>
      <w:r w:rsidR="00EB0F36" w:rsidRPr="00262FB3">
        <w:rPr>
          <w:color w:val="000000"/>
        </w:rPr>
        <w:t>«Союзное государство: «Здесь и сейчас»» (рабочее название)</w:t>
      </w:r>
      <w:r w:rsidR="00EB0F36">
        <w:rPr>
          <w:color w:val="000000"/>
        </w:rPr>
        <w:t xml:space="preserve"> в первом полугодии 2022 года</w:t>
      </w:r>
    </w:p>
    <w:p w14:paraId="3C7692D6" w14:textId="57D5ED58" w:rsidR="001D2FC2" w:rsidRPr="00A422AE" w:rsidRDefault="001D2FC2" w:rsidP="00EB0F36">
      <w:pPr>
        <w:jc w:val="center"/>
        <w:rPr>
          <w:sz w:val="28"/>
          <w:szCs w:val="28"/>
        </w:rPr>
      </w:pP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24D45F7" w:rsidR="00BE65A2" w:rsidRPr="000742B1" w:rsidRDefault="00ED73E3" w:rsidP="00BE65A2">
      <w:pPr>
        <w:jc w:val="center"/>
      </w:pPr>
      <w:r w:rsidRPr="000742B1">
        <w:t>20</w:t>
      </w:r>
      <w:r w:rsidR="000742B1" w:rsidRPr="000742B1">
        <w:t>2</w:t>
      </w:r>
      <w:r w:rsidR="0087109E">
        <w:t>1</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3E602B66" w14:textId="77777777" w:rsidR="00EB0F36" w:rsidRPr="00732713" w:rsidRDefault="00BE65A2" w:rsidP="00EB0F36">
      <w:pPr>
        <w:jc w:val="both"/>
        <w:rPr>
          <w:color w:val="000000"/>
        </w:rPr>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w:t>
      </w:r>
      <w:r w:rsidR="00EB0F36">
        <w:rPr>
          <w:color w:val="000000"/>
        </w:rPr>
        <w:t xml:space="preserve"> </w:t>
      </w:r>
      <w:r w:rsidR="00EB0F36" w:rsidRPr="00FE4D57">
        <w:t xml:space="preserve">цикла программ </w:t>
      </w:r>
      <w:r w:rsidR="00EB0F36" w:rsidRPr="00262FB3">
        <w:rPr>
          <w:color w:val="000000"/>
        </w:rPr>
        <w:t>«Союзное государство: «Здесь и сейчас»» (рабочее название)</w:t>
      </w:r>
      <w:r w:rsidR="00EB0F36">
        <w:rPr>
          <w:color w:val="000000"/>
        </w:rPr>
        <w:t xml:space="preserve"> в первом полугодии 2022 года</w:t>
      </w:r>
    </w:p>
    <w:p w14:paraId="556415DA" w14:textId="310CB22F" w:rsidR="0057060A" w:rsidRPr="00EB0F36" w:rsidRDefault="0057060A" w:rsidP="00EB0F36">
      <w:pPr>
        <w:ind w:firstLine="709"/>
        <w:jc w:val="both"/>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4F1C75E3" w14:textId="33DA10BA" w:rsidR="00EB0F36" w:rsidRPr="00732713" w:rsidRDefault="00EB0F36" w:rsidP="00EB0F36">
      <w:pPr>
        <w:jc w:val="both"/>
        <w:rPr>
          <w:color w:val="000000"/>
        </w:rPr>
      </w:pPr>
      <w:r>
        <w:t xml:space="preserve">Создание </w:t>
      </w:r>
      <w:r w:rsidRPr="00FE4D57">
        <w:t xml:space="preserve">цикла программ </w:t>
      </w:r>
      <w:r w:rsidRPr="00262FB3">
        <w:rPr>
          <w:color w:val="000000"/>
        </w:rPr>
        <w:t>«Союзное государство: «Здесь и сейчас»» (рабочее название)</w:t>
      </w:r>
      <w:r>
        <w:rPr>
          <w:color w:val="000000"/>
        </w:rPr>
        <w:t xml:space="preserve"> в первом полугодии 2022 года</w:t>
      </w:r>
    </w:p>
    <w:p w14:paraId="598BDB84" w14:textId="77777777" w:rsidR="000F1D66" w:rsidRPr="00E55132" w:rsidRDefault="000F1D66" w:rsidP="0087109E">
      <w:pPr>
        <w:keepNext/>
        <w:suppressAutoHyphens/>
        <w:spacing w:line="264" w:lineRule="auto"/>
        <w:contextualSpacing/>
        <w:jc w:val="both"/>
      </w:pPr>
    </w:p>
    <w:p w14:paraId="65714A31" w14:textId="4FC0806B"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270B6256" w14:textId="37CBC1DC" w:rsidR="00EB0F36" w:rsidRPr="00EB0F36" w:rsidRDefault="00EB0F36" w:rsidP="009634DA">
      <w:pPr>
        <w:spacing w:line="264" w:lineRule="auto"/>
        <w:ind w:firstLine="709"/>
        <w:jc w:val="both"/>
        <w:rPr>
          <w:bCs/>
          <w:color w:val="000000"/>
        </w:rPr>
      </w:pPr>
      <w:r w:rsidRPr="00EB0F36">
        <w:rPr>
          <w:bCs/>
          <w:color w:val="000000"/>
        </w:rPr>
        <w:t>21 302 000,00 (Двадцать один миллион триста две тысячи) рублей 00 копеек.</w:t>
      </w: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AB42A6F" w:rsidR="000C2E2B" w:rsidRDefault="000C2E2B" w:rsidP="009634DA">
      <w:pPr>
        <w:keepNext/>
        <w:suppressAutoHyphens/>
        <w:spacing w:line="264" w:lineRule="auto"/>
        <w:ind w:firstLine="709"/>
        <w:contextualSpacing/>
        <w:jc w:val="both"/>
      </w:pPr>
      <w:r>
        <w:rPr>
          <w:b/>
        </w:rPr>
        <w:t>Сроки (периоды) оказания услуг</w:t>
      </w:r>
      <w:r>
        <w:t>:</w:t>
      </w:r>
    </w:p>
    <w:p w14:paraId="6648EC89" w14:textId="1ED8EB51" w:rsidR="000F1D66" w:rsidRPr="000F1D66" w:rsidRDefault="0093626B" w:rsidP="000F1D66">
      <w:pPr>
        <w:keepNext/>
        <w:suppressAutoHyphens/>
        <w:spacing w:line="264" w:lineRule="auto"/>
        <w:ind w:firstLine="709"/>
        <w:contextualSpacing/>
        <w:jc w:val="both"/>
        <w:rPr>
          <w:rFonts w:eastAsia="Calibri"/>
        </w:rPr>
      </w:pPr>
      <w:r>
        <w:t>6 (Шесть) месяцев с момента подписания договора.</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7612E74E" w:rsidR="00604BCF" w:rsidRPr="00B070C3" w:rsidRDefault="00BE65A2" w:rsidP="00EB0F36">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EB0F36" w:rsidRPr="00023967">
        <w:t>127015, г. Москва, ул. Новодмитровская, д. 2б, этаж 7, помещение 700</w:t>
      </w:r>
      <w:r w:rsidR="00EB0F36">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r w:rsidR="005B2F21" w:rsidRPr="002069E3">
          <w:rPr>
            <w:rStyle w:val="ae"/>
            <w:lang w:val="en-US"/>
          </w:rPr>
          <w:t>belros</w:t>
        </w:r>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0EAD5088"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EB0F36">
        <w:rPr>
          <w:b/>
        </w:rPr>
        <w:t>10</w:t>
      </w:r>
      <w:r w:rsidR="0093626B">
        <w:rPr>
          <w:b/>
        </w:rPr>
        <w:t xml:space="preserve"> декабря</w:t>
      </w:r>
      <w:r w:rsidR="005B2F21">
        <w:rPr>
          <w:b/>
        </w:rPr>
        <w:t xml:space="preserve"> 202</w:t>
      </w:r>
      <w:r w:rsidR="0087109E">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87109E">
        <w:rPr>
          <w:b/>
        </w:rPr>
        <w:t>2</w:t>
      </w:r>
      <w:r w:rsidR="0068020F">
        <w:rPr>
          <w:b/>
        </w:rPr>
        <w:t>9</w:t>
      </w:r>
      <w:r w:rsidR="0093626B">
        <w:rPr>
          <w:b/>
        </w:rPr>
        <w:t xml:space="preserve"> декабря</w:t>
      </w:r>
      <w:r w:rsidR="000F02D6">
        <w:rPr>
          <w:b/>
        </w:rPr>
        <w:t xml:space="preserve"> 202</w:t>
      </w:r>
      <w:r w:rsidR="0087109E">
        <w:rPr>
          <w:b/>
        </w:rPr>
        <w:t>1</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0C26030F"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87109E">
        <w:rPr>
          <w:b/>
        </w:rPr>
        <w:t>2</w:t>
      </w:r>
      <w:r w:rsidR="0068020F">
        <w:rPr>
          <w:b/>
        </w:rPr>
        <w:t>9</w:t>
      </w:r>
      <w:r w:rsidR="0093626B">
        <w:rPr>
          <w:b/>
        </w:rPr>
        <w:t xml:space="preserve"> декабря</w:t>
      </w:r>
      <w:r w:rsidR="000F02D6">
        <w:rPr>
          <w:b/>
        </w:rPr>
        <w:t xml:space="preserve"> 202</w:t>
      </w:r>
      <w:r w:rsidR="0087109E">
        <w:rPr>
          <w:b/>
        </w:rPr>
        <w:t>1</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w:t>
      </w:r>
      <w:bookmarkStart w:id="3" w:name="_Ref503346316"/>
      <w:r w:rsidR="0093626B" w:rsidRPr="00023967">
        <w:t>127015, г. Москва, ул. Новодмитровская, д. 2б, этаж 7, помещение 700</w:t>
      </w:r>
      <w:r w:rsidR="0093626B">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77D92964" w:rsidR="00EC7E54" w:rsidRDefault="00BE65A2" w:rsidP="00EC7E54">
      <w:pPr>
        <w:keepNext/>
        <w:suppressAutoHyphens/>
        <w:ind w:firstLine="709"/>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w:t>
      </w:r>
      <w:r w:rsidR="0068020F">
        <w:rPr>
          <w:color w:val="000000"/>
        </w:rPr>
        <w:t xml:space="preserve"> </w:t>
      </w:r>
      <w:r w:rsidR="0068020F" w:rsidRPr="00FE4D57">
        <w:t xml:space="preserve">цикла программ </w:t>
      </w:r>
      <w:r w:rsidR="0068020F" w:rsidRPr="00262FB3">
        <w:rPr>
          <w:color w:val="000000"/>
        </w:rPr>
        <w:t>«Союзное государство: «Здесь и сейчас»» (рабочее название)</w:t>
      </w:r>
      <w:r w:rsidR="0068020F">
        <w:rPr>
          <w:color w:val="000000"/>
        </w:rPr>
        <w:t xml:space="preserve"> в первом полугодии 2022 года</w:t>
      </w:r>
      <w:r w:rsidR="00EC7E54" w:rsidRPr="00B070C3">
        <w:t>.</w:t>
      </w:r>
    </w:p>
    <w:p w14:paraId="6DFBB20E" w14:textId="77777777" w:rsidR="0087109E" w:rsidRDefault="0087109E" w:rsidP="0068020F">
      <w:pPr>
        <w:keepNext/>
        <w:tabs>
          <w:tab w:val="num" w:pos="1080"/>
        </w:tabs>
        <w:suppressAutoHyphens/>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60032A8" w14:textId="061F7E34" w:rsidR="00283FFD" w:rsidRDefault="00283FFD" w:rsidP="00283FFD">
      <w:pPr>
        <w:ind w:firstLine="709"/>
        <w:jc w:val="both"/>
      </w:pPr>
      <w:r w:rsidRPr="00CC0386">
        <w:t xml:space="preserve">10.1. Начальная (максимальная) цена Договора </w:t>
      </w:r>
      <w:r w:rsidR="00B617E4">
        <w:t xml:space="preserve">на </w:t>
      </w:r>
      <w:r w:rsidR="000B627E">
        <w:t xml:space="preserve">первое полугодие </w:t>
      </w:r>
      <w:r w:rsidR="00B617E4">
        <w:t>20</w:t>
      </w:r>
      <w:r w:rsidR="00695063">
        <w:t>2</w:t>
      </w:r>
      <w:r w:rsidR="0093626B">
        <w:t>2</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69C4BEC5" w:rsidR="00283FFD" w:rsidRDefault="00283FFD" w:rsidP="00695063">
      <w:pPr>
        <w:ind w:firstLine="284"/>
        <w:jc w:val="both"/>
      </w:pPr>
      <w:r w:rsidRPr="002A785A">
        <w:t>Начальная (максимальная) цена Договора (НМЦД)</w:t>
      </w:r>
      <w:r w:rsidR="0093626B">
        <w:rPr>
          <w:bCs/>
          <w:lang w:eastAsia="ar-SA"/>
        </w:rPr>
        <w:t xml:space="preserve"> </w:t>
      </w:r>
      <w:r>
        <w:t>составляет</w:t>
      </w:r>
      <w:r w:rsidR="0068020F">
        <w:rPr>
          <w:color w:val="000000"/>
        </w:rPr>
        <w:t xml:space="preserve"> 21 302 000,00 (Двадцать один миллион триста две тысячи</w:t>
      </w:r>
      <w:r w:rsidR="007852F6">
        <w:rPr>
          <w:color w:val="000000"/>
        </w:rPr>
        <w:t>) рубл</w:t>
      </w:r>
      <w:r w:rsidR="0068020F">
        <w:rPr>
          <w:color w:val="000000"/>
        </w:rPr>
        <w:t>ей</w:t>
      </w:r>
      <w:r w:rsidR="007852F6">
        <w:rPr>
          <w:color w:val="000000"/>
        </w:rPr>
        <w:t xml:space="preserve"> 00 копеек</w:t>
      </w:r>
      <w:r w:rsidR="00695063">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531"/>
        <w:gridCol w:w="2835"/>
        <w:gridCol w:w="2835"/>
      </w:tblGrid>
      <w:tr w:rsidR="00506946" w:rsidRPr="002A785A" w14:paraId="455DE05F" w14:textId="77777777" w:rsidTr="00C8461D">
        <w:tc>
          <w:tcPr>
            <w:tcW w:w="4531" w:type="dxa"/>
          </w:tcPr>
          <w:p w14:paraId="7DE22177" w14:textId="77777777" w:rsidR="00506946" w:rsidRPr="002A785A" w:rsidRDefault="00506946" w:rsidP="00C8461D">
            <w:pPr>
              <w:pStyle w:val="a3"/>
              <w:jc w:val="both"/>
              <w:rPr>
                <w:sz w:val="24"/>
                <w:szCs w:val="24"/>
              </w:rPr>
            </w:pPr>
            <w:r w:rsidRPr="002A785A">
              <w:rPr>
                <w:sz w:val="24"/>
                <w:szCs w:val="24"/>
              </w:rPr>
              <w:t>Наименование организации</w:t>
            </w:r>
          </w:p>
        </w:tc>
        <w:tc>
          <w:tcPr>
            <w:tcW w:w="2835" w:type="dxa"/>
          </w:tcPr>
          <w:p w14:paraId="672AC65E" w14:textId="212218A2" w:rsidR="00506946" w:rsidRPr="002A785A" w:rsidRDefault="00506946" w:rsidP="00C8461D">
            <w:pPr>
              <w:pStyle w:val="a3"/>
              <w:jc w:val="both"/>
              <w:rPr>
                <w:sz w:val="24"/>
                <w:szCs w:val="24"/>
              </w:rPr>
            </w:pPr>
            <w:r w:rsidRPr="002A785A">
              <w:rPr>
                <w:sz w:val="24"/>
                <w:szCs w:val="24"/>
              </w:rPr>
              <w:t xml:space="preserve">Цена </w:t>
            </w:r>
          </w:p>
        </w:tc>
        <w:tc>
          <w:tcPr>
            <w:tcW w:w="2835" w:type="dxa"/>
          </w:tcPr>
          <w:p w14:paraId="6F08F2F7" w14:textId="77777777" w:rsidR="00506946" w:rsidRPr="002A785A" w:rsidRDefault="00506946" w:rsidP="00C8461D">
            <w:pPr>
              <w:pStyle w:val="a3"/>
              <w:jc w:val="both"/>
              <w:rPr>
                <w:sz w:val="24"/>
                <w:szCs w:val="24"/>
              </w:rPr>
            </w:pPr>
            <w:r w:rsidRPr="002A785A">
              <w:rPr>
                <w:sz w:val="24"/>
                <w:szCs w:val="24"/>
              </w:rPr>
              <w:t>Сроки оказания услуг</w:t>
            </w:r>
          </w:p>
        </w:tc>
      </w:tr>
      <w:tr w:rsidR="00506946" w:rsidRPr="002A785A" w14:paraId="00FF1271" w14:textId="77777777" w:rsidTr="00C8461D">
        <w:tc>
          <w:tcPr>
            <w:tcW w:w="4531" w:type="dxa"/>
          </w:tcPr>
          <w:p w14:paraId="3D75730E" w14:textId="413B1571" w:rsidR="00506946" w:rsidRPr="005F1CFD" w:rsidRDefault="00DF6BA1" w:rsidP="00C8461D">
            <w:r>
              <w:t>ООО «БелМуз Продакшн»</w:t>
            </w:r>
          </w:p>
        </w:tc>
        <w:tc>
          <w:tcPr>
            <w:tcW w:w="2835" w:type="dxa"/>
          </w:tcPr>
          <w:p w14:paraId="5DCBB20E" w14:textId="33E6236F" w:rsidR="00506946" w:rsidRPr="002A785A" w:rsidRDefault="00DF6BA1" w:rsidP="00C8461D">
            <w:pPr>
              <w:pStyle w:val="a3"/>
              <w:jc w:val="both"/>
              <w:rPr>
                <w:b w:val="0"/>
                <w:sz w:val="24"/>
                <w:szCs w:val="24"/>
              </w:rPr>
            </w:pPr>
            <w:r>
              <w:rPr>
                <w:b w:val="0"/>
                <w:sz w:val="24"/>
                <w:szCs w:val="24"/>
              </w:rPr>
              <w:t>20 990 000,00</w:t>
            </w:r>
          </w:p>
        </w:tc>
        <w:tc>
          <w:tcPr>
            <w:tcW w:w="2835" w:type="dxa"/>
          </w:tcPr>
          <w:p w14:paraId="6A7AB859" w14:textId="5FC2C35F" w:rsidR="00506946" w:rsidRPr="002A785A" w:rsidRDefault="00506946" w:rsidP="00C8461D">
            <w:pPr>
              <w:pStyle w:val="a3"/>
              <w:jc w:val="both"/>
              <w:rPr>
                <w:b w:val="0"/>
                <w:sz w:val="24"/>
                <w:szCs w:val="24"/>
              </w:rPr>
            </w:pPr>
            <w:r>
              <w:rPr>
                <w:b w:val="0"/>
                <w:sz w:val="24"/>
                <w:szCs w:val="24"/>
              </w:rPr>
              <w:t>6 месяцев</w:t>
            </w:r>
          </w:p>
        </w:tc>
      </w:tr>
      <w:tr w:rsidR="00506946" w:rsidRPr="002A785A" w14:paraId="561EBC62" w14:textId="77777777" w:rsidTr="00C8461D">
        <w:tc>
          <w:tcPr>
            <w:tcW w:w="4531" w:type="dxa"/>
          </w:tcPr>
          <w:p w14:paraId="54731FF0" w14:textId="77777777" w:rsidR="00506946" w:rsidRPr="002A785A" w:rsidRDefault="00506946" w:rsidP="00506946">
            <w:pPr>
              <w:pStyle w:val="a3"/>
              <w:jc w:val="both"/>
              <w:rPr>
                <w:b w:val="0"/>
                <w:sz w:val="24"/>
                <w:szCs w:val="24"/>
              </w:rPr>
            </w:pPr>
            <w:r>
              <w:rPr>
                <w:b w:val="0"/>
                <w:sz w:val="24"/>
                <w:szCs w:val="24"/>
              </w:rPr>
              <w:lastRenderedPageBreak/>
              <w:t>ООО «Комсомольская правда ТВ»</w:t>
            </w:r>
          </w:p>
        </w:tc>
        <w:tc>
          <w:tcPr>
            <w:tcW w:w="2835" w:type="dxa"/>
          </w:tcPr>
          <w:p w14:paraId="5F9D1E71" w14:textId="7A82FD3D" w:rsidR="00506946" w:rsidRPr="002A785A" w:rsidRDefault="00DF6BA1" w:rsidP="00506946">
            <w:pPr>
              <w:pStyle w:val="a3"/>
              <w:jc w:val="both"/>
              <w:rPr>
                <w:b w:val="0"/>
                <w:sz w:val="24"/>
                <w:szCs w:val="24"/>
              </w:rPr>
            </w:pPr>
            <w:r>
              <w:rPr>
                <w:b w:val="0"/>
                <w:sz w:val="24"/>
                <w:szCs w:val="24"/>
              </w:rPr>
              <w:t>21 788 000,00</w:t>
            </w:r>
          </w:p>
        </w:tc>
        <w:tc>
          <w:tcPr>
            <w:tcW w:w="2835" w:type="dxa"/>
          </w:tcPr>
          <w:p w14:paraId="29A5BBB4" w14:textId="0473F9F8" w:rsidR="00506946" w:rsidRPr="002A785A" w:rsidRDefault="00506946" w:rsidP="00506946">
            <w:pPr>
              <w:pStyle w:val="a3"/>
              <w:jc w:val="both"/>
              <w:rPr>
                <w:b w:val="0"/>
                <w:sz w:val="24"/>
                <w:szCs w:val="24"/>
              </w:rPr>
            </w:pPr>
            <w:r w:rsidRPr="00C34698">
              <w:rPr>
                <w:b w:val="0"/>
                <w:sz w:val="24"/>
                <w:szCs w:val="24"/>
              </w:rPr>
              <w:t>6 месяцев</w:t>
            </w:r>
          </w:p>
        </w:tc>
      </w:tr>
      <w:tr w:rsidR="00506946" w:rsidRPr="002A785A" w14:paraId="3777DEF5" w14:textId="77777777" w:rsidTr="00C8461D">
        <w:tc>
          <w:tcPr>
            <w:tcW w:w="4531" w:type="dxa"/>
          </w:tcPr>
          <w:p w14:paraId="742DED31" w14:textId="77777777" w:rsidR="00506946" w:rsidRPr="002A785A" w:rsidRDefault="00506946" w:rsidP="00506946">
            <w:pPr>
              <w:pStyle w:val="a3"/>
              <w:jc w:val="both"/>
              <w:rPr>
                <w:b w:val="0"/>
                <w:sz w:val="24"/>
                <w:szCs w:val="24"/>
              </w:rPr>
            </w:pPr>
            <w:r>
              <w:rPr>
                <w:b w:val="0"/>
                <w:sz w:val="24"/>
                <w:szCs w:val="24"/>
              </w:rPr>
              <w:t>ООО «Студия Айсберг»</w:t>
            </w:r>
          </w:p>
        </w:tc>
        <w:tc>
          <w:tcPr>
            <w:tcW w:w="2835" w:type="dxa"/>
          </w:tcPr>
          <w:p w14:paraId="20F158BB" w14:textId="705D9130" w:rsidR="00506946" w:rsidRPr="002A785A" w:rsidRDefault="00DF6BA1" w:rsidP="00506946">
            <w:pPr>
              <w:pStyle w:val="a3"/>
              <w:jc w:val="both"/>
              <w:rPr>
                <w:b w:val="0"/>
                <w:sz w:val="24"/>
                <w:szCs w:val="24"/>
              </w:rPr>
            </w:pPr>
            <w:r>
              <w:rPr>
                <w:b w:val="0"/>
                <w:sz w:val="24"/>
                <w:szCs w:val="24"/>
              </w:rPr>
              <w:t>21 128 000,00</w:t>
            </w:r>
          </w:p>
        </w:tc>
        <w:tc>
          <w:tcPr>
            <w:tcW w:w="2835" w:type="dxa"/>
          </w:tcPr>
          <w:p w14:paraId="65E5AF02" w14:textId="704941C8" w:rsidR="00506946" w:rsidRPr="002A785A" w:rsidRDefault="00506946" w:rsidP="00506946">
            <w:pPr>
              <w:pStyle w:val="a3"/>
              <w:jc w:val="both"/>
              <w:rPr>
                <w:b w:val="0"/>
                <w:sz w:val="24"/>
                <w:szCs w:val="24"/>
              </w:rPr>
            </w:pPr>
            <w:r w:rsidRPr="00C34698">
              <w:rPr>
                <w:b w:val="0"/>
                <w:sz w:val="24"/>
                <w:szCs w:val="24"/>
              </w:rPr>
              <w:t>6 месяцев</w:t>
            </w:r>
          </w:p>
        </w:tc>
      </w:tr>
    </w:tbl>
    <w:p w14:paraId="2D63A154" w14:textId="77777777" w:rsidR="00283FFD" w:rsidRDefault="00283FFD" w:rsidP="00283FFD">
      <w:pPr>
        <w:pStyle w:val="a3"/>
        <w:ind w:firstLine="709"/>
        <w:jc w:val="both"/>
        <w:rPr>
          <w:b w:val="0"/>
          <w:sz w:val="24"/>
          <w:szCs w:val="24"/>
        </w:rPr>
      </w:pPr>
    </w:p>
    <w:p w14:paraId="6230CCFC" w14:textId="63D846BB" w:rsidR="00283FFD" w:rsidRPr="00DF6BA1" w:rsidRDefault="00283FFD" w:rsidP="00283FFD">
      <w:pPr>
        <w:pStyle w:val="a3"/>
        <w:ind w:firstLine="709"/>
        <w:jc w:val="both"/>
        <w:rPr>
          <w:b w:val="0"/>
          <w:bCs/>
          <w:sz w:val="24"/>
          <w:szCs w:val="24"/>
        </w:rPr>
      </w:pPr>
      <w:r w:rsidRPr="002C46A6">
        <w:rPr>
          <w:b w:val="0"/>
          <w:sz w:val="24"/>
          <w:szCs w:val="24"/>
        </w:rPr>
        <w:t>НМЦД</w:t>
      </w:r>
      <w:r>
        <w:rPr>
          <w:b w:val="0"/>
          <w:sz w:val="24"/>
          <w:szCs w:val="24"/>
        </w:rPr>
        <w:t xml:space="preserve"> = </w:t>
      </w:r>
      <w:r w:rsidR="00506946">
        <w:rPr>
          <w:b w:val="0"/>
          <w:sz w:val="24"/>
          <w:szCs w:val="24"/>
        </w:rPr>
        <w:t>(</w:t>
      </w:r>
      <w:r w:rsidR="00DF6BA1">
        <w:rPr>
          <w:b w:val="0"/>
          <w:sz w:val="24"/>
          <w:szCs w:val="24"/>
        </w:rPr>
        <w:t>20 990 000,00 + 21 788 000,00 + 21 128 000,00</w:t>
      </w:r>
      <w:r w:rsidR="00506946">
        <w:rPr>
          <w:b w:val="0"/>
          <w:sz w:val="24"/>
          <w:szCs w:val="24"/>
        </w:rPr>
        <w:t xml:space="preserve">) / 3 = </w:t>
      </w:r>
      <w:r w:rsidR="00DF6BA1" w:rsidRPr="00DF6BA1">
        <w:rPr>
          <w:b w:val="0"/>
          <w:bCs/>
          <w:color w:val="000000"/>
          <w:sz w:val="24"/>
          <w:szCs w:val="24"/>
        </w:rPr>
        <w:t>21 302 000,00</w:t>
      </w:r>
    </w:p>
    <w:p w14:paraId="0534C59A" w14:textId="77777777" w:rsidR="006253E3" w:rsidRPr="002C46A6" w:rsidRDefault="006253E3" w:rsidP="00283FFD">
      <w:pPr>
        <w:pStyle w:val="a3"/>
        <w:ind w:firstLine="709"/>
        <w:jc w:val="both"/>
        <w:rPr>
          <w:b w:val="0"/>
          <w:sz w:val="24"/>
          <w:szCs w:val="24"/>
        </w:rPr>
      </w:pPr>
    </w:p>
    <w:p w14:paraId="548D678E" w14:textId="1FA52FD9" w:rsidR="00283FFD" w:rsidRPr="00852B3C" w:rsidRDefault="00283FFD" w:rsidP="00283FFD">
      <w:pPr>
        <w:pStyle w:val="a3"/>
        <w:ind w:firstLine="709"/>
        <w:jc w:val="both"/>
        <w:rPr>
          <w:b w:val="0"/>
          <w:bCs/>
          <w:sz w:val="24"/>
          <w:szCs w:val="24"/>
        </w:rPr>
      </w:pPr>
      <w:r w:rsidRPr="002C46A6">
        <w:rPr>
          <w:b w:val="0"/>
          <w:sz w:val="24"/>
          <w:szCs w:val="24"/>
        </w:rPr>
        <w:t xml:space="preserve">Итого </w:t>
      </w:r>
      <w:r>
        <w:rPr>
          <w:b w:val="0"/>
          <w:sz w:val="24"/>
          <w:szCs w:val="24"/>
        </w:rPr>
        <w:t>стоимость</w:t>
      </w:r>
      <w:r w:rsidR="00506946">
        <w:rPr>
          <w:b w:val="0"/>
          <w:sz w:val="24"/>
          <w:szCs w:val="24"/>
        </w:rPr>
        <w:t xml:space="preserve"> </w:t>
      </w:r>
      <w:r w:rsidR="00302E0E">
        <w:rPr>
          <w:b w:val="0"/>
          <w:sz w:val="24"/>
          <w:szCs w:val="24"/>
        </w:rPr>
        <w:t xml:space="preserve">составляет </w:t>
      </w:r>
      <w:r w:rsidR="00DF6BA1" w:rsidRPr="00DF6BA1">
        <w:rPr>
          <w:b w:val="0"/>
          <w:bCs/>
          <w:color w:val="000000"/>
          <w:sz w:val="24"/>
          <w:szCs w:val="24"/>
        </w:rPr>
        <w:t>21 302 000,00 (Двадцать один миллион триста две тысячи) рублей 00 копеек.</w:t>
      </w:r>
    </w:p>
    <w:p w14:paraId="2D70E980" w14:textId="5FBAA34C" w:rsidR="00B90214" w:rsidRDefault="00B90214"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73B110C" w14:textId="655CDED8" w:rsidR="00B90214" w:rsidRPr="00A31A47" w:rsidRDefault="00B90214" w:rsidP="00302E0E">
      <w:pPr>
        <w:widowControl w:val="0"/>
        <w:autoSpaceDE w:val="0"/>
        <w:autoSpaceDN w:val="0"/>
        <w:adjustRightInd w:val="0"/>
        <w:ind w:firstLine="567"/>
        <w:jc w:val="both"/>
      </w:pPr>
      <w:r w:rsidRPr="004E4554">
        <w:t>10.5.</w:t>
      </w:r>
      <w:r>
        <w:t xml:space="preserve">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lastRenderedPageBreak/>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48C639FB"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302E0E">
        <w:t xml:space="preserve"> </w:t>
      </w:r>
      <w:r w:rsidR="00302E0E" w:rsidRPr="00023967">
        <w:t>127015, г. Москва, ул. Новодмитровская, д. 2б, этаж 7, помещение 700</w:t>
      </w:r>
      <w:r w:rsidR="00283FFD">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lastRenderedPageBreak/>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w:t>
      </w:r>
      <w:r w:rsidRPr="00CB551C">
        <w:lastRenderedPageBreak/>
        <w:t xml:space="preserve">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lastRenderedPageBreak/>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w:t>
      </w:r>
      <w:r w:rsidRPr="006E6835">
        <w:lastRenderedPageBreak/>
        <w:t xml:space="preserve">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157DC4F" w14:textId="1F295B1F" w:rsidR="00E91FF3" w:rsidRPr="00DF6BA1" w:rsidRDefault="00E91FF3" w:rsidP="00DF6BA1">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723EB81" w14:textId="10996C16" w:rsidR="00E91FF3" w:rsidRPr="00DF6BA1" w:rsidRDefault="00E91FF3" w:rsidP="00DF6BA1">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lastRenderedPageBreak/>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68D447D4" w:rsidR="00E91FF3" w:rsidRPr="007D4FD8" w:rsidRDefault="00E91FF3" w:rsidP="00DF6BA1">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DF6BA1" w:rsidRDefault="0007463D" w:rsidP="008B5B4F">
            <w:pPr>
              <w:keepNext/>
              <w:suppressAutoHyphens/>
              <w:contextualSpacing/>
              <w:jc w:val="both"/>
              <w:outlineLvl w:val="0"/>
              <w:rPr>
                <w:b/>
                <w:sz w:val="20"/>
                <w:szCs w:val="20"/>
              </w:rPr>
            </w:pPr>
            <w:r w:rsidRPr="00DF6BA1">
              <w:rPr>
                <w:b/>
                <w:sz w:val="20"/>
                <w:szCs w:val="20"/>
              </w:rPr>
              <w:t>Наименование конкурса:</w:t>
            </w:r>
          </w:p>
          <w:p w14:paraId="55115EAA" w14:textId="32963073" w:rsidR="008E518F" w:rsidRPr="00DF6BA1" w:rsidRDefault="00DF6BA1" w:rsidP="00E1785F">
            <w:pPr>
              <w:jc w:val="both"/>
              <w:rPr>
                <w:sz w:val="20"/>
                <w:szCs w:val="20"/>
              </w:rPr>
            </w:pPr>
            <w:r w:rsidRPr="00DF6BA1">
              <w:rPr>
                <w:color w:val="000000"/>
                <w:sz w:val="20"/>
                <w:szCs w:val="20"/>
              </w:rPr>
              <w:t xml:space="preserve">Создание </w:t>
            </w:r>
            <w:r w:rsidRPr="00DF6BA1">
              <w:rPr>
                <w:sz w:val="20"/>
                <w:szCs w:val="20"/>
              </w:rPr>
              <w:t xml:space="preserve">цикла программ </w:t>
            </w:r>
            <w:r w:rsidRPr="00DF6BA1">
              <w:rPr>
                <w:color w:val="000000"/>
                <w:sz w:val="20"/>
                <w:szCs w:val="20"/>
              </w:rPr>
              <w:t>«Союзное государство: «Здесь и сейчас»» (рабочее название)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5DE168B6" w:rsidR="0007463D" w:rsidRPr="00DF6BA1" w:rsidRDefault="0007463D" w:rsidP="008E518F">
            <w:pPr>
              <w:keepNext/>
              <w:suppressAutoHyphens/>
              <w:jc w:val="both"/>
              <w:outlineLvl w:val="0"/>
              <w:rPr>
                <w:b/>
                <w:sz w:val="20"/>
                <w:szCs w:val="20"/>
              </w:rPr>
            </w:pPr>
            <w:r w:rsidRPr="00DF6BA1">
              <w:rPr>
                <w:b/>
                <w:sz w:val="20"/>
                <w:szCs w:val="20"/>
              </w:rPr>
              <w:t>Начальная (максимальная) цена Договора:</w:t>
            </w:r>
          </w:p>
          <w:p w14:paraId="2B7AF512" w14:textId="20E4FEDF" w:rsidR="00DF6BA1" w:rsidRPr="00DF6BA1" w:rsidRDefault="00DF6BA1" w:rsidP="008E518F">
            <w:pPr>
              <w:keepNext/>
              <w:suppressAutoHyphens/>
              <w:jc w:val="both"/>
              <w:outlineLvl w:val="0"/>
              <w:rPr>
                <w:b/>
                <w:sz w:val="20"/>
                <w:szCs w:val="20"/>
              </w:rPr>
            </w:pPr>
            <w:r w:rsidRPr="00DF6BA1">
              <w:rPr>
                <w:color w:val="000000"/>
                <w:sz w:val="20"/>
                <w:szCs w:val="20"/>
              </w:rPr>
              <w:t>21 302 000,00 (Двадцать один миллион триста две тысячи) рублей 00 копеек</w:t>
            </w:r>
          </w:p>
          <w:p w14:paraId="3CCA827B" w14:textId="77777777" w:rsidR="008E518F" w:rsidRPr="00DF6BA1" w:rsidRDefault="008E518F" w:rsidP="008E518F">
            <w:pPr>
              <w:spacing w:line="264" w:lineRule="auto"/>
              <w:jc w:val="both"/>
              <w:rPr>
                <w:sz w:val="20"/>
                <w:szCs w:val="20"/>
              </w:rPr>
            </w:pPr>
            <w:r w:rsidRPr="00DF6BA1">
              <w:rPr>
                <w:color w:val="000000"/>
                <w:sz w:val="20"/>
                <w:szCs w:val="20"/>
              </w:rPr>
              <w:t>Все расходы осуществляются на территории</w:t>
            </w:r>
            <w:r w:rsidRPr="00DF6BA1">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3C4FF782" w:rsidR="0007463D" w:rsidRPr="00EA3190" w:rsidRDefault="0007463D" w:rsidP="0007463D">
            <w:pPr>
              <w:jc w:val="both"/>
              <w:rPr>
                <w:sz w:val="20"/>
                <w:szCs w:val="20"/>
              </w:rPr>
            </w:pPr>
            <w:r w:rsidRPr="00D75C68">
              <w:rPr>
                <w:b/>
                <w:sz w:val="20"/>
                <w:szCs w:val="20"/>
              </w:rPr>
              <w:t>Адрес Заказчика</w:t>
            </w:r>
            <w:r w:rsidRPr="00D75C68">
              <w:rPr>
                <w:sz w:val="20"/>
                <w:szCs w:val="20"/>
              </w:rPr>
              <w:t>: Россия</w:t>
            </w:r>
            <w:r w:rsidRPr="00EA3190">
              <w:rPr>
                <w:sz w:val="20"/>
                <w:szCs w:val="20"/>
              </w:rPr>
              <w:t xml:space="preserve">, </w:t>
            </w:r>
            <w:r w:rsidR="00EA3190" w:rsidRPr="00EA3190">
              <w:rPr>
                <w:sz w:val="20"/>
                <w:szCs w:val="20"/>
              </w:rPr>
              <w:t>127015, г. Москва, ул. Новодмитровская,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r w:rsidR="004550AF" w:rsidRPr="002069E3">
                <w:rPr>
                  <w:rStyle w:val="ae"/>
                  <w:sz w:val="20"/>
                  <w:szCs w:val="20"/>
                  <w:lang w:val="en-US"/>
                </w:rPr>
                <w:t>belros</w:t>
              </w:r>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EA3190" w:rsidRDefault="0007463D" w:rsidP="0007463D">
            <w:pPr>
              <w:jc w:val="both"/>
              <w:rPr>
                <w:sz w:val="20"/>
                <w:szCs w:val="20"/>
              </w:rPr>
            </w:pPr>
            <w:r w:rsidRPr="00EA3190">
              <w:rPr>
                <w:b/>
                <w:sz w:val="20"/>
                <w:szCs w:val="20"/>
              </w:rPr>
              <w:t>Адрес для представления конкурсных заявок в запечатанных конвертах</w:t>
            </w:r>
            <w:r w:rsidRPr="00EA3190">
              <w:rPr>
                <w:sz w:val="20"/>
                <w:szCs w:val="20"/>
              </w:rPr>
              <w:t xml:space="preserve">: </w:t>
            </w:r>
          </w:p>
          <w:p w14:paraId="4C9CFDA8" w14:textId="08623B76" w:rsidR="0007463D" w:rsidRPr="00EA3190" w:rsidRDefault="0007463D" w:rsidP="0007463D">
            <w:pPr>
              <w:jc w:val="both"/>
              <w:rPr>
                <w:sz w:val="20"/>
                <w:szCs w:val="20"/>
              </w:rPr>
            </w:pPr>
            <w:r w:rsidRPr="00EA3190">
              <w:rPr>
                <w:sz w:val="20"/>
                <w:szCs w:val="20"/>
              </w:rPr>
              <w:t>Россия,</w:t>
            </w:r>
            <w:r w:rsidR="00EA3190" w:rsidRPr="00EA3190">
              <w:rPr>
                <w:sz w:val="20"/>
                <w:szCs w:val="20"/>
              </w:rPr>
              <w:t xml:space="preserve"> 127015, г. Москва, ул. Новодмитровская, д. 2б, этаж 7, помещение 700</w:t>
            </w:r>
            <w:r w:rsidR="005F7453" w:rsidRPr="00EA3190">
              <w:rPr>
                <w:sz w:val="20"/>
                <w:szCs w:val="20"/>
              </w:rPr>
              <w:t>.</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AC91969"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DF6BA1">
              <w:rPr>
                <w:b/>
                <w:sz w:val="20"/>
              </w:rPr>
              <w:t>10</w:t>
            </w:r>
            <w:r w:rsidR="00EA3190">
              <w:rPr>
                <w:b/>
                <w:sz w:val="20"/>
              </w:rPr>
              <w:t xml:space="preserve"> декабря</w:t>
            </w:r>
            <w:r w:rsidR="004550AF">
              <w:rPr>
                <w:b/>
                <w:sz w:val="20"/>
              </w:rPr>
              <w:t xml:space="preserve"> 202</w:t>
            </w:r>
            <w:r w:rsidR="008D1D73">
              <w:rPr>
                <w:b/>
                <w:sz w:val="20"/>
              </w:rPr>
              <w:t>1</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65DBFBF2"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8D1D73">
              <w:rPr>
                <w:b/>
                <w:bCs/>
                <w:sz w:val="20"/>
              </w:rPr>
              <w:t>2</w:t>
            </w:r>
            <w:r w:rsidR="00DF6BA1">
              <w:rPr>
                <w:b/>
                <w:bCs/>
                <w:sz w:val="20"/>
              </w:rPr>
              <w:t>9</w:t>
            </w:r>
            <w:r w:rsidR="00EA3190">
              <w:rPr>
                <w:b/>
                <w:bCs/>
                <w:sz w:val="20"/>
              </w:rPr>
              <w:t xml:space="preserve"> декабря</w:t>
            </w:r>
            <w:r w:rsidR="004550AF">
              <w:rPr>
                <w:b/>
                <w:bCs/>
                <w:sz w:val="20"/>
              </w:rPr>
              <w:t xml:space="preserve"> 202</w:t>
            </w:r>
            <w:r w:rsidR="008D1D73">
              <w:rPr>
                <w:b/>
                <w:bCs/>
                <w:sz w:val="20"/>
              </w:rPr>
              <w:t>1</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385DE3B7" w:rsidR="0007463D" w:rsidRPr="00EA319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EA3190">
              <w:rPr>
                <w:sz w:val="20"/>
                <w:szCs w:val="20"/>
              </w:rPr>
              <w:t xml:space="preserve"> </w:t>
            </w:r>
            <w:r w:rsidR="00EA3190" w:rsidRPr="00EA3190">
              <w:rPr>
                <w:sz w:val="20"/>
                <w:szCs w:val="20"/>
              </w:rPr>
              <w:t>127015, г. Москва, ул. Новодмитровская, д. 2б, этаж 7, помещение 700</w:t>
            </w:r>
            <w:r w:rsidR="009774A4" w:rsidRPr="00EA3190">
              <w:rPr>
                <w:sz w:val="20"/>
                <w:szCs w:val="20"/>
              </w:rPr>
              <w:t>.</w:t>
            </w:r>
          </w:p>
          <w:p w14:paraId="61006CA6" w14:textId="060E7F52" w:rsidR="009774A4" w:rsidRPr="009774A4" w:rsidRDefault="00C47754" w:rsidP="00303FC0">
            <w:pPr>
              <w:rPr>
                <w:sz w:val="20"/>
              </w:rPr>
            </w:pPr>
            <w:r>
              <w:rPr>
                <w:b/>
                <w:sz w:val="20"/>
              </w:rPr>
              <w:t xml:space="preserve">29 </w:t>
            </w:r>
            <w:r w:rsidR="00DF6BA1">
              <w:rPr>
                <w:b/>
                <w:sz w:val="20"/>
              </w:rPr>
              <w:t>декабря</w:t>
            </w:r>
            <w:r w:rsidR="005F75B2">
              <w:rPr>
                <w:b/>
                <w:sz w:val="20"/>
              </w:rPr>
              <w:t xml:space="preserve"> 202</w:t>
            </w:r>
            <w:r w:rsidR="008D1D73">
              <w:rPr>
                <w:b/>
                <w:sz w:val="20"/>
              </w:rPr>
              <w:t>1</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101C4B73" w14:textId="77777777" w:rsidR="00DF6BA1" w:rsidRDefault="00DF6BA1" w:rsidP="005F7453">
      <w:pPr>
        <w:jc w:val="center"/>
        <w:rPr>
          <w:b/>
          <w:bCs/>
          <w:color w:val="000000"/>
        </w:rPr>
      </w:pPr>
    </w:p>
    <w:p w14:paraId="66005A08" w14:textId="77777777" w:rsidR="00DF6BA1" w:rsidRDefault="00DF6BA1" w:rsidP="005F7453">
      <w:pPr>
        <w:jc w:val="center"/>
        <w:rPr>
          <w:b/>
          <w:bCs/>
          <w:color w:val="000000"/>
        </w:rPr>
      </w:pPr>
    </w:p>
    <w:p w14:paraId="72E6AEC8" w14:textId="288734C6"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r w:rsidRPr="007C2464">
        <w:rPr>
          <w:b/>
          <w:bCs/>
          <w:color w:val="000000"/>
        </w:rPr>
        <w:t>Rc</w:t>
      </w:r>
      <w:r w:rsidRPr="007C2464">
        <w:rPr>
          <w:b/>
          <w:bCs/>
          <w:color w:val="000000"/>
          <w:sz w:val="14"/>
          <w:szCs w:val="14"/>
          <w:vertAlign w:val="subscript"/>
        </w:rPr>
        <w:t>i</w:t>
      </w:r>
      <w:r w:rsidRPr="007C2464">
        <w:rPr>
          <w:b/>
          <w:bCs/>
          <w:color w:val="000000"/>
        </w:rPr>
        <w:t xml:space="preserve"> = ((C</w:t>
      </w:r>
      <w:r w:rsidRPr="007C2464">
        <w:rPr>
          <w:b/>
          <w:bCs/>
          <w:color w:val="000000"/>
          <w:sz w:val="14"/>
          <w:szCs w:val="14"/>
          <w:vertAlign w:val="subscript"/>
        </w:rPr>
        <w:t>max</w:t>
      </w:r>
      <w:r w:rsidRPr="007C2464">
        <w:rPr>
          <w:b/>
          <w:bCs/>
          <w:color w:val="000000"/>
        </w:rPr>
        <w:t xml:space="preserve"> – C</w:t>
      </w:r>
      <w:r w:rsidRPr="007C2464">
        <w:rPr>
          <w:b/>
          <w:bCs/>
          <w:color w:val="000000"/>
          <w:sz w:val="14"/>
          <w:szCs w:val="14"/>
          <w:vertAlign w:val="subscript"/>
        </w:rPr>
        <w:t>i</w:t>
      </w:r>
      <w:r w:rsidRPr="007C2464">
        <w:rPr>
          <w:b/>
          <w:bCs/>
          <w:color w:val="000000"/>
        </w:rPr>
        <w:t>) / C</w:t>
      </w:r>
      <w:r w:rsidRPr="007C2464">
        <w:rPr>
          <w:b/>
          <w:bCs/>
          <w:color w:val="000000"/>
          <w:sz w:val="14"/>
          <w:szCs w:val="14"/>
          <w:vertAlign w:val="subscript"/>
        </w:rPr>
        <w:t>max</w:t>
      </w:r>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r w:rsidRPr="007C2464">
        <w:rPr>
          <w:b/>
          <w:bCs/>
          <w:color w:val="000000"/>
        </w:rPr>
        <w:t>C</w:t>
      </w:r>
      <w:r w:rsidRPr="007C2464">
        <w:rPr>
          <w:b/>
          <w:bCs/>
          <w:color w:val="000000"/>
          <w:sz w:val="14"/>
          <w:szCs w:val="14"/>
          <w:vertAlign w:val="subscript"/>
        </w:rPr>
        <w:t>max</w:t>
      </w:r>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r w:rsidRPr="007C2464">
        <w:rPr>
          <w:b/>
          <w:bCs/>
          <w:color w:val="000000"/>
        </w:rPr>
        <w:t>C</w:t>
      </w:r>
      <w:r w:rsidRPr="007C2464">
        <w:rPr>
          <w:b/>
          <w:bCs/>
          <w:color w:val="000000"/>
          <w:sz w:val="14"/>
          <w:szCs w:val="14"/>
          <w:vertAlign w:val="subscript"/>
        </w:rPr>
        <w:t>i</w:t>
      </w:r>
      <w:r w:rsidRPr="007C2464">
        <w:rPr>
          <w:b/>
          <w:bCs/>
          <w:color w:val="000000"/>
        </w:rPr>
        <w:t xml:space="preserve"> </w:t>
      </w:r>
      <w:r w:rsidRPr="007C2464">
        <w:rPr>
          <w:color w:val="000000"/>
        </w:rPr>
        <w:t>– предложение i-го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r w:rsidRPr="00845C84">
        <w:rPr>
          <w:bCs/>
          <w:lang w:val="en-US"/>
        </w:rPr>
        <w:t>Rc</w:t>
      </w:r>
      <w:r w:rsidRPr="00845C84">
        <w:rPr>
          <w:bCs/>
          <w:sz w:val="14"/>
          <w:szCs w:val="14"/>
          <w:vertAlign w:val="subscript"/>
          <w:lang w:val="en-US"/>
        </w:rPr>
        <w:t>i</w:t>
      </w:r>
      <w:r w:rsidRPr="00845C84">
        <w:rPr>
          <w:bCs/>
          <w:lang w:val="en-US"/>
        </w:rPr>
        <w:t xml:space="preserve"> = ((K</w:t>
      </w:r>
      <w:r w:rsidRPr="00845C84">
        <w:rPr>
          <w:bCs/>
          <w:sz w:val="14"/>
          <w:szCs w:val="14"/>
          <w:vertAlign w:val="subscript"/>
          <w:lang w:val="en-US"/>
        </w:rPr>
        <w:t>max</w:t>
      </w:r>
      <w:r w:rsidRPr="00845C84">
        <w:rPr>
          <w:bCs/>
          <w:lang w:val="en-US"/>
        </w:rPr>
        <w:t xml:space="preserve"> – K</w:t>
      </w:r>
      <w:r w:rsidRPr="00845C84">
        <w:rPr>
          <w:bCs/>
          <w:sz w:val="14"/>
          <w:szCs w:val="14"/>
          <w:vertAlign w:val="subscript"/>
          <w:lang w:val="en-US"/>
        </w:rPr>
        <w:t>i</w:t>
      </w:r>
      <w:r w:rsidRPr="00845C84">
        <w:rPr>
          <w:bCs/>
          <w:lang w:val="en-US"/>
        </w:rPr>
        <w:t>) / K</w:t>
      </w:r>
      <w:r w:rsidRPr="00845C84">
        <w:rPr>
          <w:bCs/>
          <w:sz w:val="14"/>
          <w:szCs w:val="14"/>
          <w:vertAlign w:val="subscript"/>
          <w:lang w:val="en-US"/>
        </w:rPr>
        <w:t>max</w:t>
      </w:r>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r w:rsidRPr="00845C84">
        <w:rPr>
          <w:bCs/>
          <w:sz w:val="14"/>
          <w:szCs w:val="14"/>
          <w:vertAlign w:val="subscript"/>
        </w:rPr>
        <w:t>max</w:t>
      </w:r>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r>
        <w:rPr>
          <w:b/>
          <w:bCs/>
          <w:color w:val="000000"/>
        </w:rPr>
        <w:t>Re</w:t>
      </w:r>
      <w:r>
        <w:rPr>
          <w:b/>
          <w:bCs/>
          <w:color w:val="000000"/>
          <w:sz w:val="14"/>
          <w:szCs w:val="14"/>
          <w:vertAlign w:val="subscript"/>
        </w:rPr>
        <w:t>i</w:t>
      </w:r>
      <w:r>
        <w:rPr>
          <w:b/>
          <w:bCs/>
          <w:color w:val="000000"/>
        </w:rPr>
        <w:t xml:space="preserve"> = E</w:t>
      </w:r>
      <w:r>
        <w:rPr>
          <w:b/>
          <w:bCs/>
          <w:color w:val="000000"/>
          <w:sz w:val="14"/>
          <w:szCs w:val="14"/>
          <w:vertAlign w:val="subscript"/>
        </w:rPr>
        <w:t>i</w:t>
      </w:r>
      <w:r>
        <w:rPr>
          <w:b/>
          <w:bCs/>
          <w:color w:val="000000"/>
        </w:rPr>
        <w:t xml:space="preserve"> / </w:t>
      </w:r>
      <w:proofErr w:type="gramStart"/>
      <w:r>
        <w:rPr>
          <w:b/>
          <w:bCs/>
          <w:color w:val="000000"/>
        </w:rPr>
        <w:t>E</w:t>
      </w:r>
      <w:r>
        <w:rPr>
          <w:b/>
          <w:bCs/>
          <w:color w:val="000000"/>
          <w:sz w:val="14"/>
          <w:szCs w:val="14"/>
          <w:vertAlign w:val="subscript"/>
        </w:rPr>
        <w:t xml:space="preserve">max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r>
        <w:rPr>
          <w:b/>
          <w:bCs/>
          <w:color w:val="000000"/>
        </w:rPr>
        <w:t>E</w:t>
      </w:r>
      <w:r>
        <w:rPr>
          <w:b/>
          <w:bCs/>
          <w:color w:val="000000"/>
          <w:sz w:val="14"/>
          <w:szCs w:val="14"/>
          <w:vertAlign w:val="subscript"/>
        </w:rPr>
        <w:t>i</w:t>
      </w:r>
      <w:r>
        <w:rPr>
          <w:color w:val="000000"/>
        </w:rPr>
        <w:t xml:space="preserve"> - объем основных средств оцениваемого (i-ого) участника конкурса, </w:t>
      </w:r>
      <w:r>
        <w:rPr>
          <w:b/>
          <w:bCs/>
          <w:color w:val="000000"/>
        </w:rPr>
        <w:t>E</w:t>
      </w:r>
      <w:r>
        <w:rPr>
          <w:b/>
          <w:bCs/>
          <w:color w:val="000000"/>
          <w:sz w:val="14"/>
          <w:szCs w:val="14"/>
          <w:vertAlign w:val="subscript"/>
        </w:rPr>
        <w:t>max</w:t>
      </w:r>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r>
        <w:rPr>
          <w:b/>
          <w:bCs/>
          <w:color w:val="000000"/>
        </w:rPr>
        <w:lastRenderedPageBreak/>
        <w:t>Rd</w:t>
      </w:r>
      <w:r>
        <w:rPr>
          <w:b/>
          <w:bCs/>
          <w:color w:val="000000"/>
          <w:sz w:val="14"/>
          <w:szCs w:val="14"/>
          <w:vertAlign w:val="subscript"/>
        </w:rPr>
        <w:t>i</w:t>
      </w:r>
      <w:r>
        <w:rPr>
          <w:b/>
          <w:bCs/>
          <w:color w:val="000000"/>
        </w:rPr>
        <w:t xml:space="preserve"> = D</w:t>
      </w:r>
      <w:r>
        <w:rPr>
          <w:b/>
          <w:bCs/>
          <w:color w:val="000000"/>
          <w:sz w:val="14"/>
          <w:szCs w:val="14"/>
          <w:vertAlign w:val="subscript"/>
        </w:rPr>
        <w:t>i</w:t>
      </w:r>
      <w:r>
        <w:rPr>
          <w:b/>
          <w:bCs/>
          <w:color w:val="000000"/>
        </w:rPr>
        <w:t xml:space="preserve"> / </w:t>
      </w:r>
      <w:proofErr w:type="gramStart"/>
      <w:r>
        <w:rPr>
          <w:b/>
          <w:bCs/>
          <w:color w:val="000000"/>
        </w:rPr>
        <w:t>D</w:t>
      </w:r>
      <w:r>
        <w:rPr>
          <w:b/>
          <w:bCs/>
          <w:color w:val="000000"/>
          <w:sz w:val="14"/>
          <w:szCs w:val="14"/>
          <w:vertAlign w:val="subscript"/>
        </w:rPr>
        <w:t xml:space="preserve">max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r>
        <w:rPr>
          <w:b/>
          <w:bCs/>
          <w:color w:val="000000"/>
        </w:rPr>
        <w:t>D</w:t>
      </w:r>
      <w:r>
        <w:rPr>
          <w:b/>
          <w:bCs/>
          <w:color w:val="000000"/>
          <w:sz w:val="14"/>
          <w:szCs w:val="14"/>
          <w:vertAlign w:val="subscript"/>
        </w:rPr>
        <w:t>i</w:t>
      </w:r>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r>
        <w:rPr>
          <w:b/>
          <w:bCs/>
          <w:color w:val="000000"/>
        </w:rPr>
        <w:t>D</w:t>
      </w:r>
      <w:r>
        <w:rPr>
          <w:b/>
          <w:bCs/>
          <w:color w:val="000000"/>
          <w:sz w:val="14"/>
          <w:szCs w:val="14"/>
          <w:vertAlign w:val="subscript"/>
        </w:rPr>
        <w:t>max</w:t>
      </w:r>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r w:rsidRPr="007C2464">
        <w:rPr>
          <w:b/>
          <w:bCs/>
          <w:color w:val="000000"/>
        </w:rPr>
        <w:t>Rb</w:t>
      </w:r>
      <w:r w:rsidRPr="007C2464">
        <w:rPr>
          <w:b/>
          <w:bCs/>
          <w:color w:val="000000"/>
          <w:sz w:val="14"/>
          <w:szCs w:val="14"/>
          <w:vertAlign w:val="subscript"/>
        </w:rPr>
        <w:t>i</w:t>
      </w:r>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B</w:t>
      </w:r>
      <w:r w:rsidRPr="007C2464">
        <w:rPr>
          <w:b/>
          <w:bCs/>
          <w:color w:val="000000"/>
          <w:sz w:val="14"/>
          <w:szCs w:val="14"/>
          <w:vertAlign w:val="subscript"/>
        </w:rPr>
        <w:t>k</w:t>
      </w:r>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r w:rsidRPr="007C2464">
        <w:rPr>
          <w:b/>
          <w:bCs/>
          <w:color w:val="000000"/>
        </w:rPr>
        <w:t>B</w:t>
      </w:r>
      <w:r w:rsidRPr="007C2464">
        <w:rPr>
          <w:b/>
          <w:bCs/>
          <w:color w:val="000000"/>
          <w:sz w:val="14"/>
          <w:szCs w:val="14"/>
          <w:vertAlign w:val="subscript"/>
        </w:rPr>
        <w:t>i</w:t>
      </w:r>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r w:rsidRPr="002760BD">
          <w:rPr>
            <w:rStyle w:val="ae"/>
            <w:lang w:val="en-US"/>
          </w:rPr>
          <w:t>liveinternet</w:t>
        </w:r>
        <w:r w:rsidRPr="002760BD">
          <w:rPr>
            <w:rStyle w:val="ae"/>
          </w:rPr>
          <w:t>.</w:t>
        </w:r>
        <w:r w:rsidRPr="002760BD">
          <w:rPr>
            <w:rStyle w:val="ae"/>
            <w:lang w:val="en-US"/>
          </w:rPr>
          <w:t>ru</w:t>
        </w:r>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7777777"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14:paraId="49D782D2" w14:textId="77777777" w:rsidR="0074513B" w:rsidRPr="0074513B" w:rsidRDefault="0074513B" w:rsidP="0074513B">
      <w:pPr>
        <w:jc w:val="center"/>
        <w:rPr>
          <w:b/>
          <w:bCs/>
        </w:rPr>
      </w:pPr>
      <w:r w:rsidRPr="0074513B">
        <w:rPr>
          <w:b/>
          <w:bCs/>
        </w:rPr>
        <w:t xml:space="preserve">на создание цикла программ </w:t>
      </w:r>
      <w:r w:rsidRPr="0074513B">
        <w:rPr>
          <w:b/>
          <w:bCs/>
          <w:color w:val="000000"/>
        </w:rPr>
        <w:t>«Союзное государство: «Здесь и сейчас»» (рабочее название)</w:t>
      </w:r>
    </w:p>
    <w:p w14:paraId="6BC29498" w14:textId="77777777" w:rsidR="0074513B" w:rsidRPr="0074513B" w:rsidRDefault="0074513B" w:rsidP="0074513B">
      <w:pPr>
        <w:jc w:val="center"/>
      </w:pPr>
    </w:p>
    <w:p w14:paraId="22CB710C" w14:textId="77777777" w:rsidR="0074513B" w:rsidRPr="0074513B" w:rsidRDefault="0074513B" w:rsidP="0074513B">
      <w:pPr>
        <w:spacing w:after="60"/>
        <w:jc w:val="both"/>
      </w:pPr>
      <w:r w:rsidRPr="0074513B">
        <w:rPr>
          <w:b/>
          <w:bCs/>
          <w:color w:val="000000"/>
        </w:rPr>
        <w:t>1. Перечень Произведений</w:t>
      </w:r>
    </w:p>
    <w:tbl>
      <w:tblPr>
        <w:tblW w:w="10108" w:type="dxa"/>
        <w:tblInd w:w="93" w:type="dxa"/>
        <w:tblLook w:val="04A0" w:firstRow="1" w:lastRow="0" w:firstColumn="1" w:lastColumn="0" w:noHBand="0" w:noVBand="1"/>
      </w:tblPr>
      <w:tblGrid>
        <w:gridCol w:w="499"/>
        <w:gridCol w:w="4506"/>
        <w:gridCol w:w="5103"/>
      </w:tblGrid>
      <w:tr w:rsidR="0074513B" w:rsidRPr="0074513B" w14:paraId="17438401" w14:textId="77777777" w:rsidTr="0074513B">
        <w:tc>
          <w:tcPr>
            <w:tcW w:w="499" w:type="dxa"/>
            <w:tcBorders>
              <w:top w:val="single" w:sz="4" w:space="0" w:color="000000"/>
              <w:left w:val="single" w:sz="4" w:space="0" w:color="000000"/>
              <w:bottom w:val="single" w:sz="4" w:space="0" w:color="000000"/>
              <w:right w:val="single" w:sz="4" w:space="0" w:color="000000"/>
            </w:tcBorders>
          </w:tcPr>
          <w:p w14:paraId="71BCAD80" w14:textId="77777777" w:rsidR="0074513B" w:rsidRPr="0074513B" w:rsidRDefault="0074513B" w:rsidP="00C8461D">
            <w:pPr>
              <w:jc w:val="both"/>
            </w:pPr>
            <w:r w:rsidRPr="0074513B">
              <w:rPr>
                <w:b/>
                <w:bCs/>
                <w:color w:val="000000"/>
              </w:rPr>
              <w:t>№</w:t>
            </w:r>
          </w:p>
        </w:tc>
        <w:tc>
          <w:tcPr>
            <w:tcW w:w="4506" w:type="dxa"/>
            <w:tcBorders>
              <w:top w:val="single" w:sz="4" w:space="0" w:color="000000"/>
              <w:left w:val="single" w:sz="4" w:space="0" w:color="000000"/>
              <w:bottom w:val="single" w:sz="4" w:space="0" w:color="000000"/>
              <w:right w:val="single" w:sz="4" w:space="0" w:color="000000"/>
            </w:tcBorders>
          </w:tcPr>
          <w:p w14:paraId="6E590707" w14:textId="77777777" w:rsidR="0074513B" w:rsidRPr="0074513B" w:rsidRDefault="0074513B" w:rsidP="00C8461D">
            <w:pPr>
              <w:jc w:val="center"/>
            </w:pPr>
            <w:r w:rsidRPr="0074513B">
              <w:rPr>
                <w:b/>
                <w:bCs/>
                <w:color w:val="000000"/>
              </w:rPr>
              <w:t>Наименование произведения</w:t>
            </w:r>
          </w:p>
        </w:tc>
        <w:tc>
          <w:tcPr>
            <w:tcW w:w="5103" w:type="dxa"/>
            <w:tcBorders>
              <w:top w:val="single" w:sz="4" w:space="0" w:color="000000"/>
              <w:left w:val="single" w:sz="4" w:space="0" w:color="000000"/>
              <w:bottom w:val="single" w:sz="4" w:space="0" w:color="000000"/>
              <w:right w:val="single" w:sz="4" w:space="0" w:color="000000"/>
            </w:tcBorders>
          </w:tcPr>
          <w:p w14:paraId="686F7760" w14:textId="77777777" w:rsidR="0074513B" w:rsidRPr="0074513B" w:rsidRDefault="0074513B" w:rsidP="00C8461D">
            <w:pPr>
              <w:jc w:val="center"/>
            </w:pPr>
            <w:r w:rsidRPr="0074513B">
              <w:rPr>
                <w:b/>
                <w:bCs/>
                <w:color w:val="000000"/>
              </w:rPr>
              <w:t>Общий хронометраж выпущенных минут</w:t>
            </w:r>
          </w:p>
        </w:tc>
      </w:tr>
      <w:tr w:rsidR="0074513B" w:rsidRPr="0074513B" w14:paraId="7CFDA49D" w14:textId="77777777" w:rsidTr="0074513B">
        <w:tc>
          <w:tcPr>
            <w:tcW w:w="499" w:type="dxa"/>
            <w:tcBorders>
              <w:top w:val="single" w:sz="4" w:space="0" w:color="000000"/>
              <w:left w:val="single" w:sz="4" w:space="0" w:color="000000"/>
              <w:bottom w:val="single" w:sz="4" w:space="0" w:color="000000"/>
              <w:right w:val="single" w:sz="4" w:space="0" w:color="000000"/>
            </w:tcBorders>
          </w:tcPr>
          <w:p w14:paraId="142BE3F2" w14:textId="77777777" w:rsidR="0074513B" w:rsidRPr="0074513B" w:rsidRDefault="0074513B" w:rsidP="00C8461D">
            <w:pPr>
              <w:jc w:val="both"/>
            </w:pPr>
            <w:r w:rsidRPr="0074513B">
              <w:rPr>
                <w:color w:val="000000"/>
              </w:rPr>
              <w:t>1.</w:t>
            </w:r>
          </w:p>
        </w:tc>
        <w:tc>
          <w:tcPr>
            <w:tcW w:w="4506" w:type="dxa"/>
            <w:tcBorders>
              <w:top w:val="single" w:sz="4" w:space="0" w:color="000000"/>
              <w:left w:val="single" w:sz="4" w:space="0" w:color="000000"/>
              <w:bottom w:val="single" w:sz="4" w:space="0" w:color="000000"/>
              <w:right w:val="single" w:sz="4" w:space="0" w:color="000000"/>
            </w:tcBorders>
          </w:tcPr>
          <w:p w14:paraId="72D47CA0" w14:textId="77777777" w:rsidR="0074513B" w:rsidRPr="0074513B" w:rsidRDefault="0074513B" w:rsidP="00C8461D">
            <w:pPr>
              <w:rPr>
                <w:highlight w:val="yellow"/>
              </w:rPr>
            </w:pPr>
            <w:r w:rsidRPr="0074513B">
              <w:rPr>
                <w:color w:val="000000"/>
              </w:rPr>
              <w:t>«Союзное государство: «Здесь и сейчас»» (рабочее название)</w:t>
            </w:r>
          </w:p>
        </w:tc>
        <w:tc>
          <w:tcPr>
            <w:tcW w:w="5103" w:type="dxa"/>
            <w:tcBorders>
              <w:top w:val="single" w:sz="4" w:space="0" w:color="000000"/>
              <w:left w:val="single" w:sz="4" w:space="0" w:color="000000"/>
              <w:bottom w:val="single" w:sz="4" w:space="0" w:color="000000"/>
              <w:right w:val="single" w:sz="4" w:space="0" w:color="000000"/>
            </w:tcBorders>
            <w:vAlign w:val="center"/>
          </w:tcPr>
          <w:p w14:paraId="5CBDEB6D" w14:textId="77777777" w:rsidR="0074513B" w:rsidRPr="0074513B" w:rsidRDefault="0074513B" w:rsidP="00C8461D">
            <w:pPr>
              <w:jc w:val="center"/>
            </w:pPr>
            <w:r w:rsidRPr="0074513B">
              <w:rPr>
                <w:color w:val="000000"/>
              </w:rPr>
              <w:t>1157 мин.</w:t>
            </w:r>
          </w:p>
        </w:tc>
      </w:tr>
    </w:tbl>
    <w:p w14:paraId="29A10A15" w14:textId="77777777" w:rsidR="0074513B" w:rsidRPr="0074513B" w:rsidRDefault="0074513B" w:rsidP="0074513B">
      <w:pPr>
        <w:jc w:val="both"/>
      </w:pPr>
    </w:p>
    <w:p w14:paraId="220C829A" w14:textId="77777777" w:rsidR="0074513B" w:rsidRPr="0074513B" w:rsidRDefault="0074513B" w:rsidP="0074513B">
      <w:pPr>
        <w:jc w:val="both"/>
      </w:pPr>
      <w:r w:rsidRPr="0074513B">
        <w:rPr>
          <w:b/>
          <w:bCs/>
          <w:color w:val="000000"/>
        </w:rPr>
        <w:t>2. Сроки изготовления и поставки готовых выпусков Произведения</w:t>
      </w:r>
    </w:p>
    <w:p w14:paraId="54FAFF8C" w14:textId="77777777" w:rsidR="0074513B" w:rsidRPr="0074513B" w:rsidRDefault="0074513B" w:rsidP="0074513B">
      <w:pPr>
        <w:jc w:val="both"/>
      </w:pPr>
      <w:r w:rsidRPr="0074513B">
        <w:t>Д</w:t>
      </w:r>
      <w:r w:rsidRPr="0074513B">
        <w:rPr>
          <w:color w:val="000000"/>
        </w:rPr>
        <w:t xml:space="preserve">аты сдачи выпусков определяются Заказчиком и Исполнителем совместно. </w:t>
      </w:r>
    </w:p>
    <w:p w14:paraId="3C2A8124" w14:textId="77777777" w:rsidR="0074513B" w:rsidRPr="0074513B" w:rsidRDefault="0074513B" w:rsidP="0074513B">
      <w:pPr>
        <w:pStyle w:val="afb"/>
        <w:widowControl w:val="0"/>
        <w:numPr>
          <w:ilvl w:val="0"/>
          <w:numId w:val="33"/>
        </w:numPr>
        <w:tabs>
          <w:tab w:val="left" w:pos="284"/>
          <w:tab w:val="left" w:pos="426"/>
        </w:tabs>
        <w:suppressAutoHyphens/>
        <w:ind w:left="0" w:firstLine="0"/>
        <w:jc w:val="both"/>
        <w:rPr>
          <w:b/>
        </w:rPr>
      </w:pPr>
      <w:r w:rsidRPr="0074513B">
        <w:rPr>
          <w:b/>
        </w:rPr>
        <w:t>Общие требования</w:t>
      </w:r>
    </w:p>
    <w:p w14:paraId="45A90F67" w14:textId="77777777" w:rsidR="0074513B" w:rsidRPr="0074513B" w:rsidRDefault="0074513B" w:rsidP="0074513B">
      <w:pPr>
        <w:ind w:firstLine="284"/>
        <w:jc w:val="both"/>
      </w:pPr>
      <w:r w:rsidRPr="0074513B">
        <w:t>Телепередача должна быть в доступной форме с использованием современных графических средств, освещать общественно-значимые, культурные и политические события, соответствующие развитию Союзного государства и реализации положений Союзных программ.</w:t>
      </w:r>
    </w:p>
    <w:p w14:paraId="01C0CDA5" w14:textId="77777777" w:rsidR="0074513B" w:rsidRPr="0074513B" w:rsidRDefault="0074513B" w:rsidP="0074513B">
      <w:pPr>
        <w:ind w:firstLine="284"/>
        <w:jc w:val="both"/>
      </w:pPr>
      <w:r w:rsidRPr="0074513B">
        <w:t>Производитель должен обладать собственным квалифицированным персоналом и производственными мощностями (монтажная студия (не менее 4 постов), студия звукозаписи, студия 3D графики).</w:t>
      </w:r>
    </w:p>
    <w:p w14:paraId="5C9DE3A5" w14:textId="77777777" w:rsidR="0074513B" w:rsidRPr="0074513B" w:rsidRDefault="0074513B" w:rsidP="0074513B">
      <w:pPr>
        <w:ind w:firstLine="284"/>
        <w:jc w:val="both"/>
        <w:rPr>
          <w:b/>
        </w:rPr>
      </w:pPr>
      <w:r w:rsidRPr="0074513B">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30330D55" w14:textId="77777777" w:rsidR="0074513B" w:rsidRPr="0074513B" w:rsidRDefault="0074513B" w:rsidP="0074513B">
      <w:pPr>
        <w:ind w:firstLine="284"/>
        <w:jc w:val="both"/>
      </w:pPr>
      <w:r w:rsidRPr="0074513B">
        <w:t>Производитель осуществляет натурные, павильонные и постановочные съемки, а также озвучание, монтаж и проведение других телевизионно-технических работ собственными силами с использованием современных технических средств.</w:t>
      </w:r>
    </w:p>
    <w:p w14:paraId="31933EEF" w14:textId="77777777" w:rsidR="0074513B" w:rsidRPr="0074513B" w:rsidRDefault="0074513B" w:rsidP="0074513B">
      <w:pPr>
        <w:ind w:firstLine="284"/>
        <w:jc w:val="both"/>
      </w:pPr>
      <w:r w:rsidRPr="0074513B">
        <w:rPr>
          <w:b/>
        </w:rPr>
        <w:t>Язык телепередачи</w:t>
      </w:r>
      <w:r w:rsidRPr="0074513B">
        <w:t>: русский.</w:t>
      </w:r>
    </w:p>
    <w:p w14:paraId="78E2347B" w14:textId="77777777" w:rsidR="0074513B" w:rsidRPr="0074513B" w:rsidRDefault="0074513B" w:rsidP="0074513B">
      <w:pPr>
        <w:ind w:firstLine="284"/>
        <w:jc w:val="both"/>
      </w:pPr>
      <w:r w:rsidRPr="0074513B">
        <w:rPr>
          <w:b/>
        </w:rPr>
        <w:t>Знак информационной продукции:</w:t>
      </w:r>
      <w:r w:rsidRPr="0074513B">
        <w:t xml:space="preserve"> 12+</w:t>
      </w:r>
    </w:p>
    <w:p w14:paraId="190454D6" w14:textId="77777777" w:rsidR="0074513B" w:rsidRPr="0074513B" w:rsidRDefault="0074513B" w:rsidP="0074513B">
      <w:pPr>
        <w:ind w:firstLine="284"/>
        <w:jc w:val="both"/>
      </w:pPr>
      <w:r w:rsidRPr="0074513B">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56375CD9" w14:textId="77777777" w:rsidR="0074513B" w:rsidRPr="0074513B" w:rsidRDefault="0074513B" w:rsidP="0074513B">
      <w:pPr>
        <w:pStyle w:val="afb"/>
        <w:numPr>
          <w:ilvl w:val="0"/>
          <w:numId w:val="33"/>
        </w:numPr>
        <w:jc w:val="both"/>
        <w:rPr>
          <w:b/>
        </w:rPr>
      </w:pPr>
      <w:r w:rsidRPr="0074513B">
        <w:rPr>
          <w:b/>
        </w:rPr>
        <w:t>Требования к гарантийным обязательствам оказываемых услуг:</w:t>
      </w:r>
    </w:p>
    <w:p w14:paraId="24F1D922" w14:textId="77777777" w:rsidR="0074513B" w:rsidRPr="0074513B" w:rsidRDefault="0074513B" w:rsidP="0074513B">
      <w:pPr>
        <w:ind w:firstLine="284"/>
        <w:jc w:val="both"/>
      </w:pPr>
      <w:r w:rsidRPr="0074513B">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D23C132" w14:textId="77777777" w:rsidR="0074513B" w:rsidRPr="0074513B" w:rsidRDefault="0074513B" w:rsidP="0074513B">
      <w:pPr>
        <w:ind w:firstLine="284"/>
        <w:jc w:val="both"/>
      </w:pPr>
      <w:r w:rsidRPr="0074513B">
        <w:t xml:space="preserve">Качество видео материалов, передаваемых Заказчику, должно быть высоким и соответствовать требованиям к качеству оказываемых услуг. </w:t>
      </w:r>
    </w:p>
    <w:p w14:paraId="0FB77ED2" w14:textId="77777777" w:rsidR="0074513B" w:rsidRPr="0074513B" w:rsidRDefault="0074513B" w:rsidP="0074513B">
      <w:pPr>
        <w:ind w:firstLine="284"/>
        <w:jc w:val="both"/>
      </w:pPr>
      <w:r w:rsidRPr="0074513B">
        <w:t>Отчетные файлы хранятся у Исполнителя после оказания услуги в течение 30 календарных дней.</w:t>
      </w:r>
    </w:p>
    <w:p w14:paraId="0D89083F" w14:textId="77777777" w:rsidR="0074513B" w:rsidRPr="0074513B" w:rsidRDefault="0074513B" w:rsidP="0074513B">
      <w:pPr>
        <w:pStyle w:val="afb"/>
        <w:numPr>
          <w:ilvl w:val="0"/>
          <w:numId w:val="33"/>
        </w:numPr>
        <w:jc w:val="both"/>
        <w:rPr>
          <w:b/>
        </w:rPr>
      </w:pPr>
      <w:r w:rsidRPr="0074513B">
        <w:rPr>
          <w:b/>
        </w:rPr>
        <w:t xml:space="preserve">Требования к конфиденциальности </w:t>
      </w:r>
    </w:p>
    <w:p w14:paraId="5D0E1713" w14:textId="77777777" w:rsidR="0074513B" w:rsidRPr="0074513B" w:rsidRDefault="0074513B" w:rsidP="0074513B">
      <w:pPr>
        <w:ind w:firstLine="284"/>
        <w:jc w:val="both"/>
      </w:pPr>
      <w:r w:rsidRPr="0074513B">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0982AF8" w14:textId="77777777" w:rsidR="0074513B" w:rsidRPr="0074513B" w:rsidRDefault="0074513B" w:rsidP="0074513B">
      <w:pPr>
        <w:pStyle w:val="afb"/>
        <w:widowControl w:val="0"/>
        <w:numPr>
          <w:ilvl w:val="0"/>
          <w:numId w:val="33"/>
        </w:numPr>
        <w:suppressAutoHyphens/>
        <w:jc w:val="both"/>
      </w:pPr>
      <w:r w:rsidRPr="0074513B">
        <w:rPr>
          <w:b/>
          <w:bCs/>
          <w:color w:val="000000"/>
        </w:rPr>
        <w:t>Содержание выпусков Произведения. Концепция</w:t>
      </w:r>
      <w:r w:rsidRPr="0074513B">
        <w:rPr>
          <w:b/>
        </w:rPr>
        <w:t xml:space="preserve"> </w:t>
      </w:r>
    </w:p>
    <w:p w14:paraId="68B51142" w14:textId="77777777" w:rsidR="0074513B" w:rsidRPr="0074513B" w:rsidRDefault="0074513B" w:rsidP="0074513B">
      <w:pPr>
        <w:pStyle w:val="afb"/>
        <w:ind w:left="0" w:firstLine="426"/>
        <w:jc w:val="both"/>
      </w:pPr>
      <w:r w:rsidRPr="0074513B">
        <w:t>Каждый выпуск программы максимально должен соответствовать параметрам, приведенным в нижеследующих таблицах.</w:t>
      </w:r>
    </w:p>
    <w:tbl>
      <w:tblPr>
        <w:tblW w:w="10348" w:type="dxa"/>
        <w:tblInd w:w="-5" w:type="dxa"/>
        <w:tblLook w:val="04A0" w:firstRow="1" w:lastRow="0" w:firstColumn="1" w:lastColumn="0" w:noHBand="0" w:noVBand="1"/>
      </w:tblPr>
      <w:tblGrid>
        <w:gridCol w:w="503"/>
        <w:gridCol w:w="2371"/>
        <w:gridCol w:w="7474"/>
      </w:tblGrid>
      <w:tr w:rsidR="0074513B" w:rsidRPr="0074513B" w14:paraId="5D3B6CAF" w14:textId="77777777" w:rsidTr="0074513B">
        <w:trPr>
          <w:trHeight w:val="322"/>
        </w:trPr>
        <w:tc>
          <w:tcPr>
            <w:tcW w:w="503" w:type="dxa"/>
            <w:tcBorders>
              <w:top w:val="single" w:sz="4" w:space="0" w:color="000000"/>
              <w:left w:val="single" w:sz="4" w:space="0" w:color="000000"/>
              <w:bottom w:val="single" w:sz="4" w:space="0" w:color="000000"/>
              <w:right w:val="single" w:sz="4" w:space="0" w:color="000000"/>
            </w:tcBorders>
          </w:tcPr>
          <w:p w14:paraId="0563EE6B" w14:textId="77777777" w:rsidR="0074513B" w:rsidRPr="0074513B" w:rsidRDefault="0074513B" w:rsidP="00C8461D">
            <w:pPr>
              <w:ind w:firstLine="5"/>
              <w:contextualSpacing/>
              <w:jc w:val="center"/>
              <w:rPr>
                <w:b/>
              </w:rPr>
            </w:pPr>
            <w:r w:rsidRPr="0074513B">
              <w:rPr>
                <w:b/>
              </w:rPr>
              <w:t>№</w:t>
            </w:r>
          </w:p>
        </w:tc>
        <w:tc>
          <w:tcPr>
            <w:tcW w:w="2371" w:type="dxa"/>
            <w:tcBorders>
              <w:top w:val="single" w:sz="4" w:space="0" w:color="000000"/>
              <w:left w:val="single" w:sz="4" w:space="0" w:color="000000"/>
              <w:bottom w:val="single" w:sz="4" w:space="0" w:color="000000"/>
              <w:right w:val="single" w:sz="4" w:space="0" w:color="000000"/>
            </w:tcBorders>
          </w:tcPr>
          <w:p w14:paraId="65BE2ADA" w14:textId="77777777" w:rsidR="0074513B" w:rsidRPr="0074513B" w:rsidRDefault="0074513B" w:rsidP="00C8461D">
            <w:pPr>
              <w:contextualSpacing/>
              <w:jc w:val="center"/>
              <w:rPr>
                <w:b/>
              </w:rPr>
            </w:pPr>
            <w:r w:rsidRPr="0074513B">
              <w:rPr>
                <w:b/>
              </w:rPr>
              <w:t>Параметры</w:t>
            </w:r>
          </w:p>
        </w:tc>
        <w:tc>
          <w:tcPr>
            <w:tcW w:w="7474" w:type="dxa"/>
            <w:tcBorders>
              <w:top w:val="single" w:sz="4" w:space="0" w:color="000000"/>
              <w:left w:val="single" w:sz="4" w:space="0" w:color="000000"/>
              <w:bottom w:val="single" w:sz="4" w:space="0" w:color="000000"/>
              <w:right w:val="single" w:sz="4" w:space="0" w:color="000000"/>
            </w:tcBorders>
          </w:tcPr>
          <w:p w14:paraId="4B7EDEF0" w14:textId="77777777" w:rsidR="0074513B" w:rsidRPr="0074513B" w:rsidRDefault="0074513B" w:rsidP="00C8461D">
            <w:pPr>
              <w:ind w:firstLine="84"/>
              <w:contextualSpacing/>
              <w:jc w:val="center"/>
              <w:rPr>
                <w:b/>
              </w:rPr>
            </w:pPr>
            <w:r w:rsidRPr="0074513B">
              <w:rPr>
                <w:b/>
              </w:rPr>
              <w:t>Требования</w:t>
            </w:r>
          </w:p>
        </w:tc>
      </w:tr>
      <w:tr w:rsidR="0074513B" w:rsidRPr="0074513B" w14:paraId="05579666" w14:textId="77777777" w:rsidTr="0074513B">
        <w:trPr>
          <w:trHeight w:val="585"/>
        </w:trPr>
        <w:tc>
          <w:tcPr>
            <w:tcW w:w="503" w:type="dxa"/>
            <w:tcBorders>
              <w:top w:val="single" w:sz="4" w:space="0" w:color="000000"/>
              <w:left w:val="single" w:sz="4" w:space="0" w:color="000000"/>
              <w:bottom w:val="single" w:sz="4" w:space="0" w:color="000000"/>
              <w:right w:val="single" w:sz="4" w:space="0" w:color="000000"/>
            </w:tcBorders>
          </w:tcPr>
          <w:p w14:paraId="4BC56B10" w14:textId="77777777" w:rsidR="0074513B" w:rsidRPr="0074513B" w:rsidRDefault="0074513B" w:rsidP="00C8461D">
            <w:pPr>
              <w:ind w:firstLine="5"/>
              <w:contextualSpacing/>
              <w:jc w:val="center"/>
            </w:pPr>
            <w:r w:rsidRPr="0074513B">
              <w:t>1</w:t>
            </w:r>
          </w:p>
        </w:tc>
        <w:tc>
          <w:tcPr>
            <w:tcW w:w="2371" w:type="dxa"/>
            <w:tcBorders>
              <w:top w:val="single" w:sz="4" w:space="0" w:color="000000"/>
              <w:left w:val="single" w:sz="4" w:space="0" w:color="000000"/>
              <w:bottom w:val="single" w:sz="4" w:space="0" w:color="000000"/>
              <w:right w:val="single" w:sz="4" w:space="0" w:color="000000"/>
            </w:tcBorders>
          </w:tcPr>
          <w:p w14:paraId="6FA91775" w14:textId="77777777" w:rsidR="0074513B" w:rsidRPr="0074513B" w:rsidRDefault="0074513B" w:rsidP="00C8461D">
            <w:pPr>
              <w:contextualSpacing/>
            </w:pPr>
            <w:r w:rsidRPr="0074513B">
              <w:t>Описание содержания выпуска</w:t>
            </w:r>
          </w:p>
        </w:tc>
        <w:tc>
          <w:tcPr>
            <w:tcW w:w="7474" w:type="dxa"/>
            <w:tcBorders>
              <w:top w:val="single" w:sz="4" w:space="0" w:color="000000"/>
              <w:left w:val="single" w:sz="4" w:space="0" w:color="000000"/>
              <w:bottom w:val="single" w:sz="4" w:space="0" w:color="000000"/>
              <w:right w:val="single" w:sz="4" w:space="0" w:color="000000"/>
            </w:tcBorders>
          </w:tcPr>
          <w:p w14:paraId="44F5CAC1" w14:textId="77777777" w:rsidR="0074513B" w:rsidRPr="0074513B" w:rsidRDefault="0074513B" w:rsidP="00C8461D">
            <w:pPr>
              <w:contextualSpacing/>
              <w:jc w:val="both"/>
              <w:rPr>
                <w:color w:val="000000"/>
              </w:rPr>
            </w:pPr>
            <w:r w:rsidRPr="0074513B">
              <w:t xml:space="preserve">Информационная, общественно-политическая программа на тему развития Союзного государства. </w:t>
            </w:r>
            <w:r w:rsidRPr="0074513B">
              <w:rPr>
                <w:color w:val="000000"/>
              </w:rPr>
              <w:t xml:space="preserve">Программа затрагивает самый широкий круг вопросов об экономическом, социально-культурном и научном сотрудничестве России и Беларуси, отражает тематику реализации Союзных программ, освещает важные общественно- политические мероприятия в рамках Союзного государства, </w:t>
            </w:r>
            <w:r w:rsidRPr="0074513B">
              <w:rPr>
                <w:color w:val="000000"/>
              </w:rPr>
              <w:lastRenderedPageBreak/>
              <w:t xml:space="preserve">рассказывает о том, что происходит в интернет-пространстве Союзного государства. </w:t>
            </w:r>
          </w:p>
          <w:p w14:paraId="247033A5" w14:textId="77777777" w:rsidR="0074513B" w:rsidRPr="0074513B" w:rsidRDefault="0074513B" w:rsidP="00C8461D">
            <w:pPr>
              <w:contextualSpacing/>
              <w:jc w:val="both"/>
              <w:rPr>
                <w:color w:val="000000"/>
              </w:rPr>
            </w:pPr>
            <w:r w:rsidRPr="0074513B">
              <w:rPr>
                <w:color w:val="000000"/>
              </w:rPr>
              <w:t xml:space="preserve">Программа может включать в себя интервью, стрит-токи, авторское прочтение событий по ключевым экономическим, социальным и культурным темам, репортажи с места событий, псевдо-включения с мест событий, графику. Выпуск программы может быть как монотемным, так и включать в себя несколько информационных поводов.  Основной задачей программы является популяризация идей Союзного государства и создание позитивного информационного пространства для аудитории. </w:t>
            </w:r>
          </w:p>
          <w:p w14:paraId="7F79F922" w14:textId="77777777" w:rsidR="0074513B" w:rsidRPr="0074513B" w:rsidRDefault="0074513B" w:rsidP="00C8461D">
            <w:pPr>
              <w:contextualSpacing/>
              <w:jc w:val="both"/>
            </w:pPr>
            <w:r w:rsidRPr="0074513B">
              <w:rPr>
                <w:color w:val="000000"/>
              </w:rPr>
              <w:t>Запись программы допускается в трех форматах: прямой эфир, псевдо-прямой эфир и потоковое вещание.</w:t>
            </w:r>
          </w:p>
        </w:tc>
      </w:tr>
      <w:tr w:rsidR="0074513B" w:rsidRPr="0074513B" w14:paraId="681C1122" w14:textId="77777777" w:rsidTr="0074513B">
        <w:trPr>
          <w:trHeight w:val="635"/>
        </w:trPr>
        <w:tc>
          <w:tcPr>
            <w:tcW w:w="503" w:type="dxa"/>
            <w:tcBorders>
              <w:top w:val="single" w:sz="4" w:space="0" w:color="000000"/>
              <w:left w:val="single" w:sz="4" w:space="0" w:color="000000"/>
              <w:bottom w:val="single" w:sz="4" w:space="0" w:color="000000"/>
              <w:right w:val="single" w:sz="4" w:space="0" w:color="000000"/>
            </w:tcBorders>
          </w:tcPr>
          <w:p w14:paraId="0C318313" w14:textId="77777777" w:rsidR="0074513B" w:rsidRPr="0074513B" w:rsidRDefault="0074513B" w:rsidP="00C8461D">
            <w:pPr>
              <w:ind w:firstLine="5"/>
              <w:contextualSpacing/>
              <w:jc w:val="center"/>
            </w:pPr>
            <w:r w:rsidRPr="0074513B">
              <w:lastRenderedPageBreak/>
              <w:t>2</w:t>
            </w:r>
          </w:p>
        </w:tc>
        <w:tc>
          <w:tcPr>
            <w:tcW w:w="2371" w:type="dxa"/>
            <w:tcBorders>
              <w:top w:val="single" w:sz="4" w:space="0" w:color="000000"/>
              <w:left w:val="single" w:sz="4" w:space="0" w:color="000000"/>
              <w:bottom w:val="single" w:sz="4" w:space="0" w:color="000000"/>
              <w:right w:val="single" w:sz="4" w:space="0" w:color="000000"/>
            </w:tcBorders>
          </w:tcPr>
          <w:p w14:paraId="627E3655" w14:textId="77777777" w:rsidR="0074513B" w:rsidRPr="0074513B" w:rsidRDefault="0074513B" w:rsidP="00C8461D">
            <w:pPr>
              <w:contextualSpacing/>
            </w:pPr>
            <w:r w:rsidRPr="0074513B">
              <w:t>Структура формата выпуска</w:t>
            </w:r>
          </w:p>
        </w:tc>
        <w:tc>
          <w:tcPr>
            <w:tcW w:w="7474" w:type="dxa"/>
            <w:tcBorders>
              <w:top w:val="single" w:sz="4" w:space="0" w:color="000000"/>
              <w:left w:val="single" w:sz="4" w:space="0" w:color="000000"/>
              <w:bottom w:val="single" w:sz="4" w:space="0" w:color="000000"/>
              <w:right w:val="single" w:sz="4" w:space="0" w:color="000000"/>
            </w:tcBorders>
          </w:tcPr>
          <w:p w14:paraId="1EF75131" w14:textId="77777777" w:rsidR="0074513B" w:rsidRPr="0074513B" w:rsidRDefault="0074513B" w:rsidP="00C8461D">
            <w:pPr>
              <w:contextualSpacing/>
              <w:jc w:val="both"/>
            </w:pPr>
            <w:r w:rsidRPr="0074513B">
              <w:t>Информационно-аналитическая программа в авторском прочтении событий ведущим.</w:t>
            </w:r>
          </w:p>
          <w:p w14:paraId="10F29760" w14:textId="77777777" w:rsidR="0074513B" w:rsidRPr="0074513B" w:rsidRDefault="0074513B" w:rsidP="00C8461D">
            <w:pPr>
              <w:contextualSpacing/>
              <w:jc w:val="both"/>
            </w:pPr>
            <w:r w:rsidRPr="0074513B">
              <w:t>Программа может включать в себя натурные или студийные съемки на территории всего мира.</w:t>
            </w:r>
          </w:p>
          <w:p w14:paraId="45A5F7CB" w14:textId="77777777" w:rsidR="0074513B" w:rsidRPr="0074513B" w:rsidRDefault="0074513B" w:rsidP="00C8461D">
            <w:pPr>
              <w:contextualSpacing/>
              <w:jc w:val="both"/>
            </w:pPr>
            <w:r w:rsidRPr="0074513B">
              <w:t xml:space="preserve"> Оригинальное графическое оформление в начале и в финале выпуска. </w:t>
            </w:r>
          </w:p>
          <w:p w14:paraId="0B201040" w14:textId="77777777" w:rsidR="0074513B" w:rsidRPr="0074513B" w:rsidRDefault="0074513B" w:rsidP="00C8461D">
            <w:pPr>
              <w:contextualSpacing/>
              <w:jc w:val="both"/>
            </w:pPr>
            <w:r w:rsidRPr="0074513B">
              <w:t xml:space="preserve">Тематика выпуска заявляется в начале при помощи графического оформления. </w:t>
            </w:r>
          </w:p>
        </w:tc>
      </w:tr>
      <w:tr w:rsidR="0074513B" w:rsidRPr="0074513B" w14:paraId="65A029A8" w14:textId="77777777" w:rsidTr="0074513B">
        <w:trPr>
          <w:trHeight w:val="701"/>
        </w:trPr>
        <w:tc>
          <w:tcPr>
            <w:tcW w:w="503" w:type="dxa"/>
            <w:tcBorders>
              <w:top w:val="single" w:sz="4" w:space="0" w:color="000000"/>
              <w:left w:val="single" w:sz="4" w:space="0" w:color="000000"/>
              <w:bottom w:val="single" w:sz="4" w:space="0" w:color="000000"/>
              <w:right w:val="single" w:sz="4" w:space="0" w:color="000000"/>
            </w:tcBorders>
          </w:tcPr>
          <w:p w14:paraId="17CA33CC" w14:textId="77777777" w:rsidR="0074513B" w:rsidRPr="0074513B" w:rsidRDefault="0074513B" w:rsidP="00C8461D">
            <w:pPr>
              <w:ind w:firstLine="5"/>
              <w:contextualSpacing/>
              <w:jc w:val="center"/>
            </w:pPr>
            <w:r w:rsidRPr="0074513B">
              <w:t>3</w:t>
            </w:r>
          </w:p>
        </w:tc>
        <w:tc>
          <w:tcPr>
            <w:tcW w:w="2371" w:type="dxa"/>
            <w:tcBorders>
              <w:top w:val="single" w:sz="4" w:space="0" w:color="000000"/>
              <w:left w:val="single" w:sz="4" w:space="0" w:color="000000"/>
              <w:bottom w:val="single" w:sz="4" w:space="0" w:color="000000"/>
              <w:right w:val="single" w:sz="4" w:space="0" w:color="000000"/>
            </w:tcBorders>
          </w:tcPr>
          <w:p w14:paraId="4331E8E8" w14:textId="77777777" w:rsidR="0074513B" w:rsidRPr="0074513B" w:rsidRDefault="0074513B" w:rsidP="00C8461D">
            <w:pPr>
              <w:contextualSpacing/>
            </w:pPr>
            <w:r w:rsidRPr="0074513B">
              <w:t>Требования к телепередаче:</w:t>
            </w:r>
          </w:p>
          <w:p w14:paraId="6CC0F747" w14:textId="77777777" w:rsidR="0074513B" w:rsidRPr="0074513B" w:rsidRDefault="0074513B" w:rsidP="00C8461D">
            <w:pPr>
              <w:contextualSpacing/>
            </w:pPr>
            <w:r w:rsidRPr="0074513B">
              <w:t>- количество видеоматериалов</w:t>
            </w:r>
          </w:p>
          <w:p w14:paraId="41DB4751" w14:textId="77777777" w:rsidR="0074513B" w:rsidRPr="0074513B" w:rsidRDefault="0074513B" w:rsidP="00C8461D">
            <w:pPr>
              <w:contextualSpacing/>
            </w:pPr>
            <w:r w:rsidRPr="0074513B">
              <w:t>- требования к качеству телепередачи</w:t>
            </w:r>
          </w:p>
          <w:p w14:paraId="144BD741" w14:textId="77777777" w:rsidR="0074513B" w:rsidRPr="0074513B" w:rsidRDefault="0074513B" w:rsidP="00C8461D">
            <w:pPr>
              <w:contextualSpacing/>
              <w:rPr>
                <w:highlight w:val="white"/>
              </w:rPr>
            </w:pPr>
          </w:p>
        </w:tc>
        <w:tc>
          <w:tcPr>
            <w:tcW w:w="7474" w:type="dxa"/>
            <w:tcBorders>
              <w:top w:val="single" w:sz="4" w:space="0" w:color="000000"/>
              <w:left w:val="single" w:sz="4" w:space="0" w:color="000000"/>
              <w:bottom w:val="single" w:sz="4" w:space="0" w:color="000000"/>
              <w:right w:val="single" w:sz="4" w:space="0" w:color="000000"/>
            </w:tcBorders>
          </w:tcPr>
          <w:p w14:paraId="3C8D9083" w14:textId="77777777" w:rsidR="0074513B" w:rsidRPr="0074513B" w:rsidRDefault="0074513B" w:rsidP="00C8461D">
            <w:pPr>
              <w:contextualSpacing/>
            </w:pPr>
            <w:r w:rsidRPr="0074513B">
              <w:t>Общие требования:</w:t>
            </w:r>
          </w:p>
          <w:p w14:paraId="1DEDB866" w14:textId="77777777" w:rsidR="0074513B" w:rsidRPr="0074513B" w:rsidRDefault="0074513B" w:rsidP="00C8461D">
            <w:pPr>
              <w:contextualSpacing/>
            </w:pPr>
            <w:r w:rsidRPr="0074513B">
              <w:t>- натурные съемки, студийные съемки, интервью;</w:t>
            </w:r>
          </w:p>
          <w:p w14:paraId="43C7ED7B" w14:textId="77777777" w:rsidR="0074513B" w:rsidRPr="0074513B" w:rsidRDefault="0074513B" w:rsidP="00C8461D">
            <w:pPr>
              <w:contextualSpacing/>
            </w:pPr>
            <w:r w:rsidRPr="0074513B">
              <w:t>- допускается запись спикеров программы по видеосвязи;</w:t>
            </w:r>
          </w:p>
          <w:p w14:paraId="67EE6C03" w14:textId="77777777" w:rsidR="0074513B" w:rsidRPr="0074513B" w:rsidRDefault="0074513B" w:rsidP="00C8461D">
            <w:pPr>
              <w:jc w:val="both"/>
            </w:pPr>
            <w:r w:rsidRPr="0074513B">
              <w:rPr>
                <w:color w:val="000000"/>
              </w:rPr>
              <w:t>- справочная информация по тематике выпуска, в том числе в формате инфографики;</w:t>
            </w:r>
          </w:p>
          <w:p w14:paraId="40B2913F" w14:textId="77777777" w:rsidR="0074513B" w:rsidRPr="0074513B" w:rsidRDefault="0074513B" w:rsidP="00C8461D">
            <w:pPr>
              <w:jc w:val="both"/>
            </w:pPr>
            <w:r w:rsidRPr="0074513B">
              <w:rPr>
                <w:color w:val="000000"/>
              </w:rPr>
              <w:t xml:space="preserve">- каждый выпуск содержит соответствующие теме выпуска сюжеты; </w:t>
            </w:r>
          </w:p>
          <w:p w14:paraId="1D7AF5C8" w14:textId="77777777" w:rsidR="0074513B" w:rsidRPr="0074513B" w:rsidRDefault="0074513B" w:rsidP="00C8461D">
            <w:pPr>
              <w:jc w:val="both"/>
            </w:pPr>
            <w:r w:rsidRPr="0074513B">
              <w:rPr>
                <w:color w:val="000000"/>
              </w:rPr>
              <w:t xml:space="preserve">- тематика функционирования Союзного государства в сфере политики, экономики, социальной сфере, культурной сфере; </w:t>
            </w:r>
          </w:p>
          <w:p w14:paraId="1133AF9C" w14:textId="77777777" w:rsidR="0074513B" w:rsidRPr="0074513B" w:rsidRDefault="0074513B" w:rsidP="00C8461D">
            <w:pPr>
              <w:jc w:val="both"/>
              <w:rPr>
                <w:color w:val="000000"/>
              </w:rPr>
            </w:pPr>
            <w:r w:rsidRPr="0074513B">
              <w:rPr>
                <w:color w:val="000000"/>
              </w:rPr>
              <w:t>- Россия, Беларусь, весь мир (в случае присутствия на мероприятиях представителей стран-участниц Союзного государства);</w:t>
            </w:r>
          </w:p>
          <w:p w14:paraId="06E49EC2" w14:textId="77777777" w:rsidR="0074513B" w:rsidRPr="0074513B" w:rsidRDefault="0074513B" w:rsidP="00C8461D">
            <w:pPr>
              <w:contextualSpacing/>
            </w:pPr>
            <w:r w:rsidRPr="0074513B">
              <w:t>- допускается использование архивного материала;</w:t>
            </w:r>
          </w:p>
          <w:p w14:paraId="0BAB3CF7" w14:textId="77777777" w:rsidR="0074513B" w:rsidRPr="0074513B" w:rsidRDefault="0074513B" w:rsidP="00C8461D">
            <w:pPr>
              <w:contextualSpacing/>
            </w:pPr>
            <w:r w:rsidRPr="0074513B">
              <w:t>- единый законченный сюжет каждого выпуска телепередачи в авторском исполнении;</w:t>
            </w:r>
          </w:p>
          <w:p w14:paraId="434E83F5" w14:textId="77777777" w:rsidR="0074513B" w:rsidRPr="0074513B" w:rsidRDefault="0074513B" w:rsidP="00C8461D">
            <w:pPr>
              <w:contextualSpacing/>
            </w:pPr>
            <w:r w:rsidRPr="0074513B">
              <w:t>- территория съемок – Республика Беларусь, Российская Федерация.</w:t>
            </w:r>
          </w:p>
          <w:p w14:paraId="362918A2" w14:textId="77777777" w:rsidR="0074513B" w:rsidRPr="0074513B" w:rsidRDefault="0074513B" w:rsidP="00C8461D">
            <w:pPr>
              <w:contextualSpacing/>
            </w:pPr>
            <w:r w:rsidRPr="0074513B">
              <w:t xml:space="preserve">Требования к качеству телепередачи: </w:t>
            </w:r>
          </w:p>
          <w:p w14:paraId="61A2D564" w14:textId="77777777" w:rsidR="0074513B" w:rsidRPr="0074513B" w:rsidRDefault="0074513B" w:rsidP="00C8461D">
            <w:pPr>
              <w:contextualSpacing/>
            </w:pPr>
            <w:r w:rsidRPr="0074513B">
              <w:t>- каждая телепередача должна быть логически закончена и пригодна для использования отдельно;</w:t>
            </w:r>
          </w:p>
          <w:p w14:paraId="3EE155AA" w14:textId="77777777" w:rsidR="0074513B" w:rsidRPr="0074513B" w:rsidRDefault="0074513B" w:rsidP="00C8461D">
            <w:pPr>
              <w:contextualSpacing/>
            </w:pPr>
            <w:r w:rsidRPr="0074513B">
              <w:t>- все телепередачи должны быть выполнены в едином графическом оформлении с учетом брендбука телеканала «БелРос».</w:t>
            </w:r>
          </w:p>
        </w:tc>
      </w:tr>
      <w:tr w:rsidR="0074513B" w:rsidRPr="0074513B" w14:paraId="67F8DA4F" w14:textId="77777777" w:rsidTr="0074513B">
        <w:trPr>
          <w:trHeight w:val="547"/>
        </w:trPr>
        <w:tc>
          <w:tcPr>
            <w:tcW w:w="503" w:type="dxa"/>
            <w:tcBorders>
              <w:top w:val="single" w:sz="4" w:space="0" w:color="000000"/>
              <w:left w:val="single" w:sz="4" w:space="0" w:color="000000"/>
              <w:bottom w:val="single" w:sz="4" w:space="0" w:color="000000"/>
              <w:right w:val="single" w:sz="4" w:space="0" w:color="000000"/>
            </w:tcBorders>
          </w:tcPr>
          <w:p w14:paraId="4C6AF623" w14:textId="77777777" w:rsidR="0074513B" w:rsidRPr="0074513B" w:rsidRDefault="0074513B" w:rsidP="00C8461D">
            <w:pPr>
              <w:ind w:firstLine="5"/>
              <w:contextualSpacing/>
              <w:jc w:val="center"/>
            </w:pPr>
            <w:r w:rsidRPr="0074513B">
              <w:t>4</w:t>
            </w:r>
          </w:p>
        </w:tc>
        <w:tc>
          <w:tcPr>
            <w:tcW w:w="2371" w:type="dxa"/>
            <w:tcBorders>
              <w:top w:val="single" w:sz="4" w:space="0" w:color="000000"/>
              <w:left w:val="single" w:sz="4" w:space="0" w:color="000000"/>
              <w:bottom w:val="single" w:sz="4" w:space="0" w:color="000000"/>
              <w:right w:val="single" w:sz="4" w:space="0" w:color="000000"/>
            </w:tcBorders>
          </w:tcPr>
          <w:p w14:paraId="3E7169F7" w14:textId="77777777" w:rsidR="0074513B" w:rsidRPr="0074513B" w:rsidRDefault="0074513B" w:rsidP="00C8461D">
            <w:pPr>
              <w:contextualSpacing/>
            </w:pPr>
            <w:r w:rsidRPr="0074513B">
              <w:t>Общий хронометраж программ</w:t>
            </w:r>
          </w:p>
        </w:tc>
        <w:tc>
          <w:tcPr>
            <w:tcW w:w="7474" w:type="dxa"/>
            <w:tcBorders>
              <w:top w:val="single" w:sz="4" w:space="0" w:color="000000"/>
              <w:left w:val="single" w:sz="4" w:space="0" w:color="000000"/>
              <w:bottom w:val="single" w:sz="4" w:space="0" w:color="000000"/>
              <w:right w:val="single" w:sz="4" w:space="0" w:color="000000"/>
            </w:tcBorders>
          </w:tcPr>
          <w:p w14:paraId="1FFB0CFD" w14:textId="77777777" w:rsidR="0074513B" w:rsidRPr="0074513B" w:rsidRDefault="0074513B" w:rsidP="00C8461D">
            <w:pPr>
              <w:contextualSpacing/>
            </w:pPr>
            <w:r w:rsidRPr="0074513B">
              <w:t>1157 минут</w:t>
            </w:r>
          </w:p>
          <w:p w14:paraId="7D2DFABB" w14:textId="77777777" w:rsidR="0074513B" w:rsidRPr="0074513B" w:rsidRDefault="0074513B" w:rsidP="00C8461D">
            <w:pPr>
              <w:contextualSpacing/>
              <w:rPr>
                <w:highlight w:val="yellow"/>
              </w:rPr>
            </w:pPr>
            <w:r w:rsidRPr="0074513B">
              <w:t>Хронометраж выпуска программ от 09 до 45 минут</w:t>
            </w:r>
          </w:p>
        </w:tc>
      </w:tr>
      <w:tr w:rsidR="0074513B" w:rsidRPr="0074513B" w14:paraId="5BD555B1" w14:textId="77777777" w:rsidTr="0074513B">
        <w:trPr>
          <w:trHeight w:val="593"/>
        </w:trPr>
        <w:tc>
          <w:tcPr>
            <w:tcW w:w="503" w:type="dxa"/>
            <w:tcBorders>
              <w:top w:val="single" w:sz="4" w:space="0" w:color="000000"/>
              <w:left w:val="single" w:sz="4" w:space="0" w:color="000000"/>
              <w:bottom w:val="single" w:sz="4" w:space="0" w:color="000000"/>
              <w:right w:val="single" w:sz="4" w:space="0" w:color="000000"/>
            </w:tcBorders>
          </w:tcPr>
          <w:p w14:paraId="50DBE4A3" w14:textId="77777777" w:rsidR="0074513B" w:rsidRPr="0074513B" w:rsidRDefault="0074513B" w:rsidP="00C8461D">
            <w:pPr>
              <w:ind w:firstLine="5"/>
              <w:contextualSpacing/>
              <w:jc w:val="center"/>
            </w:pPr>
            <w:r w:rsidRPr="0074513B">
              <w:t>5</w:t>
            </w:r>
          </w:p>
        </w:tc>
        <w:tc>
          <w:tcPr>
            <w:tcW w:w="2371" w:type="dxa"/>
            <w:tcBorders>
              <w:top w:val="single" w:sz="4" w:space="0" w:color="000000"/>
              <w:left w:val="single" w:sz="4" w:space="0" w:color="000000"/>
              <w:bottom w:val="single" w:sz="4" w:space="0" w:color="000000"/>
              <w:right w:val="single" w:sz="4" w:space="0" w:color="000000"/>
            </w:tcBorders>
          </w:tcPr>
          <w:p w14:paraId="1EDF1630" w14:textId="77777777" w:rsidR="0074513B" w:rsidRPr="0074513B" w:rsidRDefault="0074513B" w:rsidP="00C8461D">
            <w:pPr>
              <w:contextualSpacing/>
              <w:rPr>
                <w:highlight w:val="white"/>
              </w:rPr>
            </w:pPr>
            <w:r w:rsidRPr="0074513B">
              <w:rPr>
                <w:shd w:val="clear" w:color="auto" w:fill="FFFFFF"/>
              </w:rPr>
              <w:t>Анонс</w:t>
            </w:r>
          </w:p>
        </w:tc>
        <w:tc>
          <w:tcPr>
            <w:tcW w:w="7474" w:type="dxa"/>
            <w:tcBorders>
              <w:top w:val="single" w:sz="4" w:space="0" w:color="000000"/>
              <w:left w:val="single" w:sz="4" w:space="0" w:color="000000"/>
              <w:bottom w:val="single" w:sz="4" w:space="0" w:color="000000"/>
              <w:right w:val="single" w:sz="4" w:space="0" w:color="000000"/>
            </w:tcBorders>
          </w:tcPr>
          <w:p w14:paraId="6F62E229" w14:textId="77777777" w:rsidR="0074513B" w:rsidRPr="0074513B" w:rsidRDefault="0074513B" w:rsidP="00C8461D">
            <w:pPr>
              <w:contextualSpacing/>
              <w:jc w:val="both"/>
              <w:rPr>
                <w:color w:val="000000"/>
              </w:rPr>
            </w:pPr>
            <w:r w:rsidRPr="0074513B">
              <w:rPr>
                <w:color w:val="000000"/>
              </w:rPr>
              <w:t>Обязательно создание анонса программы, хронометраж:</w:t>
            </w:r>
          </w:p>
          <w:p w14:paraId="3F8B3DF9" w14:textId="77777777" w:rsidR="0074513B" w:rsidRPr="0074513B" w:rsidRDefault="0074513B" w:rsidP="00C8461D">
            <w:pPr>
              <w:contextualSpacing/>
            </w:pPr>
            <w:r w:rsidRPr="0074513B">
              <w:rPr>
                <w:color w:val="000000"/>
              </w:rPr>
              <w:t>20-30 сек. Анонс сдаётся не менее, чем за 1 (Один) день до премьеры.</w:t>
            </w:r>
          </w:p>
        </w:tc>
      </w:tr>
      <w:tr w:rsidR="0074513B" w:rsidRPr="0074513B" w14:paraId="01763F73" w14:textId="77777777" w:rsidTr="0074513B">
        <w:trPr>
          <w:trHeight w:val="749"/>
        </w:trPr>
        <w:tc>
          <w:tcPr>
            <w:tcW w:w="503" w:type="dxa"/>
            <w:tcBorders>
              <w:top w:val="single" w:sz="4" w:space="0" w:color="000000"/>
              <w:left w:val="single" w:sz="4" w:space="0" w:color="000000"/>
              <w:bottom w:val="single" w:sz="4" w:space="0" w:color="000000"/>
              <w:right w:val="single" w:sz="4" w:space="0" w:color="000000"/>
            </w:tcBorders>
          </w:tcPr>
          <w:p w14:paraId="22455825" w14:textId="77777777" w:rsidR="0074513B" w:rsidRPr="0074513B" w:rsidRDefault="0074513B" w:rsidP="00C8461D">
            <w:pPr>
              <w:ind w:firstLine="5"/>
              <w:contextualSpacing/>
              <w:jc w:val="center"/>
            </w:pPr>
            <w:r w:rsidRPr="0074513B">
              <w:t>6</w:t>
            </w:r>
          </w:p>
        </w:tc>
        <w:tc>
          <w:tcPr>
            <w:tcW w:w="2371" w:type="dxa"/>
            <w:tcBorders>
              <w:top w:val="single" w:sz="4" w:space="0" w:color="000000"/>
              <w:left w:val="single" w:sz="4" w:space="0" w:color="000000"/>
              <w:bottom w:val="single" w:sz="4" w:space="0" w:color="000000"/>
              <w:right w:val="single" w:sz="4" w:space="0" w:color="000000"/>
            </w:tcBorders>
          </w:tcPr>
          <w:p w14:paraId="59534C0C" w14:textId="77777777" w:rsidR="0074513B" w:rsidRPr="0074513B" w:rsidRDefault="0074513B" w:rsidP="00C8461D">
            <w:pPr>
              <w:contextualSpacing/>
              <w:rPr>
                <w:highlight w:val="white"/>
              </w:rPr>
            </w:pPr>
            <w:r w:rsidRPr="0074513B">
              <w:t>Бэкстейдж</w:t>
            </w:r>
          </w:p>
        </w:tc>
        <w:tc>
          <w:tcPr>
            <w:tcW w:w="7474" w:type="dxa"/>
            <w:tcBorders>
              <w:top w:val="single" w:sz="4" w:space="0" w:color="000000"/>
              <w:left w:val="single" w:sz="4" w:space="0" w:color="000000"/>
              <w:bottom w:val="single" w:sz="4" w:space="0" w:color="000000"/>
              <w:right w:val="single" w:sz="4" w:space="0" w:color="000000"/>
            </w:tcBorders>
          </w:tcPr>
          <w:p w14:paraId="6B994292" w14:textId="77777777" w:rsidR="0074513B" w:rsidRPr="0074513B" w:rsidRDefault="0074513B" w:rsidP="00C8461D">
            <w:pPr>
              <w:jc w:val="both"/>
              <w:rPr>
                <w:rFonts w:eastAsia="SimSun"/>
                <w:color w:val="000000"/>
                <w:kern w:val="1"/>
                <w:lang w:eastAsia="hi-IN" w:bidi="hi-IN"/>
              </w:rPr>
            </w:pPr>
            <w:r w:rsidRPr="0074513B">
              <w:rPr>
                <w:rFonts w:eastAsia="SimSun"/>
                <w:color w:val="000000"/>
                <w:kern w:val="1"/>
                <w:lang w:eastAsia="hi-IN" w:bidi="hi-IN"/>
              </w:rPr>
              <w:t>Обязательно предоставление бэкстейджных материалов со съемочной площадки программы для продвижения в социальных сетях:</w:t>
            </w:r>
          </w:p>
          <w:p w14:paraId="719BCF8D" w14:textId="77777777" w:rsidR="0074513B" w:rsidRPr="0074513B" w:rsidRDefault="0074513B" w:rsidP="00C8461D">
            <w:pPr>
              <w:jc w:val="both"/>
              <w:rPr>
                <w:rFonts w:eastAsia="SimSun"/>
                <w:color w:val="000000"/>
                <w:kern w:val="1"/>
                <w:lang w:eastAsia="hi-IN" w:bidi="hi-IN"/>
              </w:rPr>
            </w:pPr>
            <w:r w:rsidRPr="0074513B">
              <w:rPr>
                <w:rFonts w:eastAsia="SimSun"/>
                <w:color w:val="000000"/>
                <w:kern w:val="1"/>
                <w:lang w:eastAsia="hi-IN" w:bidi="hi-IN"/>
              </w:rPr>
              <w:t>- не менее 2 фото со съемок каждого выпуска.</w:t>
            </w:r>
          </w:p>
        </w:tc>
      </w:tr>
      <w:tr w:rsidR="0074513B" w:rsidRPr="0074513B" w14:paraId="2F2113C2" w14:textId="77777777" w:rsidTr="0074513B">
        <w:trPr>
          <w:trHeight w:val="741"/>
        </w:trPr>
        <w:tc>
          <w:tcPr>
            <w:tcW w:w="503" w:type="dxa"/>
            <w:tcBorders>
              <w:top w:val="single" w:sz="4" w:space="0" w:color="000000"/>
              <w:left w:val="single" w:sz="4" w:space="0" w:color="000000"/>
              <w:bottom w:val="single" w:sz="4" w:space="0" w:color="000000"/>
              <w:right w:val="single" w:sz="4" w:space="0" w:color="000000"/>
            </w:tcBorders>
          </w:tcPr>
          <w:p w14:paraId="306CCF8F" w14:textId="77777777" w:rsidR="0074513B" w:rsidRPr="0074513B" w:rsidRDefault="0074513B" w:rsidP="00C8461D">
            <w:pPr>
              <w:ind w:firstLine="5"/>
              <w:contextualSpacing/>
              <w:jc w:val="center"/>
            </w:pPr>
            <w:r w:rsidRPr="0074513B">
              <w:t>7</w:t>
            </w:r>
          </w:p>
        </w:tc>
        <w:tc>
          <w:tcPr>
            <w:tcW w:w="2371" w:type="dxa"/>
            <w:tcBorders>
              <w:top w:val="single" w:sz="4" w:space="0" w:color="000000"/>
              <w:left w:val="single" w:sz="4" w:space="0" w:color="000000"/>
              <w:bottom w:val="single" w:sz="4" w:space="0" w:color="000000"/>
              <w:right w:val="single" w:sz="4" w:space="0" w:color="000000"/>
            </w:tcBorders>
          </w:tcPr>
          <w:p w14:paraId="59635DF1" w14:textId="77777777" w:rsidR="0074513B" w:rsidRPr="0074513B" w:rsidRDefault="0074513B" w:rsidP="00C8461D">
            <w:pPr>
              <w:contextualSpacing/>
            </w:pPr>
            <w:r w:rsidRPr="0074513B">
              <w:t>Согласование выпусков и внесение правок в готовые программы</w:t>
            </w:r>
          </w:p>
        </w:tc>
        <w:tc>
          <w:tcPr>
            <w:tcW w:w="7474" w:type="dxa"/>
            <w:tcBorders>
              <w:top w:val="single" w:sz="4" w:space="0" w:color="000000"/>
              <w:left w:val="single" w:sz="4" w:space="0" w:color="000000"/>
              <w:bottom w:val="single" w:sz="4" w:space="0" w:color="000000"/>
              <w:right w:val="single" w:sz="4" w:space="0" w:color="000000"/>
            </w:tcBorders>
          </w:tcPr>
          <w:p w14:paraId="5417C659" w14:textId="77777777" w:rsidR="0074513B" w:rsidRPr="0074513B" w:rsidRDefault="0074513B" w:rsidP="00C8461D">
            <w:pPr>
              <w:jc w:val="both"/>
              <w:rPr>
                <w:lang w:val="en-US"/>
              </w:rPr>
            </w:pPr>
            <w:r w:rsidRPr="0074513B">
              <w:t>Исполнитель отправляет ссылку на каждый выпуск программы в электронном варианте Заказчику на согласование, а Заказчик в течение 1 часа с момента получения ссылки отсматривает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74513B" w:rsidRPr="0074513B" w14:paraId="4FACB454" w14:textId="77777777" w:rsidTr="0074513B">
        <w:trPr>
          <w:trHeight w:val="741"/>
        </w:trPr>
        <w:tc>
          <w:tcPr>
            <w:tcW w:w="503" w:type="dxa"/>
            <w:tcBorders>
              <w:top w:val="single" w:sz="4" w:space="0" w:color="000000"/>
              <w:left w:val="single" w:sz="4" w:space="0" w:color="000000"/>
              <w:bottom w:val="single" w:sz="4" w:space="0" w:color="000000"/>
              <w:right w:val="single" w:sz="4" w:space="0" w:color="000000"/>
            </w:tcBorders>
          </w:tcPr>
          <w:p w14:paraId="22FFC1A2" w14:textId="77777777" w:rsidR="0074513B" w:rsidRPr="0074513B" w:rsidRDefault="0074513B" w:rsidP="00C8461D">
            <w:pPr>
              <w:ind w:firstLine="5"/>
              <w:contextualSpacing/>
              <w:jc w:val="center"/>
            </w:pPr>
            <w:r w:rsidRPr="0074513B">
              <w:lastRenderedPageBreak/>
              <w:t>8</w:t>
            </w:r>
          </w:p>
        </w:tc>
        <w:tc>
          <w:tcPr>
            <w:tcW w:w="2371" w:type="dxa"/>
            <w:tcBorders>
              <w:top w:val="single" w:sz="4" w:space="0" w:color="000000"/>
              <w:left w:val="single" w:sz="4" w:space="0" w:color="000000"/>
              <w:bottom w:val="single" w:sz="4" w:space="0" w:color="000000"/>
              <w:right w:val="single" w:sz="4" w:space="0" w:color="000000"/>
            </w:tcBorders>
          </w:tcPr>
          <w:p w14:paraId="48B43A9E" w14:textId="77777777" w:rsidR="0074513B" w:rsidRPr="0074513B" w:rsidRDefault="0074513B" w:rsidP="00C8461D">
            <w:pPr>
              <w:contextualSpacing/>
            </w:pPr>
            <w:r w:rsidRPr="0074513B">
              <w:t xml:space="preserve">Срок предполагаемого сотрудничества </w:t>
            </w:r>
          </w:p>
        </w:tc>
        <w:tc>
          <w:tcPr>
            <w:tcW w:w="7474" w:type="dxa"/>
            <w:tcBorders>
              <w:top w:val="single" w:sz="4" w:space="0" w:color="000000"/>
              <w:left w:val="single" w:sz="4" w:space="0" w:color="000000"/>
              <w:bottom w:val="single" w:sz="4" w:space="0" w:color="000000"/>
              <w:right w:val="single" w:sz="4" w:space="0" w:color="000000"/>
            </w:tcBorders>
          </w:tcPr>
          <w:p w14:paraId="4539A646" w14:textId="77777777" w:rsidR="0074513B" w:rsidRPr="0074513B" w:rsidRDefault="0074513B" w:rsidP="00C8461D">
            <w:pPr>
              <w:contextualSpacing/>
            </w:pPr>
            <w:r w:rsidRPr="0074513B">
              <w:t>6 (Шесть) месяцев</w:t>
            </w:r>
          </w:p>
        </w:tc>
      </w:tr>
      <w:tr w:rsidR="0074513B" w:rsidRPr="0074513B" w14:paraId="1A2F1833" w14:textId="77777777" w:rsidTr="0074513B">
        <w:trPr>
          <w:trHeight w:val="708"/>
        </w:trPr>
        <w:tc>
          <w:tcPr>
            <w:tcW w:w="503" w:type="dxa"/>
            <w:tcBorders>
              <w:top w:val="single" w:sz="4" w:space="0" w:color="000000"/>
              <w:left w:val="single" w:sz="4" w:space="0" w:color="000000"/>
              <w:bottom w:val="single" w:sz="4" w:space="0" w:color="000000"/>
              <w:right w:val="single" w:sz="4" w:space="0" w:color="000000"/>
            </w:tcBorders>
          </w:tcPr>
          <w:p w14:paraId="2F8EDFBF" w14:textId="77777777" w:rsidR="0074513B" w:rsidRPr="0074513B" w:rsidRDefault="0074513B" w:rsidP="00C8461D">
            <w:pPr>
              <w:ind w:firstLine="5"/>
              <w:contextualSpacing/>
              <w:jc w:val="center"/>
            </w:pPr>
            <w:r w:rsidRPr="0074513B">
              <w:t>9</w:t>
            </w:r>
          </w:p>
        </w:tc>
        <w:tc>
          <w:tcPr>
            <w:tcW w:w="2371" w:type="dxa"/>
            <w:tcBorders>
              <w:top w:val="single" w:sz="4" w:space="0" w:color="000000"/>
              <w:left w:val="single" w:sz="4" w:space="0" w:color="000000"/>
              <w:bottom w:val="single" w:sz="4" w:space="0" w:color="000000"/>
              <w:right w:val="single" w:sz="4" w:space="0" w:color="000000"/>
            </w:tcBorders>
          </w:tcPr>
          <w:p w14:paraId="172A6513" w14:textId="77777777" w:rsidR="0074513B" w:rsidRPr="0074513B" w:rsidRDefault="0074513B" w:rsidP="00C8461D">
            <w:pPr>
              <w:contextualSpacing/>
            </w:pPr>
            <w:r w:rsidRPr="0074513B">
              <w:t>Требования к ведущему</w:t>
            </w:r>
          </w:p>
        </w:tc>
        <w:tc>
          <w:tcPr>
            <w:tcW w:w="7474" w:type="dxa"/>
            <w:tcBorders>
              <w:top w:val="single" w:sz="4" w:space="0" w:color="000000"/>
              <w:left w:val="single" w:sz="4" w:space="0" w:color="000000"/>
              <w:bottom w:val="single" w:sz="4" w:space="0" w:color="000000"/>
              <w:right w:val="single" w:sz="4" w:space="0" w:color="000000"/>
            </w:tcBorders>
          </w:tcPr>
          <w:p w14:paraId="507456B4" w14:textId="77777777" w:rsidR="0074513B" w:rsidRPr="0074513B" w:rsidRDefault="0074513B" w:rsidP="00C8461D">
            <w:pPr>
              <w:contextualSpacing/>
              <w:jc w:val="both"/>
            </w:pPr>
            <w:r w:rsidRPr="0074513B">
              <w:t xml:space="preserve">Допускает(ют)ся ведущий(ие). Мужчина, женщина, возраст - от 25 лет, профессиональный грим, авторская подача материала, наличие опыта работы в кадре. </w:t>
            </w:r>
          </w:p>
        </w:tc>
      </w:tr>
      <w:tr w:rsidR="0074513B" w:rsidRPr="0074513B" w14:paraId="25FE5A2F" w14:textId="77777777" w:rsidTr="0074513B">
        <w:trPr>
          <w:trHeight w:val="691"/>
        </w:trPr>
        <w:tc>
          <w:tcPr>
            <w:tcW w:w="503" w:type="dxa"/>
            <w:tcBorders>
              <w:top w:val="single" w:sz="4" w:space="0" w:color="000000"/>
              <w:left w:val="single" w:sz="4" w:space="0" w:color="000000"/>
              <w:bottom w:val="single" w:sz="4" w:space="0" w:color="000000"/>
              <w:right w:val="single" w:sz="4" w:space="0" w:color="000000"/>
            </w:tcBorders>
          </w:tcPr>
          <w:p w14:paraId="1BC02A15" w14:textId="77777777" w:rsidR="0074513B" w:rsidRPr="0074513B" w:rsidRDefault="0074513B" w:rsidP="00C8461D">
            <w:pPr>
              <w:ind w:firstLine="5"/>
              <w:contextualSpacing/>
              <w:jc w:val="center"/>
            </w:pPr>
            <w:r w:rsidRPr="0074513B">
              <w:t>10</w:t>
            </w:r>
          </w:p>
        </w:tc>
        <w:tc>
          <w:tcPr>
            <w:tcW w:w="2371" w:type="dxa"/>
            <w:tcBorders>
              <w:top w:val="single" w:sz="4" w:space="0" w:color="000000"/>
              <w:left w:val="single" w:sz="4" w:space="0" w:color="000000"/>
              <w:bottom w:val="single" w:sz="4" w:space="0" w:color="000000"/>
              <w:right w:val="single" w:sz="4" w:space="0" w:color="000000"/>
            </w:tcBorders>
          </w:tcPr>
          <w:p w14:paraId="361B1B08" w14:textId="77777777" w:rsidR="0074513B" w:rsidRPr="0074513B" w:rsidRDefault="0074513B" w:rsidP="00C8461D">
            <w:pPr>
              <w:contextualSpacing/>
            </w:pPr>
            <w:r w:rsidRPr="0074513B">
              <w:t>Требования к спикерам</w:t>
            </w:r>
          </w:p>
        </w:tc>
        <w:tc>
          <w:tcPr>
            <w:tcW w:w="7474" w:type="dxa"/>
            <w:tcBorders>
              <w:top w:val="single" w:sz="4" w:space="0" w:color="000000"/>
              <w:left w:val="single" w:sz="4" w:space="0" w:color="000000"/>
              <w:bottom w:val="single" w:sz="4" w:space="0" w:color="000000"/>
              <w:right w:val="single" w:sz="4" w:space="0" w:color="000000"/>
            </w:tcBorders>
          </w:tcPr>
          <w:p w14:paraId="48E8CC9C" w14:textId="77777777" w:rsidR="0074513B" w:rsidRPr="0074513B" w:rsidRDefault="0074513B" w:rsidP="00C8461D">
            <w:pPr>
              <w:contextualSpacing/>
              <w:jc w:val="both"/>
            </w:pPr>
            <w:r w:rsidRPr="0074513B">
              <w:t xml:space="preserve">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 </w:t>
            </w:r>
          </w:p>
        </w:tc>
      </w:tr>
      <w:tr w:rsidR="0074513B" w:rsidRPr="0074513B" w14:paraId="1870DDBB" w14:textId="77777777" w:rsidTr="0074513B">
        <w:trPr>
          <w:trHeight w:val="691"/>
        </w:trPr>
        <w:tc>
          <w:tcPr>
            <w:tcW w:w="503" w:type="dxa"/>
            <w:tcBorders>
              <w:top w:val="single" w:sz="4" w:space="0" w:color="000000"/>
              <w:left w:val="single" w:sz="4" w:space="0" w:color="000000"/>
              <w:bottom w:val="single" w:sz="4" w:space="0" w:color="000000"/>
              <w:right w:val="single" w:sz="4" w:space="0" w:color="000000"/>
            </w:tcBorders>
          </w:tcPr>
          <w:p w14:paraId="29D68AED" w14:textId="77777777" w:rsidR="0074513B" w:rsidRPr="0074513B" w:rsidRDefault="0074513B" w:rsidP="00C8461D">
            <w:pPr>
              <w:ind w:firstLine="5"/>
              <w:contextualSpacing/>
              <w:jc w:val="center"/>
            </w:pPr>
            <w:r w:rsidRPr="0074513B">
              <w:t>11</w:t>
            </w:r>
          </w:p>
        </w:tc>
        <w:tc>
          <w:tcPr>
            <w:tcW w:w="2371" w:type="dxa"/>
            <w:tcBorders>
              <w:top w:val="single" w:sz="4" w:space="0" w:color="000000"/>
              <w:left w:val="single" w:sz="4" w:space="0" w:color="000000"/>
              <w:bottom w:val="single" w:sz="4" w:space="0" w:color="000000"/>
              <w:right w:val="single" w:sz="4" w:space="0" w:color="000000"/>
            </w:tcBorders>
          </w:tcPr>
          <w:p w14:paraId="269C7560" w14:textId="77777777" w:rsidR="0074513B" w:rsidRPr="0074513B" w:rsidRDefault="0074513B" w:rsidP="00C8461D">
            <w:pPr>
              <w:contextualSpacing/>
            </w:pPr>
            <w:r w:rsidRPr="0074513B">
              <w:t>Требования к темам выпусков</w:t>
            </w:r>
          </w:p>
        </w:tc>
        <w:tc>
          <w:tcPr>
            <w:tcW w:w="7474" w:type="dxa"/>
            <w:tcBorders>
              <w:top w:val="single" w:sz="4" w:space="0" w:color="000000"/>
              <w:left w:val="single" w:sz="4" w:space="0" w:color="000000"/>
              <w:bottom w:val="single" w:sz="4" w:space="0" w:color="000000"/>
              <w:right w:val="single" w:sz="4" w:space="0" w:color="000000"/>
            </w:tcBorders>
          </w:tcPr>
          <w:p w14:paraId="5B4F9E18" w14:textId="77777777" w:rsidR="0074513B" w:rsidRPr="0074513B" w:rsidRDefault="0074513B" w:rsidP="00C8461D">
            <w:pPr>
              <w:contextualSpacing/>
              <w:jc w:val="both"/>
            </w:pPr>
            <w:r w:rsidRPr="0074513B">
              <w:t xml:space="preserve">Исполнитель предоставляет список тем выпусков на 2 недели вперед, Заказчик в течении суток с момента получения утверждает темы или вносит корректировки. </w:t>
            </w:r>
          </w:p>
        </w:tc>
      </w:tr>
      <w:tr w:rsidR="0074513B" w:rsidRPr="0074513B" w14:paraId="0650B0FC" w14:textId="77777777" w:rsidTr="0074513B">
        <w:trPr>
          <w:trHeight w:val="691"/>
        </w:trPr>
        <w:tc>
          <w:tcPr>
            <w:tcW w:w="503" w:type="dxa"/>
            <w:tcBorders>
              <w:top w:val="single" w:sz="4" w:space="0" w:color="000000"/>
              <w:left w:val="single" w:sz="4" w:space="0" w:color="000000"/>
              <w:bottom w:val="single" w:sz="4" w:space="0" w:color="000000"/>
              <w:right w:val="single" w:sz="4" w:space="0" w:color="000000"/>
            </w:tcBorders>
          </w:tcPr>
          <w:p w14:paraId="3CF70EB3" w14:textId="77777777" w:rsidR="0074513B" w:rsidRPr="0074513B" w:rsidRDefault="0074513B" w:rsidP="00C8461D">
            <w:pPr>
              <w:ind w:firstLine="5"/>
              <w:contextualSpacing/>
              <w:jc w:val="center"/>
            </w:pPr>
            <w:r w:rsidRPr="0074513B">
              <w:t>12</w:t>
            </w:r>
          </w:p>
        </w:tc>
        <w:tc>
          <w:tcPr>
            <w:tcW w:w="2371" w:type="dxa"/>
            <w:tcBorders>
              <w:top w:val="single" w:sz="4" w:space="0" w:color="000000"/>
              <w:left w:val="single" w:sz="4" w:space="0" w:color="000000"/>
              <w:bottom w:val="single" w:sz="4" w:space="0" w:color="000000"/>
              <w:right w:val="single" w:sz="4" w:space="0" w:color="000000"/>
            </w:tcBorders>
          </w:tcPr>
          <w:p w14:paraId="6CFBB29B" w14:textId="77777777" w:rsidR="0074513B" w:rsidRPr="0074513B" w:rsidRDefault="0074513B" w:rsidP="00C8461D">
            <w:pPr>
              <w:contextualSpacing/>
            </w:pPr>
            <w:r w:rsidRPr="0074513B">
              <w:t>Требования к студии и декорации</w:t>
            </w:r>
          </w:p>
        </w:tc>
        <w:tc>
          <w:tcPr>
            <w:tcW w:w="7474" w:type="dxa"/>
            <w:tcBorders>
              <w:top w:val="single" w:sz="4" w:space="0" w:color="000000"/>
              <w:left w:val="single" w:sz="4" w:space="0" w:color="000000"/>
              <w:bottom w:val="single" w:sz="4" w:space="0" w:color="000000"/>
              <w:right w:val="single" w:sz="4" w:space="0" w:color="000000"/>
            </w:tcBorders>
          </w:tcPr>
          <w:p w14:paraId="0EFFCC63" w14:textId="77777777" w:rsidR="0074513B" w:rsidRPr="0074513B" w:rsidRDefault="0074513B" w:rsidP="00C8461D">
            <w:pPr>
              <w:contextualSpacing/>
            </w:pPr>
            <w:r w:rsidRPr="0074513B">
              <w:t xml:space="preserve">Натурные и студийные съемки с использованием современных технических средств. </w:t>
            </w:r>
          </w:p>
        </w:tc>
      </w:tr>
      <w:tr w:rsidR="0074513B" w:rsidRPr="0074513B" w14:paraId="20D65A36" w14:textId="77777777" w:rsidTr="0074513B">
        <w:trPr>
          <w:trHeight w:val="834"/>
        </w:trPr>
        <w:tc>
          <w:tcPr>
            <w:tcW w:w="503" w:type="dxa"/>
            <w:tcBorders>
              <w:top w:val="single" w:sz="4" w:space="0" w:color="000000"/>
              <w:left w:val="single" w:sz="4" w:space="0" w:color="000000"/>
              <w:bottom w:val="single" w:sz="4" w:space="0" w:color="000000"/>
              <w:right w:val="single" w:sz="4" w:space="0" w:color="000000"/>
            </w:tcBorders>
          </w:tcPr>
          <w:p w14:paraId="60A25DCE" w14:textId="77777777" w:rsidR="0074513B" w:rsidRPr="0074513B" w:rsidRDefault="0074513B" w:rsidP="00C8461D">
            <w:pPr>
              <w:ind w:firstLine="5"/>
              <w:contextualSpacing/>
              <w:jc w:val="center"/>
            </w:pPr>
            <w:r w:rsidRPr="0074513B">
              <w:t>13</w:t>
            </w:r>
          </w:p>
        </w:tc>
        <w:tc>
          <w:tcPr>
            <w:tcW w:w="2371" w:type="dxa"/>
            <w:tcBorders>
              <w:top w:val="single" w:sz="4" w:space="0" w:color="000000"/>
              <w:left w:val="single" w:sz="4" w:space="0" w:color="000000"/>
              <w:bottom w:val="single" w:sz="4" w:space="0" w:color="000000"/>
              <w:right w:val="single" w:sz="4" w:space="0" w:color="000000"/>
            </w:tcBorders>
          </w:tcPr>
          <w:p w14:paraId="4FF592C2" w14:textId="77777777" w:rsidR="0074513B" w:rsidRPr="0074513B" w:rsidRDefault="0074513B" w:rsidP="00C8461D">
            <w:pPr>
              <w:contextualSpacing/>
            </w:pPr>
            <w:r w:rsidRPr="0074513B">
              <w:rPr>
                <w:shd w:val="clear" w:color="auto" w:fill="FFFFFF"/>
              </w:rPr>
              <w:t>Требования к графическому оформлению</w:t>
            </w:r>
          </w:p>
        </w:tc>
        <w:tc>
          <w:tcPr>
            <w:tcW w:w="7474" w:type="dxa"/>
            <w:tcBorders>
              <w:top w:val="single" w:sz="4" w:space="0" w:color="000000"/>
              <w:left w:val="single" w:sz="4" w:space="0" w:color="000000"/>
              <w:bottom w:val="single" w:sz="4" w:space="0" w:color="000000"/>
              <w:right w:val="single" w:sz="4" w:space="0" w:color="000000"/>
            </w:tcBorders>
          </w:tcPr>
          <w:p w14:paraId="1B0BFE09" w14:textId="77777777" w:rsidR="0074513B" w:rsidRPr="0074513B" w:rsidRDefault="0074513B" w:rsidP="00C8461D">
            <w:pPr>
              <w:contextualSpacing/>
            </w:pPr>
            <w:r w:rsidRPr="0074513B">
              <w:t>Отбивки (основная и по рубрикам), «шапка».</w:t>
            </w:r>
          </w:p>
          <w:p w14:paraId="361D65C7" w14:textId="77777777" w:rsidR="0074513B" w:rsidRPr="0074513B" w:rsidRDefault="0074513B" w:rsidP="00C8461D">
            <w:pPr>
              <w:contextualSpacing/>
            </w:pPr>
            <w:r w:rsidRPr="0074513B">
              <w:t xml:space="preserve">Графика: титры, геолокация съемки, информационная графика в соответствии с тематикой сюжета. </w:t>
            </w:r>
          </w:p>
        </w:tc>
      </w:tr>
      <w:tr w:rsidR="0074513B" w:rsidRPr="0074513B" w14:paraId="1DB949DB" w14:textId="77777777" w:rsidTr="0074513B">
        <w:trPr>
          <w:trHeight w:val="975"/>
        </w:trPr>
        <w:tc>
          <w:tcPr>
            <w:tcW w:w="503" w:type="dxa"/>
            <w:tcBorders>
              <w:top w:val="single" w:sz="4" w:space="0" w:color="000000"/>
              <w:left w:val="single" w:sz="4" w:space="0" w:color="000000"/>
              <w:bottom w:val="single" w:sz="4" w:space="0" w:color="000000"/>
              <w:right w:val="single" w:sz="4" w:space="0" w:color="000000"/>
            </w:tcBorders>
          </w:tcPr>
          <w:p w14:paraId="5A4F9811" w14:textId="77777777" w:rsidR="0074513B" w:rsidRPr="0074513B" w:rsidRDefault="0074513B" w:rsidP="00C8461D">
            <w:pPr>
              <w:ind w:firstLine="5"/>
              <w:contextualSpacing/>
              <w:jc w:val="center"/>
            </w:pPr>
            <w:r w:rsidRPr="0074513B">
              <w:t>14</w:t>
            </w:r>
          </w:p>
        </w:tc>
        <w:tc>
          <w:tcPr>
            <w:tcW w:w="2371" w:type="dxa"/>
            <w:tcBorders>
              <w:top w:val="single" w:sz="4" w:space="0" w:color="000000"/>
              <w:left w:val="single" w:sz="4" w:space="0" w:color="000000"/>
              <w:bottom w:val="single" w:sz="4" w:space="0" w:color="000000"/>
              <w:right w:val="single" w:sz="4" w:space="0" w:color="000000"/>
            </w:tcBorders>
          </w:tcPr>
          <w:p w14:paraId="3A89A4D5" w14:textId="77777777" w:rsidR="0074513B" w:rsidRPr="0074513B" w:rsidRDefault="0074513B" w:rsidP="00C8461D">
            <w:pPr>
              <w:contextualSpacing/>
            </w:pPr>
            <w:r w:rsidRPr="0074513B">
              <w:rPr>
                <w:shd w:val="clear" w:color="auto" w:fill="FFFFFF"/>
              </w:rPr>
              <w:t>Технические параметры видеозаписи</w:t>
            </w:r>
            <w:r w:rsidRPr="0074513B">
              <w:br/>
            </w:r>
          </w:p>
        </w:tc>
        <w:tc>
          <w:tcPr>
            <w:tcW w:w="7474" w:type="dxa"/>
            <w:tcBorders>
              <w:top w:val="single" w:sz="4" w:space="0" w:color="000000"/>
              <w:left w:val="single" w:sz="4" w:space="0" w:color="000000"/>
              <w:bottom w:val="single" w:sz="4" w:space="0" w:color="000000"/>
              <w:right w:val="single" w:sz="4" w:space="0" w:color="000000"/>
            </w:tcBorders>
          </w:tcPr>
          <w:p w14:paraId="4D85655B" w14:textId="77777777" w:rsidR="0074513B" w:rsidRPr="0074513B" w:rsidRDefault="0074513B" w:rsidP="00C8461D">
            <w:pPr>
              <w:jc w:val="both"/>
            </w:pPr>
            <w:r w:rsidRPr="0074513B">
              <w:t xml:space="preserve">Формат видео: </w:t>
            </w:r>
            <w:r w:rsidRPr="0074513B">
              <w:rPr>
                <w:lang w:val="en-US"/>
              </w:rPr>
              <w:t>HD</w:t>
            </w:r>
            <w:r w:rsidRPr="0074513B">
              <w:t xml:space="preserve">, 16:9. </w:t>
            </w:r>
          </w:p>
          <w:p w14:paraId="118E3611" w14:textId="77777777" w:rsidR="0074513B" w:rsidRPr="0074513B" w:rsidRDefault="0074513B" w:rsidP="00C8461D">
            <w:pPr>
              <w:jc w:val="both"/>
            </w:pPr>
            <w:r w:rsidRPr="0074513B">
              <w:t>Размер видео: 1920</w:t>
            </w:r>
            <w:r w:rsidRPr="0074513B">
              <w:rPr>
                <w:lang w:val="en-US"/>
              </w:rPr>
              <w:t>x</w:t>
            </w:r>
            <w:r w:rsidRPr="0074513B">
              <w:t xml:space="preserve">1080; </w:t>
            </w:r>
            <w:r w:rsidRPr="0074513B">
              <w:rPr>
                <w:lang w:val="en-US"/>
              </w:rPr>
              <w:t>Pixel</w:t>
            </w:r>
            <w:r w:rsidRPr="0074513B">
              <w:t xml:space="preserve"> </w:t>
            </w:r>
            <w:r w:rsidRPr="0074513B">
              <w:rPr>
                <w:lang w:val="en-US"/>
              </w:rPr>
              <w:t>Aspect</w:t>
            </w:r>
            <w:r w:rsidRPr="0074513B">
              <w:t xml:space="preserve"> </w:t>
            </w:r>
            <w:r w:rsidRPr="0074513B">
              <w:rPr>
                <w:lang w:val="en-US"/>
              </w:rPr>
              <w:t>Ratio</w:t>
            </w:r>
            <w:r w:rsidRPr="0074513B">
              <w:t xml:space="preserve"> - </w:t>
            </w:r>
            <w:r w:rsidRPr="0074513B">
              <w:rPr>
                <w:lang w:val="en-US"/>
              </w:rPr>
              <w:t>Square</w:t>
            </w:r>
            <w:r w:rsidRPr="0074513B">
              <w:t xml:space="preserve"> </w:t>
            </w:r>
            <w:r w:rsidRPr="0074513B">
              <w:rPr>
                <w:lang w:val="en-US"/>
              </w:rPr>
              <w:t>Pixels</w:t>
            </w:r>
            <w:r w:rsidRPr="0074513B">
              <w:t xml:space="preserve"> (1.0). </w:t>
            </w:r>
          </w:p>
          <w:p w14:paraId="17BCF422" w14:textId="77777777" w:rsidR="0074513B" w:rsidRPr="0074513B" w:rsidRDefault="0074513B" w:rsidP="00C8461D">
            <w:pPr>
              <w:jc w:val="both"/>
            </w:pPr>
            <w:r w:rsidRPr="0074513B">
              <w:t>Scan type: Progressive</w:t>
            </w:r>
          </w:p>
          <w:p w14:paraId="46EE7A8B" w14:textId="77777777" w:rsidR="0074513B" w:rsidRPr="0074513B" w:rsidRDefault="0074513B" w:rsidP="00C8461D">
            <w:pPr>
              <w:jc w:val="both"/>
            </w:pPr>
            <w:r w:rsidRPr="0074513B">
              <w:t>Количество кадров в секундах: 25.</w:t>
            </w:r>
          </w:p>
          <w:p w14:paraId="45DFF732" w14:textId="77777777" w:rsidR="0074513B" w:rsidRPr="0074513B" w:rsidRDefault="0074513B" w:rsidP="00C8461D">
            <w:pPr>
              <w:jc w:val="both"/>
            </w:pPr>
            <w:r w:rsidRPr="0074513B">
              <w:t>Кодирование:</w:t>
            </w:r>
          </w:p>
          <w:p w14:paraId="3C1B04B1" w14:textId="77777777" w:rsidR="0074513B" w:rsidRPr="0074513B" w:rsidRDefault="0074513B" w:rsidP="00C8461D">
            <w:pPr>
              <w:jc w:val="both"/>
            </w:pPr>
            <w:r w:rsidRPr="0074513B">
              <w:t>h.264 в контейнере .mp4 с потоком 20-50Mbps или</w:t>
            </w:r>
          </w:p>
          <w:p w14:paraId="738FD7BC" w14:textId="77777777" w:rsidR="0074513B" w:rsidRPr="0074513B" w:rsidRDefault="0074513B" w:rsidP="00C8461D">
            <w:pPr>
              <w:jc w:val="both"/>
            </w:pPr>
            <w:r w:rsidRPr="0074513B">
              <w:t>XDCamHD 50Mbps в контейнере. mxf OP1A</w:t>
            </w:r>
          </w:p>
          <w:p w14:paraId="7054348A" w14:textId="77777777" w:rsidR="0074513B" w:rsidRPr="0074513B" w:rsidRDefault="0074513B" w:rsidP="00C8461D">
            <w:pPr>
              <w:jc w:val="both"/>
            </w:pPr>
            <w:r w:rsidRPr="0074513B">
              <w:t xml:space="preserve">Формат звука: </w:t>
            </w:r>
          </w:p>
          <w:p w14:paraId="69708C0A" w14:textId="77777777" w:rsidR="0074513B" w:rsidRPr="0074513B" w:rsidRDefault="0074513B" w:rsidP="00C8461D">
            <w:pPr>
              <w:jc w:val="both"/>
            </w:pPr>
            <w:r w:rsidRPr="0074513B">
              <w:t>ААС/</w:t>
            </w:r>
            <w:r w:rsidRPr="0074513B">
              <w:rPr>
                <w:lang w:val="en-US"/>
              </w:rPr>
              <w:t>WAV</w:t>
            </w:r>
            <w:r w:rsidRPr="0074513B">
              <w:t>/PCM 16bit 48kHz, 2 канала моно или стерео, максимальный уровень звука -12 dBFS, уровень громкости программы -23LUFS</w:t>
            </w:r>
          </w:p>
        </w:tc>
      </w:tr>
      <w:tr w:rsidR="0074513B" w:rsidRPr="0074513B" w14:paraId="62FC6893" w14:textId="77777777" w:rsidTr="0074513B">
        <w:trPr>
          <w:trHeight w:val="1174"/>
        </w:trPr>
        <w:tc>
          <w:tcPr>
            <w:tcW w:w="503" w:type="dxa"/>
            <w:tcBorders>
              <w:top w:val="single" w:sz="4" w:space="0" w:color="000000"/>
              <w:left w:val="single" w:sz="4" w:space="0" w:color="000000"/>
              <w:bottom w:val="single" w:sz="4" w:space="0" w:color="000000"/>
              <w:right w:val="single" w:sz="4" w:space="0" w:color="000000"/>
            </w:tcBorders>
          </w:tcPr>
          <w:p w14:paraId="68531173" w14:textId="77777777" w:rsidR="0074513B" w:rsidRPr="0074513B" w:rsidRDefault="0074513B" w:rsidP="00C8461D">
            <w:pPr>
              <w:ind w:firstLine="5"/>
              <w:contextualSpacing/>
              <w:jc w:val="center"/>
            </w:pPr>
            <w:r w:rsidRPr="0074513B">
              <w:t>15</w:t>
            </w:r>
          </w:p>
        </w:tc>
        <w:tc>
          <w:tcPr>
            <w:tcW w:w="2371" w:type="dxa"/>
            <w:tcBorders>
              <w:top w:val="single" w:sz="4" w:space="0" w:color="000000"/>
              <w:left w:val="single" w:sz="4" w:space="0" w:color="000000"/>
              <w:bottom w:val="single" w:sz="4" w:space="0" w:color="000000"/>
              <w:right w:val="single" w:sz="4" w:space="0" w:color="000000"/>
            </w:tcBorders>
          </w:tcPr>
          <w:p w14:paraId="55D16023" w14:textId="77777777" w:rsidR="0074513B" w:rsidRPr="0074513B" w:rsidRDefault="0074513B" w:rsidP="00C8461D">
            <w:pPr>
              <w:contextualSpacing/>
              <w:rPr>
                <w:b/>
              </w:rPr>
            </w:pPr>
            <w:r w:rsidRPr="0074513B">
              <w:rPr>
                <w:shd w:val="clear" w:color="auto" w:fill="FFFFFF"/>
              </w:rPr>
              <w:t>Способ и график передачи Заказчику готовых выпусков программы </w:t>
            </w:r>
          </w:p>
        </w:tc>
        <w:tc>
          <w:tcPr>
            <w:tcW w:w="7474" w:type="dxa"/>
            <w:tcBorders>
              <w:top w:val="single" w:sz="4" w:space="0" w:color="000000"/>
              <w:left w:val="single" w:sz="4" w:space="0" w:color="000000"/>
              <w:bottom w:val="single" w:sz="4" w:space="0" w:color="000000"/>
              <w:right w:val="single" w:sz="4" w:space="0" w:color="000000"/>
            </w:tcBorders>
          </w:tcPr>
          <w:p w14:paraId="5C62061D" w14:textId="77777777" w:rsidR="0074513B" w:rsidRPr="0074513B" w:rsidRDefault="0074513B" w:rsidP="00C8461D">
            <w:pPr>
              <w:jc w:val="both"/>
            </w:pPr>
            <w:r w:rsidRPr="0074513B">
              <w:t>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Caps Lock) кириллицей.</w:t>
            </w:r>
          </w:p>
          <w:p w14:paraId="379179DA" w14:textId="77777777" w:rsidR="0074513B" w:rsidRPr="0074513B" w:rsidRDefault="0074513B" w:rsidP="00C8461D">
            <w:pPr>
              <w:contextualSpacing/>
              <w:jc w:val="both"/>
              <w:rPr>
                <w:spacing w:val="-4"/>
              </w:rPr>
            </w:pPr>
            <w:r w:rsidRPr="0074513B">
              <w:t>Производитель передает на FTP-сервер Анонс программы не позднее 1 дня до выхода программы в эфир.</w:t>
            </w:r>
          </w:p>
        </w:tc>
      </w:tr>
      <w:tr w:rsidR="0074513B" w:rsidRPr="0074513B" w14:paraId="1AC98A12" w14:textId="77777777" w:rsidTr="0074513B">
        <w:trPr>
          <w:trHeight w:val="1748"/>
        </w:trPr>
        <w:tc>
          <w:tcPr>
            <w:tcW w:w="503" w:type="dxa"/>
            <w:tcBorders>
              <w:top w:val="single" w:sz="4" w:space="0" w:color="000000"/>
              <w:left w:val="single" w:sz="4" w:space="0" w:color="000000"/>
              <w:bottom w:val="single" w:sz="4" w:space="0" w:color="000000"/>
              <w:right w:val="single" w:sz="4" w:space="0" w:color="000000"/>
            </w:tcBorders>
          </w:tcPr>
          <w:p w14:paraId="0844BB14" w14:textId="77777777" w:rsidR="0074513B" w:rsidRPr="0074513B" w:rsidRDefault="0074513B" w:rsidP="00C8461D">
            <w:pPr>
              <w:ind w:firstLine="5"/>
              <w:contextualSpacing/>
              <w:jc w:val="center"/>
            </w:pPr>
            <w:r w:rsidRPr="0074513B">
              <w:t>16</w:t>
            </w:r>
          </w:p>
        </w:tc>
        <w:tc>
          <w:tcPr>
            <w:tcW w:w="2371" w:type="dxa"/>
            <w:tcBorders>
              <w:top w:val="single" w:sz="4" w:space="0" w:color="000000"/>
              <w:left w:val="single" w:sz="4" w:space="0" w:color="000000"/>
              <w:bottom w:val="single" w:sz="4" w:space="0" w:color="000000"/>
              <w:right w:val="single" w:sz="4" w:space="0" w:color="000000"/>
            </w:tcBorders>
          </w:tcPr>
          <w:p w14:paraId="4FC9A26A" w14:textId="77777777" w:rsidR="0074513B" w:rsidRPr="0074513B" w:rsidRDefault="0074513B" w:rsidP="00C8461D">
            <w:pPr>
              <w:contextualSpacing/>
              <w:rPr>
                <w:highlight w:val="white"/>
              </w:rPr>
            </w:pPr>
            <w:r w:rsidRPr="0074513B">
              <w:t>Гарантии</w:t>
            </w:r>
          </w:p>
        </w:tc>
        <w:tc>
          <w:tcPr>
            <w:tcW w:w="7474" w:type="dxa"/>
            <w:tcBorders>
              <w:top w:val="single" w:sz="4" w:space="0" w:color="000000"/>
              <w:left w:val="single" w:sz="4" w:space="0" w:color="000000"/>
              <w:bottom w:val="single" w:sz="4" w:space="0" w:color="000000"/>
              <w:right w:val="single" w:sz="4" w:space="0" w:color="000000"/>
            </w:tcBorders>
          </w:tcPr>
          <w:p w14:paraId="0568A689" w14:textId="77777777" w:rsidR="0074513B" w:rsidRPr="0074513B" w:rsidRDefault="0074513B" w:rsidP="00C8461D">
            <w:pPr>
              <w:contextualSpacing/>
              <w:jc w:val="both"/>
              <w:rPr>
                <w:spacing w:val="-4"/>
                <w:lang w:eastAsia="zh-CN"/>
              </w:rPr>
            </w:pPr>
            <w:r w:rsidRPr="0074513B">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74513B" w:rsidRPr="0074513B" w14:paraId="0D5EF532" w14:textId="77777777" w:rsidTr="0074513B">
        <w:trPr>
          <w:trHeight w:val="1124"/>
        </w:trPr>
        <w:tc>
          <w:tcPr>
            <w:tcW w:w="503" w:type="dxa"/>
            <w:tcBorders>
              <w:top w:val="single" w:sz="4" w:space="0" w:color="000000"/>
              <w:left w:val="single" w:sz="4" w:space="0" w:color="000000"/>
              <w:bottom w:val="single" w:sz="4" w:space="0" w:color="000000"/>
              <w:right w:val="single" w:sz="4" w:space="0" w:color="000000"/>
            </w:tcBorders>
          </w:tcPr>
          <w:p w14:paraId="40C2A623" w14:textId="77777777" w:rsidR="0074513B" w:rsidRPr="0074513B" w:rsidRDefault="0074513B" w:rsidP="00C8461D">
            <w:pPr>
              <w:ind w:firstLine="5"/>
              <w:contextualSpacing/>
              <w:jc w:val="center"/>
            </w:pPr>
            <w:r w:rsidRPr="0074513B">
              <w:t>17</w:t>
            </w:r>
          </w:p>
        </w:tc>
        <w:tc>
          <w:tcPr>
            <w:tcW w:w="2371" w:type="dxa"/>
            <w:tcBorders>
              <w:top w:val="single" w:sz="4" w:space="0" w:color="000000"/>
              <w:left w:val="single" w:sz="4" w:space="0" w:color="000000"/>
              <w:bottom w:val="single" w:sz="4" w:space="0" w:color="000000"/>
              <w:right w:val="single" w:sz="4" w:space="0" w:color="000000"/>
            </w:tcBorders>
          </w:tcPr>
          <w:p w14:paraId="066C5F24" w14:textId="77777777" w:rsidR="0074513B" w:rsidRPr="0074513B" w:rsidRDefault="0074513B" w:rsidP="00C8461D">
            <w:pPr>
              <w:contextualSpacing/>
            </w:pPr>
            <w:r w:rsidRPr="0074513B">
              <w:t>Прочие условия</w:t>
            </w:r>
          </w:p>
        </w:tc>
        <w:tc>
          <w:tcPr>
            <w:tcW w:w="7474" w:type="dxa"/>
            <w:tcBorders>
              <w:top w:val="single" w:sz="4" w:space="0" w:color="000000"/>
              <w:left w:val="single" w:sz="4" w:space="0" w:color="000000"/>
              <w:bottom w:val="single" w:sz="4" w:space="0" w:color="000000"/>
              <w:right w:val="single" w:sz="4" w:space="0" w:color="000000"/>
            </w:tcBorders>
          </w:tcPr>
          <w:p w14:paraId="068A9411" w14:textId="77777777" w:rsidR="0074513B" w:rsidRPr="0074513B" w:rsidRDefault="0074513B" w:rsidP="00C8461D">
            <w:pPr>
              <w:contextualSpacing/>
              <w:jc w:val="both"/>
              <w:rPr>
                <w:bCs/>
              </w:rPr>
            </w:pPr>
            <w:r w:rsidRPr="0074513B">
              <w:rPr>
                <w:bCs/>
              </w:rPr>
              <w:t>1.</w:t>
            </w:r>
            <w:r w:rsidRPr="0074513B">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0EF1284E" w14:textId="77777777" w:rsidR="0074513B" w:rsidRPr="0074513B" w:rsidRDefault="0074513B" w:rsidP="0074513B">
      <w:pPr>
        <w:rPr>
          <w:lang w:eastAsia="ar-SA"/>
        </w:rPr>
      </w:pPr>
    </w:p>
    <w:p w14:paraId="54A3E119" w14:textId="77777777" w:rsidR="0074513B" w:rsidRPr="0074513B" w:rsidRDefault="0074513B" w:rsidP="0074513B">
      <w:pPr>
        <w:rPr>
          <w:lang w:eastAsia="ar-SA"/>
        </w:rPr>
      </w:pPr>
      <w:r w:rsidRPr="0074513B">
        <w:rPr>
          <w:lang w:eastAsia="ar-SA"/>
        </w:rPr>
        <w:t>Практическое назначение результатов изготовления Произведения - показ Произведения в телевизионном эфире телеканала.</w:t>
      </w:r>
    </w:p>
    <w:p w14:paraId="2DFF4EBB" w14:textId="77777777" w:rsidR="0074513B" w:rsidRPr="0074513B" w:rsidRDefault="0074513B" w:rsidP="0074513B">
      <w:pPr>
        <w:rPr>
          <w:lang w:eastAsia="ar-SA"/>
        </w:rPr>
      </w:pPr>
    </w:p>
    <w:p w14:paraId="367C1CD3" w14:textId="77777777" w:rsidR="0074513B" w:rsidRPr="0074513B" w:rsidRDefault="0074513B" w:rsidP="0074513B">
      <w:pPr>
        <w:rPr>
          <w:lang w:eastAsia="ar-SA"/>
        </w:rPr>
      </w:pPr>
    </w:p>
    <w:p w14:paraId="526A89AB" w14:textId="77777777" w:rsidR="0074513B" w:rsidRPr="0074513B" w:rsidRDefault="0074513B" w:rsidP="0074513B">
      <w:pPr>
        <w:pStyle w:val="afb"/>
        <w:widowControl w:val="0"/>
        <w:numPr>
          <w:ilvl w:val="0"/>
          <w:numId w:val="33"/>
        </w:numPr>
        <w:suppressAutoHyphens/>
        <w:ind w:left="0" w:firstLine="360"/>
        <w:jc w:val="both"/>
      </w:pPr>
      <w:r w:rsidRPr="0074513B">
        <w:rPr>
          <w:b/>
          <w:bCs/>
          <w:color w:val="000000"/>
        </w:rPr>
        <w:t>Прочие требования к созданию Произведений</w:t>
      </w:r>
    </w:p>
    <w:p w14:paraId="5C3035BE" w14:textId="77777777" w:rsidR="0074513B" w:rsidRPr="0074513B" w:rsidRDefault="0074513B" w:rsidP="0074513B">
      <w:pPr>
        <w:pStyle w:val="afb"/>
        <w:numPr>
          <w:ilvl w:val="1"/>
          <w:numId w:val="34"/>
        </w:numPr>
        <w:jc w:val="both"/>
        <w:textAlignment w:val="baseline"/>
        <w:rPr>
          <w:color w:val="000000"/>
        </w:rPr>
      </w:pPr>
      <w:r w:rsidRPr="0074513B">
        <w:rPr>
          <w:color w:val="000000"/>
        </w:rPr>
        <w:lastRenderedPageBreak/>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408AA4F2" w14:textId="77777777" w:rsidR="0074513B" w:rsidRPr="0074513B" w:rsidRDefault="0074513B" w:rsidP="0074513B">
      <w:pPr>
        <w:pStyle w:val="afb"/>
        <w:numPr>
          <w:ilvl w:val="1"/>
          <w:numId w:val="34"/>
        </w:numPr>
        <w:jc w:val="both"/>
        <w:textAlignment w:val="baseline"/>
        <w:rPr>
          <w:color w:val="000000"/>
        </w:rPr>
      </w:pPr>
      <w:r w:rsidRPr="0074513B">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1E6B979" w14:textId="77777777" w:rsidR="0074513B" w:rsidRPr="0074513B" w:rsidRDefault="0074513B" w:rsidP="0074513B">
      <w:pPr>
        <w:pStyle w:val="afb"/>
        <w:numPr>
          <w:ilvl w:val="1"/>
          <w:numId w:val="34"/>
        </w:numPr>
        <w:jc w:val="both"/>
        <w:textAlignment w:val="baseline"/>
        <w:rPr>
          <w:color w:val="000000"/>
        </w:rPr>
      </w:pPr>
      <w:r w:rsidRPr="0074513B">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2B661D77" w14:textId="77777777" w:rsidR="0074513B" w:rsidRPr="0074513B" w:rsidRDefault="0074513B" w:rsidP="0074513B">
      <w:pPr>
        <w:pStyle w:val="afb"/>
        <w:numPr>
          <w:ilvl w:val="1"/>
          <w:numId w:val="34"/>
        </w:numPr>
        <w:jc w:val="both"/>
        <w:textAlignment w:val="baseline"/>
        <w:rPr>
          <w:color w:val="000000"/>
        </w:rPr>
      </w:pPr>
      <w:r w:rsidRPr="0074513B">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07853527" w14:textId="77777777" w:rsidR="0074513B" w:rsidRPr="0074513B" w:rsidRDefault="0074513B" w:rsidP="0074513B">
      <w:pPr>
        <w:pStyle w:val="afb"/>
        <w:numPr>
          <w:ilvl w:val="1"/>
          <w:numId w:val="34"/>
        </w:numPr>
        <w:jc w:val="both"/>
        <w:textAlignment w:val="baseline"/>
        <w:rPr>
          <w:kern w:val="2"/>
        </w:rPr>
      </w:pPr>
      <w:r w:rsidRPr="0074513B">
        <w:rPr>
          <w:color w:val="000000"/>
        </w:rPr>
        <w:t>Обязательно обеспечение передачи исключительных прав на территории РФ и Беларуси.</w:t>
      </w:r>
    </w:p>
    <w:p w14:paraId="07762C84" w14:textId="5B9669DE" w:rsidR="00DF6BA1" w:rsidRDefault="00DF6BA1" w:rsidP="0074513B">
      <w:pPr>
        <w:rPr>
          <w:b/>
          <w:color w:val="000000"/>
        </w:rPr>
      </w:pPr>
    </w:p>
    <w:p w14:paraId="3468400B" w14:textId="77777777" w:rsidR="00DF6BA1" w:rsidRDefault="00DF6BA1" w:rsidP="005F75B2">
      <w:pPr>
        <w:jc w:val="center"/>
        <w:rPr>
          <w:b/>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gridSpan w:val="2"/>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gridSpan w:val="2"/>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gridSpan w:val="2"/>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gridSpan w:val="2"/>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gridSpan w:val="2"/>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D52AAC">
        <w:trPr>
          <w:cantSplit/>
        </w:trPr>
        <w:tc>
          <w:tcPr>
            <w:tcW w:w="2805" w:type="dxa"/>
            <w:gridSpan w:val="2"/>
          </w:tcPr>
          <w:p w14:paraId="2916E363" w14:textId="77777777" w:rsidR="00E82EE9" w:rsidRPr="00450705" w:rsidRDefault="00E82EE9" w:rsidP="00D52AAC">
            <w:pPr>
              <w:rPr>
                <w:b/>
              </w:rPr>
            </w:pPr>
            <w:r w:rsidRPr="00450705">
              <w:rPr>
                <w:b/>
              </w:rPr>
              <w:t xml:space="preserve">Общая стоимость  </w:t>
            </w:r>
          </w:p>
        </w:tc>
        <w:tc>
          <w:tcPr>
            <w:tcW w:w="7455" w:type="dxa"/>
            <w:gridSpan w:val="4"/>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м.п.</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0ED7C0FE"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991244">
        <w:rPr>
          <w:color w:val="000000"/>
        </w:rPr>
        <w:t>1</w:t>
      </w:r>
      <w:r w:rsidRPr="00807D2F">
        <w:rPr>
          <w:color w:val="000000"/>
        </w:rPr>
        <w:t xml:space="preserve"> г.</w:t>
      </w:r>
    </w:p>
    <w:p w14:paraId="061385A0" w14:textId="77777777" w:rsidR="00991244" w:rsidRPr="00807D2F" w:rsidRDefault="00991244" w:rsidP="004C57A8">
      <w:pPr>
        <w:ind w:firstLine="670"/>
      </w:pPr>
    </w:p>
    <w:p w14:paraId="1FCB96CF" w14:textId="548C15E4"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2021г.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6B55CD2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7F16E4" w:rsidRPr="00A425B1">
        <w:rPr>
          <w:rFonts w:eastAsia="Calibri"/>
          <w:lang w:eastAsia="en-US"/>
        </w:rPr>
        <w:t>в первом полугодии 2022</w:t>
      </w:r>
      <w:r w:rsidRPr="00A425B1">
        <w:rPr>
          <w:rFonts w:eastAsia="Calibri"/>
          <w:lang w:eastAsia="en-US"/>
        </w:rPr>
        <w:t xml:space="preserve"> г</w:t>
      </w:r>
      <w:r>
        <w:rPr>
          <w:rFonts w:eastAsia="Calibri"/>
          <w:lang w:eastAsia="en-US"/>
        </w:rPr>
        <w:t>.</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05B6B976" w14:textId="20603CB9" w:rsidR="00991244" w:rsidRPr="00A31A47" w:rsidRDefault="00991244" w:rsidP="00991244">
      <w:pPr>
        <w:ind w:firstLine="540"/>
        <w:jc w:val="both"/>
      </w:pPr>
      <w:r>
        <w:t>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w:t>
      </w:r>
      <w:r>
        <w:rPr>
          <w:lang w:eastAsia="en-US"/>
        </w:rPr>
        <w:lastRenderedPageBreak/>
        <w:t xml:space="preserve">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 xml:space="preserve">ого </w:t>
      </w:r>
      <w:r>
        <w:rPr>
          <w:rFonts w:eastAsia="Calibri"/>
          <w:lang w:eastAsia="en-US"/>
        </w:rPr>
        <w:lastRenderedPageBreak/>
        <w:t>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w:t>
      </w:r>
      <w:r>
        <w:rPr>
          <w:rFonts w:eastAsia="Calibri"/>
          <w:lang w:eastAsia="en-US"/>
        </w:rPr>
        <w:lastRenderedPageBreak/>
        <w:t>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4178DE" w:rsidRPr="00B5512D" w14:paraId="345B3601" w14:textId="77777777" w:rsidTr="00C8461D">
        <w:trPr>
          <w:trHeight w:val="140"/>
        </w:trPr>
        <w:tc>
          <w:tcPr>
            <w:tcW w:w="4962" w:type="dxa"/>
            <w:tcMar>
              <w:top w:w="0" w:type="dxa"/>
              <w:left w:w="115" w:type="dxa"/>
              <w:bottom w:w="0" w:type="dxa"/>
              <w:right w:w="115" w:type="dxa"/>
            </w:tcMar>
            <w:hideMark/>
          </w:tcPr>
          <w:p w14:paraId="5E1489CD" w14:textId="77777777" w:rsidR="004178DE" w:rsidRPr="00B5512D" w:rsidRDefault="004178DE" w:rsidP="00C8461D">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4F77548" w14:textId="77777777" w:rsidR="004178DE" w:rsidRPr="00B5512D" w:rsidRDefault="004178DE" w:rsidP="00C8461D">
            <w:pPr>
              <w:ind w:right="-850" w:firstLine="34"/>
              <w:jc w:val="both"/>
              <w:rPr>
                <w:b/>
                <w:sz w:val="20"/>
                <w:szCs w:val="20"/>
              </w:rPr>
            </w:pPr>
            <w:r w:rsidRPr="00B5512D">
              <w:rPr>
                <w:b/>
                <w:sz w:val="20"/>
                <w:szCs w:val="20"/>
              </w:rPr>
              <w:t xml:space="preserve">Исполнитель </w:t>
            </w:r>
          </w:p>
        </w:tc>
      </w:tr>
      <w:tr w:rsidR="004178DE" w:rsidRPr="00B5512D" w14:paraId="4DC63E01" w14:textId="77777777" w:rsidTr="00C8461D">
        <w:trPr>
          <w:trHeight w:val="2840"/>
        </w:trPr>
        <w:tc>
          <w:tcPr>
            <w:tcW w:w="4962" w:type="dxa"/>
            <w:tcMar>
              <w:top w:w="0" w:type="dxa"/>
              <w:left w:w="115" w:type="dxa"/>
              <w:bottom w:w="0" w:type="dxa"/>
              <w:right w:w="115" w:type="dxa"/>
            </w:tcMar>
            <w:hideMark/>
          </w:tcPr>
          <w:p w14:paraId="2A339EF4" w14:textId="77777777" w:rsidR="004178DE" w:rsidRPr="00B3228C" w:rsidRDefault="004178DE" w:rsidP="004178DE">
            <w:pPr>
              <w:pStyle w:val="33"/>
              <w:jc w:val="left"/>
              <w:rPr>
                <w:szCs w:val="20"/>
              </w:rPr>
            </w:pPr>
            <w:r w:rsidRPr="00B3228C">
              <w:rPr>
                <w:b/>
                <w:bCs/>
                <w:szCs w:val="20"/>
              </w:rPr>
              <w:t>Государственное учреждение</w:t>
            </w:r>
            <w:r w:rsidRPr="00B3228C">
              <w:rPr>
                <w:szCs w:val="20"/>
              </w:rPr>
              <w:t xml:space="preserve"> «Телерадиовещательная организация Союзного государства» (ТРО Союза)</w:t>
            </w:r>
          </w:p>
          <w:p w14:paraId="1965C146" w14:textId="77777777" w:rsidR="004178DE" w:rsidRPr="00B3228C" w:rsidRDefault="004178DE" w:rsidP="004178DE">
            <w:pPr>
              <w:pStyle w:val="2"/>
              <w:jc w:val="left"/>
              <w:rPr>
                <w:b w:val="0"/>
                <w:sz w:val="20"/>
                <w:szCs w:val="20"/>
              </w:rPr>
            </w:pPr>
            <w:r w:rsidRPr="00B3228C">
              <w:rPr>
                <w:bCs/>
                <w:sz w:val="20"/>
                <w:szCs w:val="20"/>
              </w:rPr>
              <w:t>Юридический адрес</w:t>
            </w:r>
            <w:r w:rsidRPr="00B3228C">
              <w:rPr>
                <w:b w:val="0"/>
                <w:sz w:val="20"/>
                <w:szCs w:val="20"/>
              </w:rPr>
              <w:t>: 127015, г. Москва, ул. Новодмитровская, д. 2Б, этаж 7, помещение 700</w:t>
            </w:r>
          </w:p>
          <w:p w14:paraId="6FB44A9B" w14:textId="77777777" w:rsidR="004178DE" w:rsidRPr="00B3228C" w:rsidRDefault="004178DE" w:rsidP="004178DE">
            <w:pPr>
              <w:pStyle w:val="2"/>
              <w:jc w:val="left"/>
              <w:rPr>
                <w:b w:val="0"/>
                <w:sz w:val="20"/>
                <w:szCs w:val="20"/>
              </w:rPr>
            </w:pPr>
            <w:r w:rsidRPr="00B3228C">
              <w:rPr>
                <w:sz w:val="20"/>
                <w:szCs w:val="20"/>
              </w:rPr>
              <w:t xml:space="preserve">Почтовый адрес: </w:t>
            </w:r>
            <w:r w:rsidRPr="00B3228C">
              <w:rPr>
                <w:b w:val="0"/>
                <w:sz w:val="20"/>
                <w:szCs w:val="20"/>
              </w:rPr>
              <w:t>127015, г. Москва, ул. Новодмитровская, д. 2Б, этаж 7, помещение 700</w:t>
            </w:r>
          </w:p>
          <w:p w14:paraId="729F14A4" w14:textId="77777777" w:rsidR="004178DE" w:rsidRPr="00B3228C" w:rsidRDefault="004178DE" w:rsidP="004178DE">
            <w:pPr>
              <w:pStyle w:val="2"/>
              <w:jc w:val="left"/>
              <w:rPr>
                <w:b w:val="0"/>
                <w:sz w:val="20"/>
                <w:szCs w:val="20"/>
              </w:rPr>
            </w:pPr>
            <w:r w:rsidRPr="00B3228C">
              <w:rPr>
                <w:b w:val="0"/>
                <w:sz w:val="20"/>
                <w:szCs w:val="20"/>
              </w:rPr>
              <w:t>ИНН 7710313434 КПП 771501001</w:t>
            </w:r>
          </w:p>
          <w:p w14:paraId="5BE7CCFD" w14:textId="77777777" w:rsidR="004178DE" w:rsidRPr="00B3228C" w:rsidRDefault="004178DE" w:rsidP="004178DE">
            <w:pPr>
              <w:rPr>
                <w:sz w:val="20"/>
                <w:szCs w:val="20"/>
              </w:rPr>
            </w:pPr>
            <w:r w:rsidRPr="00B3228C">
              <w:rPr>
                <w:sz w:val="20"/>
                <w:szCs w:val="20"/>
              </w:rPr>
              <w:t>ОГРН 1037739459592</w:t>
            </w:r>
          </w:p>
          <w:p w14:paraId="66AFF806" w14:textId="77777777" w:rsidR="004178DE" w:rsidRPr="00B3228C" w:rsidRDefault="004178DE" w:rsidP="004178DE">
            <w:pPr>
              <w:rPr>
                <w:sz w:val="20"/>
                <w:szCs w:val="20"/>
              </w:rPr>
            </w:pPr>
            <w:r w:rsidRPr="00B3228C">
              <w:rPr>
                <w:sz w:val="20"/>
                <w:szCs w:val="20"/>
              </w:rPr>
              <w:t>ОКАТО 45277586000</w:t>
            </w:r>
          </w:p>
          <w:p w14:paraId="07CAF086" w14:textId="77777777" w:rsidR="004178DE" w:rsidRPr="00B3228C" w:rsidRDefault="004178DE" w:rsidP="004178DE">
            <w:pPr>
              <w:rPr>
                <w:sz w:val="20"/>
                <w:szCs w:val="20"/>
              </w:rPr>
            </w:pPr>
            <w:proofErr w:type="gramStart"/>
            <w:r w:rsidRPr="00B3228C">
              <w:rPr>
                <w:sz w:val="20"/>
                <w:szCs w:val="20"/>
              </w:rPr>
              <w:t>ОКВЭД  60.20</w:t>
            </w:r>
            <w:proofErr w:type="gramEnd"/>
            <w:r w:rsidRPr="00B3228C">
              <w:rPr>
                <w:sz w:val="20"/>
                <w:szCs w:val="20"/>
              </w:rPr>
              <w:t xml:space="preserve">  73.12   63.12  60.10  59.11</w:t>
            </w:r>
          </w:p>
          <w:p w14:paraId="0F79FF34" w14:textId="77777777" w:rsidR="004178DE" w:rsidRPr="00B3228C" w:rsidRDefault="004178DE" w:rsidP="004178DE">
            <w:pPr>
              <w:rPr>
                <w:sz w:val="20"/>
                <w:szCs w:val="20"/>
              </w:rPr>
            </w:pPr>
            <w:r w:rsidRPr="00B3228C">
              <w:rPr>
                <w:b/>
                <w:bCs/>
                <w:sz w:val="20"/>
                <w:szCs w:val="20"/>
              </w:rPr>
              <w:t>Тел.</w:t>
            </w:r>
            <w:r w:rsidRPr="00B3228C">
              <w:rPr>
                <w:sz w:val="20"/>
                <w:szCs w:val="20"/>
              </w:rPr>
              <w:t>: (495) 637-65-09</w:t>
            </w:r>
          </w:p>
          <w:p w14:paraId="56401C0C" w14:textId="77777777" w:rsidR="004178DE" w:rsidRPr="00B3228C" w:rsidRDefault="004178DE" w:rsidP="004178DE">
            <w:pPr>
              <w:rPr>
                <w:sz w:val="20"/>
                <w:szCs w:val="20"/>
                <w:lang w:val="en-US"/>
              </w:rPr>
            </w:pPr>
            <w:r w:rsidRPr="00B3228C">
              <w:rPr>
                <w:b/>
                <w:bCs/>
                <w:sz w:val="20"/>
                <w:szCs w:val="20"/>
                <w:lang w:val="en-US"/>
              </w:rPr>
              <w:t>e-mail</w:t>
            </w:r>
            <w:r w:rsidRPr="00B3228C">
              <w:rPr>
                <w:sz w:val="20"/>
                <w:szCs w:val="20"/>
                <w:lang w:val="en-US"/>
              </w:rPr>
              <w:t>: tro_soyuz@mail.ru</w:t>
            </w:r>
          </w:p>
          <w:p w14:paraId="7480CE00" w14:textId="77777777" w:rsidR="004178DE" w:rsidRPr="00B3228C" w:rsidRDefault="004178DE" w:rsidP="004178DE">
            <w:pPr>
              <w:pStyle w:val="2"/>
              <w:jc w:val="left"/>
              <w:rPr>
                <w:b w:val="0"/>
                <w:sz w:val="20"/>
                <w:szCs w:val="20"/>
              </w:rPr>
            </w:pPr>
            <w:r w:rsidRPr="00B3228C">
              <w:rPr>
                <w:b w:val="0"/>
                <w:sz w:val="20"/>
                <w:szCs w:val="20"/>
              </w:rPr>
              <w:t>Лицевой счет 03734997341 в Межрегиональном операционном управлении Федерального казначейства</w:t>
            </w:r>
          </w:p>
          <w:p w14:paraId="0C6BC772" w14:textId="77777777" w:rsidR="004178DE" w:rsidRPr="00B3228C" w:rsidRDefault="004178DE" w:rsidP="004178DE">
            <w:pPr>
              <w:rPr>
                <w:sz w:val="20"/>
                <w:szCs w:val="20"/>
              </w:rPr>
            </w:pPr>
            <w:r w:rsidRPr="00B3228C">
              <w:rPr>
                <w:sz w:val="20"/>
                <w:szCs w:val="20"/>
              </w:rPr>
              <w:t>Счет № 40816810400000001901</w:t>
            </w:r>
          </w:p>
          <w:p w14:paraId="1DCF1431" w14:textId="77777777" w:rsidR="004178DE" w:rsidRPr="00B3228C" w:rsidRDefault="004178DE" w:rsidP="004178DE">
            <w:pPr>
              <w:rPr>
                <w:sz w:val="20"/>
                <w:szCs w:val="20"/>
              </w:rPr>
            </w:pPr>
            <w:r w:rsidRPr="00B3228C">
              <w:rPr>
                <w:sz w:val="20"/>
                <w:szCs w:val="20"/>
              </w:rPr>
              <w:t>В Операционном департаменте Банка России г. Москва 701</w:t>
            </w:r>
          </w:p>
          <w:p w14:paraId="2C4662FC" w14:textId="77777777" w:rsidR="004178DE" w:rsidRPr="00B3228C" w:rsidRDefault="004178DE" w:rsidP="004178DE">
            <w:pPr>
              <w:rPr>
                <w:sz w:val="20"/>
                <w:szCs w:val="20"/>
              </w:rPr>
            </w:pPr>
            <w:r w:rsidRPr="00B3228C">
              <w:rPr>
                <w:sz w:val="20"/>
                <w:szCs w:val="20"/>
              </w:rPr>
              <w:t>БИК 044501002</w:t>
            </w:r>
          </w:p>
          <w:p w14:paraId="23502674" w14:textId="77777777" w:rsidR="004178DE" w:rsidRPr="00B3228C" w:rsidRDefault="004178DE" w:rsidP="004178DE">
            <w:pPr>
              <w:rPr>
                <w:sz w:val="20"/>
                <w:szCs w:val="20"/>
              </w:rPr>
            </w:pPr>
          </w:p>
          <w:p w14:paraId="54DFFFDD" w14:textId="77777777" w:rsidR="004178DE" w:rsidRPr="00B3228C" w:rsidRDefault="004178DE" w:rsidP="004178DE">
            <w:pPr>
              <w:ind w:right="-850"/>
              <w:rPr>
                <w:sz w:val="20"/>
                <w:szCs w:val="20"/>
              </w:rPr>
            </w:pPr>
            <w:r w:rsidRPr="00B3228C">
              <w:rPr>
                <w:sz w:val="20"/>
                <w:szCs w:val="20"/>
              </w:rPr>
              <w:t xml:space="preserve">Председатель                                                 </w:t>
            </w:r>
            <w:r w:rsidRPr="00B3228C">
              <w:rPr>
                <w:sz w:val="20"/>
                <w:szCs w:val="20"/>
              </w:rPr>
              <w:br/>
              <w:t>Ефимович Н.А.</w:t>
            </w:r>
          </w:p>
          <w:p w14:paraId="3067A551" w14:textId="77777777" w:rsidR="004178DE" w:rsidRPr="00B3228C" w:rsidRDefault="004178DE" w:rsidP="00C8461D">
            <w:pPr>
              <w:ind w:left="174"/>
              <w:rPr>
                <w:sz w:val="20"/>
                <w:szCs w:val="20"/>
              </w:rPr>
            </w:pPr>
          </w:p>
        </w:tc>
        <w:tc>
          <w:tcPr>
            <w:tcW w:w="0" w:type="auto"/>
            <w:tcMar>
              <w:top w:w="0" w:type="dxa"/>
              <w:left w:w="115" w:type="dxa"/>
              <w:bottom w:w="0" w:type="dxa"/>
              <w:right w:w="115" w:type="dxa"/>
            </w:tcMar>
            <w:hideMark/>
          </w:tcPr>
          <w:p w14:paraId="133DDAB6" w14:textId="77777777" w:rsidR="004178DE" w:rsidRPr="00B5512D" w:rsidRDefault="004178DE" w:rsidP="00C8461D">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46FC3A21" w14:textId="77777777" w:rsidR="004178DE" w:rsidRPr="00B5512D" w:rsidRDefault="004178DE" w:rsidP="00C8461D">
            <w:pPr>
              <w:ind w:right="-850"/>
              <w:jc w:val="both"/>
              <w:rPr>
                <w:sz w:val="20"/>
                <w:szCs w:val="20"/>
              </w:rPr>
            </w:pPr>
            <w:r w:rsidRPr="00B5512D">
              <w:rPr>
                <w:b/>
                <w:bCs/>
                <w:color w:val="000000"/>
                <w:sz w:val="20"/>
                <w:szCs w:val="20"/>
              </w:rPr>
              <w:t>Банковские реквизиты:</w:t>
            </w:r>
          </w:p>
          <w:p w14:paraId="554EDECD" w14:textId="77777777" w:rsidR="004178DE" w:rsidRPr="00B5512D" w:rsidRDefault="004178DE" w:rsidP="00C8461D">
            <w:pPr>
              <w:rPr>
                <w:sz w:val="20"/>
                <w:szCs w:val="20"/>
              </w:rPr>
            </w:pPr>
          </w:p>
        </w:tc>
      </w:tr>
      <w:tr w:rsidR="004178DE" w:rsidRPr="00B5512D" w14:paraId="169BE760" w14:textId="77777777" w:rsidTr="00C8461D">
        <w:trPr>
          <w:trHeight w:val="280"/>
        </w:trPr>
        <w:tc>
          <w:tcPr>
            <w:tcW w:w="4962" w:type="dxa"/>
            <w:tcMar>
              <w:top w:w="0" w:type="dxa"/>
              <w:left w:w="115" w:type="dxa"/>
              <w:bottom w:w="0" w:type="dxa"/>
              <w:right w:w="115" w:type="dxa"/>
            </w:tcMar>
            <w:hideMark/>
          </w:tcPr>
          <w:p w14:paraId="49459CE8" w14:textId="77777777" w:rsidR="004178DE" w:rsidRPr="00B5512D" w:rsidRDefault="004178DE" w:rsidP="00C8461D">
            <w:pPr>
              <w:ind w:right="-850"/>
              <w:jc w:val="both"/>
              <w:rPr>
                <w:sz w:val="20"/>
                <w:szCs w:val="20"/>
              </w:rPr>
            </w:pPr>
          </w:p>
          <w:p w14:paraId="0EA14361" w14:textId="77777777" w:rsidR="004178DE" w:rsidRPr="00B5512D" w:rsidRDefault="004178DE" w:rsidP="00C8461D">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5BA2A492" w14:textId="77777777" w:rsidR="004178DE" w:rsidRPr="00B5512D" w:rsidRDefault="004178DE" w:rsidP="00C8461D">
            <w:pPr>
              <w:spacing w:after="240"/>
              <w:rPr>
                <w:b/>
                <w:bCs/>
                <w:color w:val="000000"/>
                <w:sz w:val="20"/>
                <w:szCs w:val="20"/>
              </w:rPr>
            </w:pPr>
            <w:r w:rsidRPr="00B5512D">
              <w:rPr>
                <w:b/>
                <w:bCs/>
                <w:color w:val="000000"/>
                <w:sz w:val="20"/>
                <w:szCs w:val="20"/>
              </w:rPr>
              <w:t>М.П.</w:t>
            </w:r>
          </w:p>
          <w:p w14:paraId="0990680F" w14:textId="77777777" w:rsidR="004178DE" w:rsidRPr="00B5512D" w:rsidRDefault="004178DE" w:rsidP="00C8461D">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F4B3F6" w14:textId="77777777" w:rsidR="004178DE" w:rsidRPr="00B5512D" w:rsidRDefault="004178DE" w:rsidP="00C8461D">
            <w:pPr>
              <w:spacing w:after="12"/>
              <w:ind w:right="-850"/>
              <w:jc w:val="both"/>
              <w:rPr>
                <w:b/>
                <w:bCs/>
                <w:color w:val="000000"/>
                <w:sz w:val="20"/>
                <w:szCs w:val="20"/>
              </w:rPr>
            </w:pPr>
          </w:p>
          <w:p w14:paraId="5DA893CC" w14:textId="77777777" w:rsidR="004178DE" w:rsidRPr="00B5512D" w:rsidRDefault="004178DE" w:rsidP="00C8461D">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273AD220" w14:textId="77777777" w:rsidR="004178DE" w:rsidRPr="00B5512D" w:rsidRDefault="004178DE" w:rsidP="00C8461D">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5983B3DE" w14:textId="77777777" w:rsidR="004178DE" w:rsidRDefault="004178DE" w:rsidP="00991244">
      <w:pPr>
        <w:widowControl w:val="0"/>
        <w:shd w:val="clear" w:color="auto" w:fill="FFFFFF"/>
        <w:tabs>
          <w:tab w:val="left" w:pos="1138"/>
        </w:tabs>
        <w:autoSpaceDE w:val="0"/>
        <w:autoSpaceDN w:val="0"/>
        <w:adjustRightInd w:val="0"/>
        <w:jc w:val="both"/>
        <w:rPr>
          <w:b/>
          <w:sz w:val="16"/>
          <w:szCs w:val="16"/>
        </w:rPr>
      </w:pPr>
    </w:p>
    <w:p w14:paraId="15DF14DC" w14:textId="29310B1A"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4E99" w14:textId="77777777" w:rsidR="00AD72ED" w:rsidRDefault="00AD72ED">
      <w:r>
        <w:separator/>
      </w:r>
    </w:p>
  </w:endnote>
  <w:endnote w:type="continuationSeparator" w:id="0">
    <w:p w14:paraId="5699C4EF" w14:textId="77777777" w:rsidR="00AD72ED" w:rsidRDefault="00AD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DB71" w14:textId="77777777" w:rsidR="00D20954" w:rsidRDefault="00D2095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534F" w14:textId="77777777" w:rsidR="00D20954" w:rsidRDefault="00D2095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1C09" w14:textId="77777777" w:rsidR="00AD72ED" w:rsidRDefault="00AD72ED">
      <w:r>
        <w:separator/>
      </w:r>
    </w:p>
  </w:footnote>
  <w:footnote w:type="continuationSeparator" w:id="0">
    <w:p w14:paraId="02D5A0B7" w14:textId="77777777" w:rsidR="00AD72ED" w:rsidRDefault="00AD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719E" w14:textId="77777777" w:rsidR="00D20954" w:rsidRDefault="00D2095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D20954" w:rsidRPr="00DA39C5" w:rsidRDefault="00D2095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095E" w14:textId="77777777" w:rsidR="00D20954" w:rsidRDefault="00D2095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D20954" w:rsidRDefault="00D20954">
    <w:pPr>
      <w:pStyle w:val="a9"/>
      <w:pBdr>
        <w:bottom w:val="single" w:sz="4" w:space="1" w:color="auto"/>
      </w:pBdr>
      <w:ind w:right="360"/>
      <w:jc w:val="center"/>
      <w:rPr>
        <w:i/>
      </w:rPr>
    </w:pPr>
  </w:p>
  <w:p w14:paraId="4BAAC2B4" w14:textId="77777777" w:rsidR="00D20954" w:rsidRDefault="00D2095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8" w15:restartNumberingAfterBreak="0">
    <w:nsid w:val="709E2C5F"/>
    <w:multiLevelType w:val="hybridMultilevel"/>
    <w:tmpl w:val="8D22F20C"/>
    <w:lvl w:ilvl="0" w:tplc="850CAFD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9"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1"/>
  </w:num>
  <w:num w:numId="2">
    <w:abstractNumId w:val="31"/>
  </w:num>
  <w:num w:numId="3">
    <w:abstractNumId w:val="15"/>
  </w:num>
  <w:num w:numId="4">
    <w:abstractNumId w:val="7"/>
  </w:num>
  <w:num w:numId="5">
    <w:abstractNumId w:val="27"/>
  </w:num>
  <w:num w:numId="6">
    <w:abstractNumId w:val="14"/>
  </w:num>
  <w:num w:numId="7">
    <w:abstractNumId w:val="13"/>
  </w:num>
  <w:num w:numId="8">
    <w:abstractNumId w:val="16"/>
  </w:num>
  <w:num w:numId="9">
    <w:abstractNumId w:val="5"/>
  </w:num>
  <w:num w:numId="10">
    <w:abstractNumId w:val="16"/>
  </w:num>
  <w:num w:numId="11">
    <w:abstractNumId w:val="17"/>
  </w:num>
  <w:num w:numId="12">
    <w:abstractNumId w:val="18"/>
    <w:lvlOverride w:ilvl="0">
      <w:lvl w:ilvl="0">
        <w:numFmt w:val="decimal"/>
        <w:lvlText w:val="%1."/>
        <w:lvlJc w:val="left"/>
      </w:lvl>
    </w:lvlOverride>
  </w:num>
  <w:num w:numId="13">
    <w:abstractNumId w:val="18"/>
    <w:lvlOverride w:ilvl="0">
      <w:lvl w:ilvl="0">
        <w:numFmt w:val="decimal"/>
        <w:lvlText w:val="%1."/>
        <w:lvlJc w:val="left"/>
      </w:lvl>
    </w:lvlOverride>
  </w:num>
  <w:num w:numId="14">
    <w:abstractNumId w:val="18"/>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3"/>
  </w:num>
  <w:num w:numId="17">
    <w:abstractNumId w:val="26"/>
  </w:num>
  <w:num w:numId="18">
    <w:abstractNumId w:val="2"/>
  </w:num>
  <w:num w:numId="19">
    <w:abstractNumId w:val="30"/>
  </w:num>
  <w:num w:numId="20">
    <w:abstractNumId w:val="24"/>
  </w:num>
  <w:num w:numId="21">
    <w:abstractNumId w:val="8"/>
  </w:num>
  <w:num w:numId="22">
    <w:abstractNumId w:val="10"/>
  </w:num>
  <w:num w:numId="23">
    <w:abstractNumId w:val="20"/>
  </w:num>
  <w:num w:numId="24">
    <w:abstractNumId w:val="29"/>
  </w:num>
  <w:num w:numId="25">
    <w:abstractNumId w:val="25"/>
  </w:num>
  <w:num w:numId="26">
    <w:abstractNumId w:val="12"/>
  </w:num>
  <w:num w:numId="27">
    <w:abstractNumId w:val="19"/>
  </w:num>
  <w:num w:numId="28">
    <w:abstractNumId w:val="3"/>
  </w:num>
  <w:num w:numId="29">
    <w:abstractNumId w:val="6"/>
  </w:num>
  <w:num w:numId="30">
    <w:abstractNumId w:val="1"/>
  </w:num>
  <w:num w:numId="31">
    <w:abstractNumId w:val="28"/>
  </w:num>
  <w:num w:numId="32">
    <w:abstractNumId w:val="4"/>
  </w:num>
  <w:num w:numId="33">
    <w:abstractNumId w:val="22"/>
  </w:num>
  <w:num w:numId="3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27E"/>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5E05"/>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7F4"/>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2E0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AA6"/>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178DE"/>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1CC"/>
    <w:rsid w:val="00503E67"/>
    <w:rsid w:val="00504FE9"/>
    <w:rsid w:val="005053E0"/>
    <w:rsid w:val="005054AB"/>
    <w:rsid w:val="00506946"/>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B33"/>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020F"/>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BFB"/>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3B"/>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6E4"/>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26B"/>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25B1"/>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2ED"/>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28A"/>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47754"/>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DF6BA1"/>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1785F"/>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6D79"/>
    <w:rsid w:val="00E975FE"/>
    <w:rsid w:val="00EA0259"/>
    <w:rsid w:val="00EA13C5"/>
    <w:rsid w:val="00EA2986"/>
    <w:rsid w:val="00EA3190"/>
    <w:rsid w:val="00EA4336"/>
    <w:rsid w:val="00EA4706"/>
    <w:rsid w:val="00EA6D2D"/>
    <w:rsid w:val="00EA7D71"/>
    <w:rsid w:val="00EA7E91"/>
    <w:rsid w:val="00EB0F36"/>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5031CC"/>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67EA-CB41-984A-8F46-CC23C390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15677</Words>
  <Characters>89359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6</cp:revision>
  <cp:lastPrinted>2020-01-31T10:06:00Z</cp:lastPrinted>
  <dcterms:created xsi:type="dcterms:W3CDTF">2021-12-08T12:48:00Z</dcterms:created>
  <dcterms:modified xsi:type="dcterms:W3CDTF">2021-12-09T14:46:00Z</dcterms:modified>
</cp:coreProperties>
</file>