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D138FB">
        <w:rPr>
          <w:b/>
        </w:rPr>
        <w:t>0</w:t>
      </w:r>
      <w:r w:rsidR="00656BC3">
        <w:rPr>
          <w:b/>
        </w:rPr>
        <w:t>7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DE4402">
        <w:rPr>
          <w:b/>
        </w:rPr>
        <w:t>апреля</w:t>
      </w:r>
      <w:r w:rsidR="00FC6BC2" w:rsidRPr="00FC6BC2">
        <w:rPr>
          <w:b/>
        </w:rPr>
        <w:t xml:space="preserve"> 202</w:t>
      </w:r>
      <w:r w:rsidR="00DE4402">
        <w:rPr>
          <w:b/>
        </w:rPr>
        <w:t>1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656BC3" w:rsidRDefault="00E93524" w:rsidP="00656BC3">
      <w:pPr>
        <w:jc w:val="center"/>
        <w:rPr>
          <w:b/>
          <w:bCs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лицензионного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неисключительных прав на программу ЭВМ и оказани</w:t>
      </w:r>
      <w:r w:rsidR="003D617F">
        <w:rPr>
          <w:b/>
          <w:bCs/>
        </w:rPr>
        <w:t>е</w:t>
      </w:r>
      <w:r w:rsidR="00656BC3" w:rsidRPr="00656BC3">
        <w:rPr>
          <w:b/>
          <w:bCs/>
        </w:rPr>
        <w:t xml:space="preserve"> услуг по технической поддержке производственно-эфирного комплекса телеканала «</w:t>
      </w:r>
      <w:proofErr w:type="spellStart"/>
      <w:r w:rsidR="00656BC3" w:rsidRPr="00656BC3">
        <w:rPr>
          <w:b/>
          <w:bCs/>
        </w:rPr>
        <w:t>БелРос</w:t>
      </w:r>
      <w:proofErr w:type="spellEnd"/>
      <w:r w:rsidR="00656BC3" w:rsidRPr="00656BC3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3D617F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>Местонахождение и почтовый адрес: 127287, г. Москва, Старый Петровско-Разумовский проезд, д. 1/23, стр. 1</w:t>
            </w:r>
            <w:r w:rsidR="00E93524" w:rsidRPr="00FC6BC2">
              <w:t>, офис 510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656BC3" w:rsidRPr="00656BC3" w:rsidRDefault="00656BC3" w:rsidP="00656BC3">
            <w:r w:rsidRPr="00656BC3">
              <w:t>П</w:t>
            </w:r>
            <w:r w:rsidR="002B429A">
              <w:t>редоставление</w:t>
            </w:r>
            <w:r w:rsidRPr="00656BC3">
              <w:t xml:space="preserve"> неисключительных прав на программу ЭВМ и оказани</w:t>
            </w:r>
            <w:r w:rsidR="003D617F">
              <w:t>е</w:t>
            </w:r>
            <w:bookmarkStart w:id="2" w:name="_GoBack"/>
            <w:bookmarkEnd w:id="2"/>
            <w:r w:rsidRPr="00656BC3">
              <w:t xml:space="preserve"> услуг по технической поддержке </w:t>
            </w:r>
            <w:r w:rsidRPr="00656BC3">
              <w:rPr>
                <w:bCs/>
              </w:rPr>
              <w:t>производственно-эфирного комплекса телеканала «</w:t>
            </w:r>
            <w:proofErr w:type="spellStart"/>
            <w:r w:rsidRPr="00656BC3">
              <w:rPr>
                <w:bCs/>
              </w:rPr>
              <w:t>БелРос</w:t>
            </w:r>
            <w:proofErr w:type="spellEnd"/>
            <w:r w:rsidRPr="00656BC3">
              <w:rPr>
                <w:bCs/>
              </w:rPr>
              <w:t>».</w:t>
            </w:r>
          </w:p>
          <w:p w:rsidR="00DE4402" w:rsidRPr="00656BC3" w:rsidRDefault="00DE4402" w:rsidP="00D138FB">
            <w:pPr>
              <w:rPr>
                <w:bCs/>
              </w:rPr>
            </w:pP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E4402" w:rsidRPr="00DE4402">
              <w:rPr>
                <w:bCs/>
              </w:rPr>
              <w:t>с 16 мая 2021 года по 15 мая 2022 года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DE4402" w:rsidRDefault="00DE4402" w:rsidP="00E1785A">
            <w:pPr>
              <w:spacing w:line="264" w:lineRule="auto"/>
              <w:rPr>
                <w:b/>
                <w:color w:val="000000"/>
              </w:rPr>
            </w:pPr>
            <w:r w:rsidRPr="00DE4402">
              <w:rPr>
                <w:color w:val="000000"/>
              </w:rPr>
              <w:t>4 178 099,92 (Четыре миллиона сто семьдесят восемь тысяч девяносто девять) рублей 92 копейки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DE4402">
              <w:rPr>
                <w:b w:val="0"/>
                <w:bCs w:val="0"/>
                <w:sz w:val="24"/>
                <w:szCs w:val="24"/>
              </w:rPr>
              <w:t>27</w:t>
            </w:r>
            <w:r w:rsidR="00D138FB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DE4402">
              <w:rPr>
                <w:b w:val="0"/>
                <w:bCs w:val="0"/>
                <w:sz w:val="24"/>
                <w:szCs w:val="24"/>
              </w:rPr>
              <w:t>апреля 2021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FC6BC2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FC6BC2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FC6BC2">
              <w:rPr>
                <w:b w:val="0"/>
                <w:bCs w:val="0"/>
                <w:sz w:val="24"/>
                <w:szCs w:val="24"/>
              </w:rPr>
              <w:t>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FC6BC2">
              <w:rPr>
                <w:b w:val="0"/>
                <w:bCs w:val="0"/>
                <w:sz w:val="24"/>
                <w:szCs w:val="24"/>
              </w:rPr>
              <w:t>:</w:t>
            </w:r>
            <w:r w:rsidRPr="00FC6BC2">
              <w:rPr>
                <w:sz w:val="24"/>
                <w:szCs w:val="24"/>
              </w:rPr>
              <w:t xml:space="preserve"> </w:t>
            </w:r>
            <w:r w:rsidRPr="00FC6BC2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 w:rsidRPr="00FC6BC2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D138FB">
              <w:t>2</w:t>
            </w:r>
            <w:r w:rsidR="00DE4402">
              <w:t>8</w:t>
            </w:r>
            <w:r w:rsidR="00FC6BC2" w:rsidRPr="00FC6BC2">
              <w:t>»</w:t>
            </w:r>
            <w:r w:rsidR="00D138FB">
              <w:t xml:space="preserve"> </w:t>
            </w:r>
            <w:r w:rsidR="00DE4402">
              <w:t>апреля 2021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DE4402">
              <w:rPr>
                <w:bCs/>
              </w:rPr>
              <w:t>0</w:t>
            </w:r>
            <w:r w:rsidRPr="00FC6BC2">
              <w:t>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 г. Москва, Старый Петровско-Разумовский проезд, д. 1/23, стр. 1</w:t>
            </w:r>
            <w:r w:rsidR="00E93524" w:rsidRPr="00FC6BC2">
              <w:t>, офис 510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678E" w:rsidRDefault="00E6678E">
      <w:r>
        <w:separator/>
      </w:r>
    </w:p>
  </w:endnote>
  <w:endnote w:type="continuationSeparator" w:id="0">
    <w:p w:rsidR="00E6678E" w:rsidRDefault="00E6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678E" w:rsidRDefault="00E6678E">
      <w:r>
        <w:separator/>
      </w:r>
    </w:p>
  </w:footnote>
  <w:footnote w:type="continuationSeparator" w:id="0">
    <w:p w:rsidR="00E6678E" w:rsidRDefault="00E6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A2FAA"/>
    <w:rsid w:val="008E06AD"/>
    <w:rsid w:val="008E11E2"/>
    <w:rsid w:val="008F348B"/>
    <w:rsid w:val="00901747"/>
    <w:rsid w:val="0092420B"/>
    <w:rsid w:val="009265FC"/>
    <w:rsid w:val="00983BDE"/>
    <w:rsid w:val="009A7C25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17C7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28</cp:revision>
  <cp:lastPrinted>2020-10-02T15:19:00Z</cp:lastPrinted>
  <dcterms:created xsi:type="dcterms:W3CDTF">2019-02-19T08:30:00Z</dcterms:created>
  <dcterms:modified xsi:type="dcterms:W3CDTF">2021-04-06T09:59:00Z</dcterms:modified>
</cp:coreProperties>
</file>