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E19A" w14:textId="77777777" w:rsidR="004E11C7" w:rsidRDefault="00FD623C" w:rsidP="00BE65A2">
      <w:r>
        <w:t xml:space="preserve"> </w:t>
      </w:r>
    </w:p>
    <w:p w14:paraId="62DA7B94" w14:textId="77777777" w:rsidR="00510781" w:rsidRPr="00A422AE" w:rsidRDefault="00510781" w:rsidP="000B3B72">
      <w:pPr>
        <w:ind w:firstLine="6663"/>
        <w:jc w:val="right"/>
        <w:rPr>
          <w:sz w:val="28"/>
          <w:szCs w:val="28"/>
        </w:rPr>
      </w:pPr>
      <w:bookmarkStart w:id="0" w:name="_Hlt447028322"/>
    </w:p>
    <w:p w14:paraId="72C3C42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5B49803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DC86252" w14:textId="77777777" w:rsidR="00B070C3" w:rsidRPr="00A422AE" w:rsidRDefault="00B070C3" w:rsidP="00B070C3">
      <w:pPr>
        <w:spacing w:before="100"/>
        <w:ind w:right="22"/>
        <w:jc w:val="center"/>
        <w:rPr>
          <w:b/>
          <w:sz w:val="28"/>
          <w:szCs w:val="28"/>
        </w:rPr>
      </w:pPr>
    </w:p>
    <w:p w14:paraId="7B70C14C" w14:textId="77777777" w:rsidR="00B070C3" w:rsidRPr="00A422AE" w:rsidRDefault="00B070C3" w:rsidP="00B070C3">
      <w:pPr>
        <w:spacing w:before="100"/>
        <w:ind w:right="22"/>
        <w:jc w:val="center"/>
        <w:rPr>
          <w:b/>
          <w:sz w:val="28"/>
          <w:szCs w:val="28"/>
        </w:rPr>
      </w:pPr>
    </w:p>
    <w:p w14:paraId="2FB474D3"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8F29201"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CD7F18D"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35A891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34ADDAD" w14:textId="4183588B" w:rsidR="00B070C3" w:rsidRPr="00A415C0" w:rsidRDefault="00B070C3" w:rsidP="00B070C3">
      <w:pPr>
        <w:spacing w:before="100"/>
        <w:ind w:left="2127" w:right="22" w:firstLine="709"/>
        <w:jc w:val="right"/>
        <w:rPr>
          <w:sz w:val="28"/>
          <w:szCs w:val="28"/>
        </w:rPr>
      </w:pPr>
      <w:r w:rsidRPr="00A415C0">
        <w:rPr>
          <w:sz w:val="28"/>
          <w:szCs w:val="28"/>
        </w:rPr>
        <w:t>«</w:t>
      </w:r>
      <w:r w:rsidR="00B60835">
        <w:rPr>
          <w:sz w:val="28"/>
          <w:szCs w:val="28"/>
        </w:rPr>
        <w:t>1</w:t>
      </w:r>
      <w:r w:rsidR="00F713B3">
        <w:rPr>
          <w:sz w:val="28"/>
          <w:szCs w:val="28"/>
        </w:rPr>
        <w:t>8</w:t>
      </w:r>
      <w:r w:rsidRPr="00A415C0">
        <w:rPr>
          <w:sz w:val="28"/>
          <w:szCs w:val="28"/>
        </w:rPr>
        <w:t xml:space="preserve">» </w:t>
      </w:r>
      <w:r w:rsidR="00F713B3">
        <w:rPr>
          <w:sz w:val="28"/>
          <w:szCs w:val="28"/>
        </w:rPr>
        <w:t>октября</w:t>
      </w:r>
      <w:r w:rsidRPr="00A415C0">
        <w:rPr>
          <w:sz w:val="28"/>
          <w:szCs w:val="28"/>
        </w:rPr>
        <w:t xml:space="preserve"> 20</w:t>
      </w:r>
      <w:r w:rsidR="00B60835">
        <w:rPr>
          <w:sz w:val="28"/>
          <w:szCs w:val="28"/>
        </w:rPr>
        <w:t>2</w:t>
      </w:r>
      <w:r w:rsidR="00F713B3">
        <w:rPr>
          <w:sz w:val="28"/>
          <w:szCs w:val="28"/>
        </w:rPr>
        <w:t>1</w:t>
      </w:r>
      <w:r w:rsidRPr="00A415C0">
        <w:rPr>
          <w:sz w:val="28"/>
          <w:szCs w:val="28"/>
        </w:rPr>
        <w:t xml:space="preserve"> г.</w:t>
      </w:r>
    </w:p>
    <w:p w14:paraId="3A26FBE8" w14:textId="77777777" w:rsidR="00B070C3" w:rsidRPr="00A422AE" w:rsidRDefault="00B070C3" w:rsidP="00B070C3">
      <w:pPr>
        <w:jc w:val="center"/>
        <w:rPr>
          <w:b/>
          <w:sz w:val="28"/>
          <w:szCs w:val="28"/>
        </w:rPr>
      </w:pPr>
    </w:p>
    <w:p w14:paraId="049AC6C1" w14:textId="77777777" w:rsidR="00B070C3" w:rsidRPr="00A422AE" w:rsidRDefault="00B070C3" w:rsidP="00B070C3">
      <w:pPr>
        <w:jc w:val="center"/>
        <w:rPr>
          <w:b/>
          <w:sz w:val="28"/>
          <w:szCs w:val="28"/>
        </w:rPr>
      </w:pPr>
    </w:p>
    <w:p w14:paraId="40C79AED" w14:textId="77777777" w:rsidR="00B070C3" w:rsidRPr="00A422AE" w:rsidRDefault="00B070C3" w:rsidP="00B070C3">
      <w:pPr>
        <w:jc w:val="center"/>
        <w:rPr>
          <w:b/>
          <w:sz w:val="28"/>
          <w:szCs w:val="28"/>
        </w:rPr>
      </w:pPr>
    </w:p>
    <w:p w14:paraId="448F5482" w14:textId="77777777" w:rsidR="00B070C3" w:rsidRPr="00A422AE" w:rsidRDefault="00B070C3" w:rsidP="00B070C3">
      <w:pPr>
        <w:jc w:val="center"/>
        <w:rPr>
          <w:b/>
          <w:sz w:val="28"/>
          <w:szCs w:val="28"/>
        </w:rPr>
      </w:pPr>
    </w:p>
    <w:p w14:paraId="49A9D3F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1335BBA5" w14:textId="77777777" w:rsidR="00B070C3" w:rsidRPr="00A422AE" w:rsidRDefault="00B070C3" w:rsidP="00B070C3">
      <w:pPr>
        <w:shd w:val="clear" w:color="auto" w:fill="FFFFFF"/>
        <w:spacing w:before="120" w:line="322" w:lineRule="exact"/>
        <w:ind w:right="22"/>
        <w:jc w:val="center"/>
        <w:rPr>
          <w:b/>
          <w:spacing w:val="1"/>
          <w:sz w:val="28"/>
          <w:szCs w:val="28"/>
        </w:rPr>
      </w:pPr>
    </w:p>
    <w:p w14:paraId="0F6C67A9" w14:textId="77777777" w:rsidR="005D0B96" w:rsidRPr="00DB0C40" w:rsidRDefault="005D0B96" w:rsidP="005D0B96">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14:paraId="4CD17325" w14:textId="77777777" w:rsidR="005D0B96" w:rsidRDefault="005D0B96" w:rsidP="005D0B96">
      <w:pPr>
        <w:jc w:val="center"/>
        <w:rPr>
          <w:b/>
          <w:sz w:val="28"/>
          <w:szCs w:val="28"/>
        </w:rPr>
      </w:pPr>
      <w:r w:rsidRPr="00BD3735">
        <w:rPr>
          <w:b/>
          <w:sz w:val="28"/>
          <w:szCs w:val="28"/>
        </w:rPr>
        <w:t xml:space="preserve">на право заключения </w:t>
      </w:r>
      <w:r>
        <w:rPr>
          <w:b/>
          <w:sz w:val="28"/>
          <w:szCs w:val="28"/>
        </w:rPr>
        <w:t xml:space="preserve">договора </w:t>
      </w:r>
      <w:r w:rsidRPr="00BD3735">
        <w:rPr>
          <w:b/>
          <w:sz w:val="28"/>
          <w:szCs w:val="28"/>
        </w:rPr>
        <w:t xml:space="preserve">на предоставление </w:t>
      </w:r>
    </w:p>
    <w:p w14:paraId="1A3B277D" w14:textId="77777777" w:rsidR="005D0B96" w:rsidRPr="00BD3735" w:rsidRDefault="005D0B96" w:rsidP="005D0B96">
      <w:pPr>
        <w:jc w:val="center"/>
        <w:rPr>
          <w:b/>
          <w:sz w:val="28"/>
          <w:szCs w:val="28"/>
        </w:rPr>
      </w:pPr>
      <w:r w:rsidRPr="00BD3735">
        <w:rPr>
          <w:b/>
          <w:sz w:val="28"/>
          <w:szCs w:val="28"/>
        </w:rPr>
        <w:t xml:space="preserve">цифрового канала связи для передачи телевизионных сигналов телевизионного канала </w:t>
      </w:r>
      <w:r>
        <w:rPr>
          <w:b/>
          <w:sz w:val="28"/>
          <w:szCs w:val="28"/>
        </w:rPr>
        <w:t>«БелРос»</w:t>
      </w:r>
    </w:p>
    <w:p w14:paraId="6A66A01A" w14:textId="77777777" w:rsidR="003F713C" w:rsidRDefault="003F713C" w:rsidP="00B070C3">
      <w:pPr>
        <w:widowControl w:val="0"/>
        <w:autoSpaceDE w:val="0"/>
        <w:autoSpaceDN w:val="0"/>
        <w:adjustRightInd w:val="0"/>
        <w:ind w:right="22"/>
        <w:jc w:val="center"/>
        <w:rPr>
          <w:b/>
          <w:sz w:val="28"/>
          <w:szCs w:val="28"/>
        </w:rPr>
      </w:pPr>
    </w:p>
    <w:p w14:paraId="7E190066" w14:textId="77777777" w:rsidR="00601DAB" w:rsidRDefault="00601DAB" w:rsidP="00B070C3">
      <w:pPr>
        <w:widowControl w:val="0"/>
        <w:autoSpaceDE w:val="0"/>
        <w:autoSpaceDN w:val="0"/>
        <w:adjustRightInd w:val="0"/>
        <w:ind w:right="22"/>
        <w:jc w:val="center"/>
        <w:rPr>
          <w:b/>
          <w:sz w:val="28"/>
          <w:szCs w:val="28"/>
        </w:rPr>
      </w:pPr>
    </w:p>
    <w:p w14:paraId="20314C08" w14:textId="77777777" w:rsidR="00601DAB" w:rsidRDefault="00601DAB" w:rsidP="00B070C3">
      <w:pPr>
        <w:widowControl w:val="0"/>
        <w:autoSpaceDE w:val="0"/>
        <w:autoSpaceDN w:val="0"/>
        <w:adjustRightInd w:val="0"/>
        <w:ind w:right="22"/>
        <w:jc w:val="center"/>
        <w:rPr>
          <w:b/>
          <w:sz w:val="28"/>
          <w:szCs w:val="28"/>
        </w:rPr>
      </w:pPr>
    </w:p>
    <w:p w14:paraId="1E3E95DE" w14:textId="77777777" w:rsidR="008B3F83" w:rsidRPr="00A422AE" w:rsidRDefault="008B3F83" w:rsidP="00601DAB">
      <w:pPr>
        <w:rPr>
          <w:sz w:val="28"/>
          <w:szCs w:val="28"/>
        </w:rPr>
      </w:pPr>
    </w:p>
    <w:p w14:paraId="620819A6" w14:textId="77777777" w:rsidR="00B070C3" w:rsidRPr="00A422AE" w:rsidRDefault="00B070C3" w:rsidP="00BE65A2">
      <w:pPr>
        <w:jc w:val="center"/>
        <w:rPr>
          <w:sz w:val="28"/>
          <w:szCs w:val="28"/>
        </w:rPr>
      </w:pPr>
    </w:p>
    <w:p w14:paraId="6BCCD164" w14:textId="77777777" w:rsidR="00B070C3" w:rsidRPr="00A422AE" w:rsidRDefault="00B070C3" w:rsidP="00BE65A2">
      <w:pPr>
        <w:jc w:val="center"/>
        <w:rPr>
          <w:sz w:val="28"/>
          <w:szCs w:val="28"/>
        </w:rPr>
      </w:pPr>
    </w:p>
    <w:p w14:paraId="2B89CC3C" w14:textId="77777777" w:rsidR="00B070C3" w:rsidRPr="00A422AE" w:rsidRDefault="00B070C3" w:rsidP="00BE65A2">
      <w:pPr>
        <w:jc w:val="center"/>
        <w:rPr>
          <w:sz w:val="28"/>
          <w:szCs w:val="28"/>
        </w:rPr>
      </w:pPr>
    </w:p>
    <w:p w14:paraId="606CEAA5" w14:textId="77777777" w:rsidR="00B070C3" w:rsidRPr="00A422AE" w:rsidRDefault="00B070C3" w:rsidP="00BE65A2">
      <w:pPr>
        <w:jc w:val="center"/>
        <w:rPr>
          <w:sz w:val="28"/>
          <w:szCs w:val="28"/>
        </w:rPr>
      </w:pPr>
    </w:p>
    <w:p w14:paraId="4D729568" w14:textId="77777777" w:rsidR="00B070C3" w:rsidRPr="00A422AE" w:rsidRDefault="00B070C3" w:rsidP="00BE65A2">
      <w:pPr>
        <w:jc w:val="center"/>
        <w:rPr>
          <w:sz w:val="28"/>
          <w:szCs w:val="28"/>
        </w:rPr>
      </w:pPr>
    </w:p>
    <w:p w14:paraId="3FDA8BFA" w14:textId="77777777" w:rsidR="00B070C3" w:rsidRPr="00A422AE" w:rsidRDefault="00B070C3" w:rsidP="00BE65A2">
      <w:pPr>
        <w:jc w:val="center"/>
        <w:rPr>
          <w:sz w:val="28"/>
          <w:szCs w:val="28"/>
        </w:rPr>
      </w:pPr>
    </w:p>
    <w:p w14:paraId="3E38BD74" w14:textId="77777777" w:rsidR="00B070C3" w:rsidRPr="00A422AE" w:rsidRDefault="00B070C3" w:rsidP="00A422AE">
      <w:pPr>
        <w:rPr>
          <w:sz w:val="28"/>
          <w:szCs w:val="28"/>
        </w:rPr>
      </w:pPr>
    </w:p>
    <w:p w14:paraId="21C8D77F" w14:textId="77777777" w:rsidR="008B3F83" w:rsidRDefault="008B3F83" w:rsidP="00BE65A2">
      <w:pPr>
        <w:jc w:val="center"/>
        <w:rPr>
          <w:sz w:val="28"/>
          <w:szCs w:val="28"/>
        </w:rPr>
      </w:pPr>
    </w:p>
    <w:p w14:paraId="30FFDA23" w14:textId="77777777" w:rsidR="002F30AC" w:rsidRDefault="002F30AC" w:rsidP="00BE65A2">
      <w:pPr>
        <w:jc w:val="center"/>
        <w:rPr>
          <w:sz w:val="28"/>
          <w:szCs w:val="28"/>
        </w:rPr>
      </w:pPr>
    </w:p>
    <w:p w14:paraId="626030A0" w14:textId="77777777" w:rsidR="002F30AC" w:rsidRDefault="002F30AC" w:rsidP="00BE65A2">
      <w:pPr>
        <w:jc w:val="center"/>
        <w:rPr>
          <w:sz w:val="28"/>
          <w:szCs w:val="28"/>
        </w:rPr>
      </w:pPr>
    </w:p>
    <w:p w14:paraId="1F366802" w14:textId="77777777" w:rsidR="002F30AC" w:rsidRDefault="002F30AC" w:rsidP="00BE65A2">
      <w:pPr>
        <w:jc w:val="center"/>
        <w:rPr>
          <w:sz w:val="28"/>
          <w:szCs w:val="28"/>
        </w:rPr>
      </w:pPr>
    </w:p>
    <w:p w14:paraId="0540CE33" w14:textId="77777777" w:rsidR="002F30AC" w:rsidRDefault="002F30AC" w:rsidP="00BE65A2">
      <w:pPr>
        <w:jc w:val="center"/>
        <w:rPr>
          <w:sz w:val="28"/>
          <w:szCs w:val="28"/>
        </w:rPr>
      </w:pPr>
    </w:p>
    <w:p w14:paraId="22333A38" w14:textId="77777777" w:rsidR="002F30AC" w:rsidRDefault="002F30AC" w:rsidP="00BE65A2">
      <w:pPr>
        <w:jc w:val="center"/>
        <w:rPr>
          <w:sz w:val="28"/>
          <w:szCs w:val="28"/>
        </w:rPr>
      </w:pPr>
    </w:p>
    <w:p w14:paraId="224D38F5" w14:textId="77777777" w:rsidR="002F30AC" w:rsidRDefault="002F30AC" w:rsidP="00BE65A2">
      <w:pPr>
        <w:jc w:val="center"/>
        <w:rPr>
          <w:sz w:val="28"/>
          <w:szCs w:val="28"/>
        </w:rPr>
      </w:pPr>
    </w:p>
    <w:p w14:paraId="078ED4D7" w14:textId="77777777" w:rsidR="002F30AC" w:rsidRDefault="002F30AC" w:rsidP="00BE65A2">
      <w:pPr>
        <w:jc w:val="center"/>
        <w:rPr>
          <w:sz w:val="28"/>
          <w:szCs w:val="28"/>
        </w:rPr>
      </w:pPr>
    </w:p>
    <w:p w14:paraId="0D87FAAD" w14:textId="77777777" w:rsidR="002F30AC" w:rsidRPr="00A422AE" w:rsidRDefault="002F30AC" w:rsidP="003F713C">
      <w:pPr>
        <w:rPr>
          <w:sz w:val="28"/>
          <w:szCs w:val="28"/>
        </w:rPr>
      </w:pPr>
    </w:p>
    <w:p w14:paraId="34A865A9" w14:textId="77777777" w:rsidR="00BE65A2" w:rsidRPr="00A422AE" w:rsidRDefault="00BE65A2" w:rsidP="00BE65A2">
      <w:pPr>
        <w:jc w:val="center"/>
        <w:rPr>
          <w:sz w:val="28"/>
          <w:szCs w:val="28"/>
        </w:rPr>
      </w:pPr>
      <w:r w:rsidRPr="00A422AE">
        <w:rPr>
          <w:sz w:val="28"/>
          <w:szCs w:val="28"/>
        </w:rPr>
        <w:t>г. Москва</w:t>
      </w:r>
    </w:p>
    <w:p w14:paraId="3B50E1AE" w14:textId="040E9C44" w:rsidR="00BE65A2" w:rsidRPr="00A422AE" w:rsidRDefault="00ED73E3" w:rsidP="00BE65A2">
      <w:pPr>
        <w:jc w:val="center"/>
        <w:rPr>
          <w:sz w:val="28"/>
          <w:szCs w:val="28"/>
        </w:rPr>
      </w:pPr>
      <w:r w:rsidRPr="00A422AE">
        <w:rPr>
          <w:sz w:val="28"/>
          <w:szCs w:val="28"/>
        </w:rPr>
        <w:t>20</w:t>
      </w:r>
      <w:r w:rsidR="00B60835">
        <w:rPr>
          <w:sz w:val="28"/>
          <w:szCs w:val="28"/>
        </w:rPr>
        <w:t>2</w:t>
      </w:r>
      <w:r w:rsidR="00F713B3">
        <w:rPr>
          <w:sz w:val="28"/>
          <w:szCs w:val="28"/>
        </w:rPr>
        <w:t>1</w:t>
      </w:r>
      <w:r w:rsidR="00BE65A2" w:rsidRPr="00A422AE">
        <w:rPr>
          <w:sz w:val="28"/>
          <w:szCs w:val="28"/>
        </w:rPr>
        <w:t xml:space="preserve"> г.</w:t>
      </w:r>
    </w:p>
    <w:p w14:paraId="28EEAF85" w14:textId="77777777" w:rsidR="00BE65A2" w:rsidRPr="009654D0" w:rsidRDefault="00BE65A2" w:rsidP="00BE65A2">
      <w:pPr>
        <w:jc w:val="center"/>
        <w:rPr>
          <w:b/>
        </w:rPr>
      </w:pPr>
      <w:r w:rsidRPr="009654D0">
        <w:br w:type="page"/>
      </w:r>
      <w:r w:rsidRPr="009654D0">
        <w:rPr>
          <w:b/>
        </w:rPr>
        <w:lastRenderedPageBreak/>
        <w:t>СОДЕРЖАНИЕ</w:t>
      </w:r>
    </w:p>
    <w:p w14:paraId="67D05CF4"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595C83F" w14:textId="77777777" w:rsidTr="00601DAB">
        <w:tc>
          <w:tcPr>
            <w:tcW w:w="828" w:type="dxa"/>
          </w:tcPr>
          <w:p w14:paraId="3F8ADC1A" w14:textId="77777777" w:rsidR="00601DAB" w:rsidRPr="009654D0" w:rsidRDefault="00601DAB" w:rsidP="00D52AAC">
            <w:pPr>
              <w:rPr>
                <w:sz w:val="20"/>
              </w:rPr>
            </w:pPr>
            <w:r w:rsidRPr="009654D0">
              <w:rPr>
                <w:sz w:val="20"/>
              </w:rPr>
              <w:t>№ пункта</w:t>
            </w:r>
          </w:p>
        </w:tc>
        <w:tc>
          <w:tcPr>
            <w:tcW w:w="9232" w:type="dxa"/>
          </w:tcPr>
          <w:p w14:paraId="4D2A94A8" w14:textId="77777777" w:rsidR="00601DAB" w:rsidRPr="009654D0" w:rsidRDefault="00601DAB" w:rsidP="00D52AAC">
            <w:pPr>
              <w:rPr>
                <w:sz w:val="20"/>
              </w:rPr>
            </w:pPr>
            <w:r w:rsidRPr="009654D0">
              <w:rPr>
                <w:sz w:val="20"/>
              </w:rPr>
              <w:t>Наименование</w:t>
            </w:r>
          </w:p>
        </w:tc>
      </w:tr>
      <w:tr w:rsidR="00601DAB" w:rsidRPr="002F03C0" w14:paraId="5EF952BA" w14:textId="77777777" w:rsidTr="00601DAB">
        <w:tc>
          <w:tcPr>
            <w:tcW w:w="828" w:type="dxa"/>
          </w:tcPr>
          <w:p w14:paraId="0E300337"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2F7FEDD"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EE99FD" w14:textId="77777777" w:rsidTr="00601DAB">
        <w:tc>
          <w:tcPr>
            <w:tcW w:w="828" w:type="dxa"/>
          </w:tcPr>
          <w:p w14:paraId="1DE79FB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59E7B3E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28E83D8" w14:textId="77777777" w:rsidTr="00601DAB">
        <w:tc>
          <w:tcPr>
            <w:tcW w:w="828" w:type="dxa"/>
          </w:tcPr>
          <w:p w14:paraId="6496414B" w14:textId="77777777" w:rsidR="00601DAB" w:rsidRPr="009654D0" w:rsidRDefault="00601DAB" w:rsidP="00373027">
            <w:pPr>
              <w:rPr>
                <w:sz w:val="20"/>
              </w:rPr>
            </w:pPr>
          </w:p>
        </w:tc>
        <w:tc>
          <w:tcPr>
            <w:tcW w:w="9232" w:type="dxa"/>
          </w:tcPr>
          <w:p w14:paraId="7353D7E6" w14:textId="77777777" w:rsidR="00601DAB" w:rsidRPr="009654D0" w:rsidRDefault="00601DAB" w:rsidP="00373027">
            <w:pPr>
              <w:rPr>
                <w:i/>
                <w:iCs/>
                <w:sz w:val="20"/>
              </w:rPr>
            </w:pPr>
            <w:r w:rsidRPr="009654D0">
              <w:rPr>
                <w:i/>
                <w:iCs/>
                <w:sz w:val="20"/>
              </w:rPr>
              <w:t>Общие сведения</w:t>
            </w:r>
          </w:p>
        </w:tc>
      </w:tr>
      <w:tr w:rsidR="00601DAB" w:rsidRPr="002F03C0" w14:paraId="733430E8" w14:textId="77777777" w:rsidTr="00601DAB">
        <w:tc>
          <w:tcPr>
            <w:tcW w:w="828" w:type="dxa"/>
          </w:tcPr>
          <w:p w14:paraId="6064E7E2" w14:textId="77777777" w:rsidR="00601DAB" w:rsidRPr="009654D0" w:rsidRDefault="00601DAB" w:rsidP="00373027">
            <w:pPr>
              <w:rPr>
                <w:sz w:val="20"/>
              </w:rPr>
            </w:pPr>
            <w:r w:rsidRPr="009654D0">
              <w:rPr>
                <w:sz w:val="20"/>
              </w:rPr>
              <w:t>1.</w:t>
            </w:r>
          </w:p>
        </w:tc>
        <w:tc>
          <w:tcPr>
            <w:tcW w:w="9232" w:type="dxa"/>
          </w:tcPr>
          <w:p w14:paraId="1A20B108" w14:textId="77777777" w:rsidR="00601DAB" w:rsidRPr="009654D0" w:rsidRDefault="00601DAB" w:rsidP="00373027">
            <w:pPr>
              <w:rPr>
                <w:sz w:val="20"/>
              </w:rPr>
            </w:pPr>
            <w:r w:rsidRPr="009654D0">
              <w:rPr>
                <w:sz w:val="20"/>
              </w:rPr>
              <w:t>Предмет конкурса</w:t>
            </w:r>
          </w:p>
        </w:tc>
      </w:tr>
      <w:tr w:rsidR="00601DAB" w:rsidRPr="002F03C0" w14:paraId="634955B1" w14:textId="77777777" w:rsidTr="00601DAB">
        <w:tc>
          <w:tcPr>
            <w:tcW w:w="828" w:type="dxa"/>
          </w:tcPr>
          <w:p w14:paraId="34452C8B" w14:textId="77777777" w:rsidR="00601DAB" w:rsidRPr="009654D0" w:rsidRDefault="00601DAB" w:rsidP="00373027">
            <w:pPr>
              <w:rPr>
                <w:sz w:val="20"/>
              </w:rPr>
            </w:pPr>
            <w:r w:rsidRPr="009654D0">
              <w:rPr>
                <w:sz w:val="20"/>
              </w:rPr>
              <w:t>2.</w:t>
            </w:r>
          </w:p>
        </w:tc>
        <w:tc>
          <w:tcPr>
            <w:tcW w:w="9232" w:type="dxa"/>
          </w:tcPr>
          <w:p w14:paraId="5CCA98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4889BF16" w14:textId="77777777" w:rsidTr="00601DAB">
        <w:trPr>
          <w:trHeight w:val="281"/>
        </w:trPr>
        <w:tc>
          <w:tcPr>
            <w:tcW w:w="828" w:type="dxa"/>
          </w:tcPr>
          <w:p w14:paraId="0F69566C" w14:textId="77777777" w:rsidR="00601DAB" w:rsidRPr="009654D0" w:rsidRDefault="00601DAB" w:rsidP="00373027">
            <w:pPr>
              <w:rPr>
                <w:sz w:val="20"/>
              </w:rPr>
            </w:pPr>
            <w:r w:rsidRPr="009654D0">
              <w:rPr>
                <w:sz w:val="20"/>
              </w:rPr>
              <w:t>3.</w:t>
            </w:r>
          </w:p>
        </w:tc>
        <w:tc>
          <w:tcPr>
            <w:tcW w:w="9232" w:type="dxa"/>
            <w:vAlign w:val="center"/>
          </w:tcPr>
          <w:p w14:paraId="57252F05"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298DECC3" w14:textId="77777777" w:rsidTr="00601DAB">
        <w:tc>
          <w:tcPr>
            <w:tcW w:w="828" w:type="dxa"/>
          </w:tcPr>
          <w:p w14:paraId="67749AE3" w14:textId="77777777" w:rsidR="00601DAB" w:rsidRPr="009654D0" w:rsidRDefault="00601DAB" w:rsidP="00373027">
            <w:pPr>
              <w:rPr>
                <w:sz w:val="20"/>
              </w:rPr>
            </w:pPr>
            <w:r w:rsidRPr="009654D0">
              <w:rPr>
                <w:sz w:val="20"/>
              </w:rPr>
              <w:t>4.</w:t>
            </w:r>
          </w:p>
        </w:tc>
        <w:tc>
          <w:tcPr>
            <w:tcW w:w="9232" w:type="dxa"/>
          </w:tcPr>
          <w:p w14:paraId="7F66E5E1"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352DE6E" w14:textId="77777777" w:rsidTr="00601DAB">
        <w:tc>
          <w:tcPr>
            <w:tcW w:w="828" w:type="dxa"/>
          </w:tcPr>
          <w:p w14:paraId="44C0D0C7" w14:textId="77777777" w:rsidR="00601DAB" w:rsidRPr="009654D0" w:rsidRDefault="00601DAB" w:rsidP="00373027">
            <w:pPr>
              <w:rPr>
                <w:sz w:val="20"/>
              </w:rPr>
            </w:pPr>
          </w:p>
        </w:tc>
        <w:tc>
          <w:tcPr>
            <w:tcW w:w="9232" w:type="dxa"/>
          </w:tcPr>
          <w:p w14:paraId="34163743"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F166579" w14:textId="77777777" w:rsidTr="00601DAB">
        <w:tc>
          <w:tcPr>
            <w:tcW w:w="828" w:type="dxa"/>
          </w:tcPr>
          <w:p w14:paraId="2D2BFAAD" w14:textId="77777777" w:rsidR="00601DAB" w:rsidRPr="009654D0" w:rsidRDefault="00601DAB" w:rsidP="00373027">
            <w:pPr>
              <w:rPr>
                <w:sz w:val="20"/>
              </w:rPr>
            </w:pPr>
            <w:r w:rsidRPr="009654D0">
              <w:rPr>
                <w:sz w:val="20"/>
              </w:rPr>
              <w:t>5.</w:t>
            </w:r>
          </w:p>
        </w:tc>
        <w:tc>
          <w:tcPr>
            <w:tcW w:w="9232" w:type="dxa"/>
          </w:tcPr>
          <w:p w14:paraId="0B3C9B17"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7056B231" w14:textId="77777777" w:rsidTr="00601DAB">
        <w:tc>
          <w:tcPr>
            <w:tcW w:w="828" w:type="dxa"/>
          </w:tcPr>
          <w:p w14:paraId="093F9B91" w14:textId="77777777" w:rsidR="00601DAB" w:rsidRPr="009654D0" w:rsidRDefault="00601DAB" w:rsidP="00373027">
            <w:pPr>
              <w:rPr>
                <w:sz w:val="20"/>
              </w:rPr>
            </w:pPr>
            <w:r w:rsidRPr="009654D0">
              <w:rPr>
                <w:sz w:val="20"/>
              </w:rPr>
              <w:t>6.</w:t>
            </w:r>
          </w:p>
        </w:tc>
        <w:tc>
          <w:tcPr>
            <w:tcW w:w="9232" w:type="dxa"/>
          </w:tcPr>
          <w:p w14:paraId="683FBD86"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302611F" w14:textId="77777777" w:rsidTr="00601DAB">
        <w:tc>
          <w:tcPr>
            <w:tcW w:w="828" w:type="dxa"/>
          </w:tcPr>
          <w:p w14:paraId="48FEECF3" w14:textId="77777777" w:rsidR="00601DAB" w:rsidRPr="009654D0" w:rsidRDefault="00601DAB" w:rsidP="00373027">
            <w:pPr>
              <w:rPr>
                <w:sz w:val="20"/>
              </w:rPr>
            </w:pPr>
            <w:r w:rsidRPr="009654D0">
              <w:rPr>
                <w:sz w:val="20"/>
              </w:rPr>
              <w:t>7.</w:t>
            </w:r>
          </w:p>
        </w:tc>
        <w:tc>
          <w:tcPr>
            <w:tcW w:w="9232" w:type="dxa"/>
          </w:tcPr>
          <w:p w14:paraId="76D4F68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46269DE4" w14:textId="77777777" w:rsidTr="00601DAB">
        <w:tc>
          <w:tcPr>
            <w:tcW w:w="828" w:type="dxa"/>
          </w:tcPr>
          <w:p w14:paraId="6D54D892" w14:textId="77777777" w:rsidR="00601DAB" w:rsidRPr="009654D0" w:rsidRDefault="00601DAB" w:rsidP="00373027">
            <w:pPr>
              <w:rPr>
                <w:sz w:val="20"/>
              </w:rPr>
            </w:pPr>
          </w:p>
        </w:tc>
        <w:tc>
          <w:tcPr>
            <w:tcW w:w="9232" w:type="dxa"/>
          </w:tcPr>
          <w:p w14:paraId="6B0551F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F478BD2" w14:textId="77777777" w:rsidTr="00601DAB">
        <w:tc>
          <w:tcPr>
            <w:tcW w:w="828" w:type="dxa"/>
          </w:tcPr>
          <w:p w14:paraId="528404FA" w14:textId="77777777" w:rsidR="00601DAB" w:rsidRPr="009654D0" w:rsidRDefault="00601DAB" w:rsidP="00373027">
            <w:pPr>
              <w:rPr>
                <w:sz w:val="20"/>
              </w:rPr>
            </w:pPr>
            <w:r w:rsidRPr="009654D0">
              <w:rPr>
                <w:sz w:val="20"/>
              </w:rPr>
              <w:t>8.</w:t>
            </w:r>
          </w:p>
        </w:tc>
        <w:tc>
          <w:tcPr>
            <w:tcW w:w="9232" w:type="dxa"/>
          </w:tcPr>
          <w:p w14:paraId="2DBFB9C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289DF2B" w14:textId="77777777" w:rsidTr="00601DAB">
        <w:tc>
          <w:tcPr>
            <w:tcW w:w="828" w:type="dxa"/>
          </w:tcPr>
          <w:p w14:paraId="66CBC06B" w14:textId="77777777" w:rsidR="00601DAB" w:rsidRPr="009654D0" w:rsidRDefault="00601DAB" w:rsidP="00373027">
            <w:pPr>
              <w:rPr>
                <w:sz w:val="20"/>
              </w:rPr>
            </w:pPr>
            <w:r w:rsidRPr="009654D0">
              <w:rPr>
                <w:sz w:val="20"/>
              </w:rPr>
              <w:t>9.</w:t>
            </w:r>
          </w:p>
        </w:tc>
        <w:tc>
          <w:tcPr>
            <w:tcW w:w="9232" w:type="dxa"/>
          </w:tcPr>
          <w:p w14:paraId="31A1AD8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29FA846C" w14:textId="77777777" w:rsidTr="00601DAB">
        <w:trPr>
          <w:trHeight w:val="282"/>
        </w:trPr>
        <w:tc>
          <w:tcPr>
            <w:tcW w:w="828" w:type="dxa"/>
          </w:tcPr>
          <w:p w14:paraId="1E433C08" w14:textId="77777777" w:rsidR="00601DAB" w:rsidRPr="009654D0" w:rsidRDefault="00601DAB" w:rsidP="00373027">
            <w:pPr>
              <w:rPr>
                <w:sz w:val="20"/>
              </w:rPr>
            </w:pPr>
            <w:r w:rsidRPr="009654D0">
              <w:rPr>
                <w:sz w:val="20"/>
              </w:rPr>
              <w:t>10.</w:t>
            </w:r>
          </w:p>
        </w:tc>
        <w:tc>
          <w:tcPr>
            <w:tcW w:w="9232" w:type="dxa"/>
          </w:tcPr>
          <w:p w14:paraId="1462B65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739F544" w14:textId="77777777" w:rsidTr="00601DAB">
        <w:tc>
          <w:tcPr>
            <w:tcW w:w="828" w:type="dxa"/>
          </w:tcPr>
          <w:p w14:paraId="0AB6E207" w14:textId="77777777" w:rsidR="00601DAB" w:rsidRPr="009654D0" w:rsidRDefault="00601DAB" w:rsidP="00373027">
            <w:pPr>
              <w:rPr>
                <w:sz w:val="20"/>
              </w:rPr>
            </w:pPr>
            <w:r w:rsidRPr="009654D0">
              <w:rPr>
                <w:sz w:val="20"/>
              </w:rPr>
              <w:t>11.</w:t>
            </w:r>
          </w:p>
        </w:tc>
        <w:tc>
          <w:tcPr>
            <w:tcW w:w="9232" w:type="dxa"/>
          </w:tcPr>
          <w:p w14:paraId="2509E243"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853DA5E" w14:textId="77777777" w:rsidTr="00601DAB">
        <w:tc>
          <w:tcPr>
            <w:tcW w:w="828" w:type="dxa"/>
          </w:tcPr>
          <w:p w14:paraId="5582EBC6"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A9BDC01"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7E42E86E" w14:textId="77777777" w:rsidTr="00601DAB">
        <w:tc>
          <w:tcPr>
            <w:tcW w:w="828" w:type="dxa"/>
          </w:tcPr>
          <w:p w14:paraId="73ED375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E70F3B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73E4E87" w14:textId="77777777" w:rsidTr="00601DAB">
        <w:tc>
          <w:tcPr>
            <w:tcW w:w="828" w:type="dxa"/>
          </w:tcPr>
          <w:p w14:paraId="67DBB74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12E73F"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24E41F48" w14:textId="77777777" w:rsidTr="00601DAB">
        <w:tc>
          <w:tcPr>
            <w:tcW w:w="828" w:type="dxa"/>
          </w:tcPr>
          <w:p w14:paraId="6C576795"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02DB77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67AF6AA4" w14:textId="77777777" w:rsidTr="00601DAB">
        <w:tc>
          <w:tcPr>
            <w:tcW w:w="828" w:type="dxa"/>
          </w:tcPr>
          <w:p w14:paraId="5E90D8E8"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75DE2E9E"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56A45A8F" w14:textId="77777777" w:rsidTr="00601DAB">
        <w:tc>
          <w:tcPr>
            <w:tcW w:w="828" w:type="dxa"/>
          </w:tcPr>
          <w:p w14:paraId="4F9B1089"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AD63462"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3DE7B3C9" w14:textId="77777777" w:rsidTr="00601DAB">
        <w:trPr>
          <w:trHeight w:val="233"/>
        </w:trPr>
        <w:tc>
          <w:tcPr>
            <w:tcW w:w="828" w:type="dxa"/>
          </w:tcPr>
          <w:p w14:paraId="7A32FA4F"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10B9AB2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D61B1A2" w14:textId="77777777" w:rsidTr="00601DAB">
        <w:tc>
          <w:tcPr>
            <w:tcW w:w="828" w:type="dxa"/>
          </w:tcPr>
          <w:p w14:paraId="7CE8FDD5" w14:textId="77777777" w:rsidR="00601DAB" w:rsidRPr="009654D0" w:rsidRDefault="00601DAB" w:rsidP="00373027">
            <w:pPr>
              <w:rPr>
                <w:sz w:val="20"/>
              </w:rPr>
            </w:pPr>
            <w:r>
              <w:rPr>
                <w:sz w:val="20"/>
              </w:rPr>
              <w:t>19</w:t>
            </w:r>
            <w:r w:rsidRPr="009654D0">
              <w:rPr>
                <w:sz w:val="20"/>
              </w:rPr>
              <w:t>.</w:t>
            </w:r>
          </w:p>
        </w:tc>
        <w:tc>
          <w:tcPr>
            <w:tcW w:w="9232" w:type="dxa"/>
          </w:tcPr>
          <w:p w14:paraId="115ED017"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1076526" w14:textId="77777777" w:rsidTr="00601DAB">
        <w:tc>
          <w:tcPr>
            <w:tcW w:w="828" w:type="dxa"/>
          </w:tcPr>
          <w:p w14:paraId="27E8854B" w14:textId="77777777" w:rsidR="00601DAB" w:rsidRPr="009654D0" w:rsidRDefault="00601DAB" w:rsidP="00373027">
            <w:pPr>
              <w:rPr>
                <w:sz w:val="20"/>
              </w:rPr>
            </w:pPr>
            <w:r>
              <w:rPr>
                <w:sz w:val="20"/>
              </w:rPr>
              <w:t>20</w:t>
            </w:r>
            <w:r w:rsidRPr="009654D0">
              <w:rPr>
                <w:sz w:val="20"/>
              </w:rPr>
              <w:t>.</w:t>
            </w:r>
          </w:p>
        </w:tc>
        <w:tc>
          <w:tcPr>
            <w:tcW w:w="9232" w:type="dxa"/>
          </w:tcPr>
          <w:p w14:paraId="1E4E6863"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27B8023" w14:textId="77777777" w:rsidTr="00601DAB">
        <w:tc>
          <w:tcPr>
            <w:tcW w:w="828" w:type="dxa"/>
          </w:tcPr>
          <w:p w14:paraId="53C02BB6" w14:textId="77777777" w:rsidR="00601DAB" w:rsidRPr="009654D0" w:rsidRDefault="00601DAB" w:rsidP="00373027">
            <w:pPr>
              <w:rPr>
                <w:sz w:val="20"/>
              </w:rPr>
            </w:pPr>
            <w:r>
              <w:rPr>
                <w:sz w:val="20"/>
              </w:rPr>
              <w:t>21</w:t>
            </w:r>
            <w:r w:rsidRPr="009654D0">
              <w:rPr>
                <w:sz w:val="20"/>
              </w:rPr>
              <w:t>.</w:t>
            </w:r>
          </w:p>
        </w:tc>
        <w:tc>
          <w:tcPr>
            <w:tcW w:w="9232" w:type="dxa"/>
          </w:tcPr>
          <w:p w14:paraId="0E59B4D8"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45BC34FA" w14:textId="77777777" w:rsidTr="00601DAB">
        <w:tc>
          <w:tcPr>
            <w:tcW w:w="828" w:type="dxa"/>
          </w:tcPr>
          <w:p w14:paraId="76EF84FF" w14:textId="77777777" w:rsidR="00601DAB" w:rsidRPr="009654D0" w:rsidRDefault="00601DAB" w:rsidP="00373027">
            <w:pPr>
              <w:rPr>
                <w:sz w:val="20"/>
              </w:rPr>
            </w:pPr>
            <w:r>
              <w:rPr>
                <w:sz w:val="20"/>
              </w:rPr>
              <w:t>22</w:t>
            </w:r>
            <w:r w:rsidRPr="009654D0">
              <w:rPr>
                <w:sz w:val="20"/>
              </w:rPr>
              <w:t>.</w:t>
            </w:r>
          </w:p>
        </w:tc>
        <w:tc>
          <w:tcPr>
            <w:tcW w:w="9232" w:type="dxa"/>
          </w:tcPr>
          <w:p w14:paraId="5DCE1303"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5EC29216" w14:textId="77777777" w:rsidTr="00601DAB">
        <w:tc>
          <w:tcPr>
            <w:tcW w:w="828" w:type="dxa"/>
          </w:tcPr>
          <w:p w14:paraId="60494152" w14:textId="77777777" w:rsidR="00601DAB" w:rsidRPr="009654D0" w:rsidRDefault="00601DAB" w:rsidP="00373027">
            <w:pPr>
              <w:rPr>
                <w:sz w:val="20"/>
              </w:rPr>
            </w:pPr>
            <w:r>
              <w:rPr>
                <w:sz w:val="20"/>
              </w:rPr>
              <w:t>23</w:t>
            </w:r>
            <w:r w:rsidRPr="009654D0">
              <w:rPr>
                <w:sz w:val="20"/>
              </w:rPr>
              <w:t>.</w:t>
            </w:r>
          </w:p>
        </w:tc>
        <w:tc>
          <w:tcPr>
            <w:tcW w:w="9232" w:type="dxa"/>
          </w:tcPr>
          <w:p w14:paraId="755BD335"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1FBAD06F" w14:textId="77777777" w:rsidTr="00601DAB">
        <w:tc>
          <w:tcPr>
            <w:tcW w:w="828" w:type="dxa"/>
          </w:tcPr>
          <w:p w14:paraId="696B3D51" w14:textId="77777777" w:rsidR="00601DAB" w:rsidRPr="009654D0" w:rsidRDefault="00601DAB" w:rsidP="00373027">
            <w:pPr>
              <w:rPr>
                <w:sz w:val="20"/>
              </w:rPr>
            </w:pPr>
            <w:r>
              <w:rPr>
                <w:sz w:val="20"/>
              </w:rPr>
              <w:t>24</w:t>
            </w:r>
            <w:r w:rsidRPr="009654D0">
              <w:rPr>
                <w:sz w:val="20"/>
              </w:rPr>
              <w:t>.</w:t>
            </w:r>
          </w:p>
        </w:tc>
        <w:tc>
          <w:tcPr>
            <w:tcW w:w="9232" w:type="dxa"/>
          </w:tcPr>
          <w:p w14:paraId="521C38C5" w14:textId="77777777" w:rsidR="00601DAB" w:rsidRPr="009654D0" w:rsidRDefault="00601DAB" w:rsidP="00373027">
            <w:pPr>
              <w:rPr>
                <w:sz w:val="20"/>
              </w:rPr>
            </w:pPr>
            <w:r w:rsidRPr="009654D0">
              <w:rPr>
                <w:sz w:val="20"/>
              </w:rPr>
              <w:t>Право на обжалование</w:t>
            </w:r>
          </w:p>
        </w:tc>
      </w:tr>
      <w:tr w:rsidR="00601DAB" w:rsidRPr="002F03C0" w14:paraId="2C64B45B" w14:textId="77777777" w:rsidTr="00601DAB">
        <w:tc>
          <w:tcPr>
            <w:tcW w:w="828" w:type="dxa"/>
          </w:tcPr>
          <w:p w14:paraId="5CDAF74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574C7D03"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82E24FE" w14:textId="77777777" w:rsidTr="00601DAB">
        <w:tc>
          <w:tcPr>
            <w:tcW w:w="828" w:type="dxa"/>
          </w:tcPr>
          <w:p w14:paraId="2E67DFDA"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62036B09" w14:textId="77777777" w:rsidR="00601DAB" w:rsidRPr="009654D0" w:rsidRDefault="00601DAB" w:rsidP="00373027">
            <w:pPr>
              <w:rPr>
                <w:b/>
                <w:bCs/>
                <w:sz w:val="20"/>
              </w:rPr>
            </w:pPr>
            <w:r w:rsidRPr="009654D0">
              <w:rPr>
                <w:b/>
                <w:bCs/>
                <w:sz w:val="20"/>
              </w:rPr>
              <w:t>Техническое задание</w:t>
            </w:r>
          </w:p>
        </w:tc>
      </w:tr>
      <w:tr w:rsidR="00601DAB" w:rsidRPr="002F03C0" w14:paraId="696C693E" w14:textId="77777777" w:rsidTr="00601DAB">
        <w:tc>
          <w:tcPr>
            <w:tcW w:w="828" w:type="dxa"/>
          </w:tcPr>
          <w:p w14:paraId="5D4DED41"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193AD4F" w14:textId="77777777" w:rsidR="00601DAB" w:rsidRPr="009654D0" w:rsidRDefault="00601DAB" w:rsidP="00373027">
            <w:pPr>
              <w:rPr>
                <w:b/>
                <w:bCs/>
                <w:sz w:val="20"/>
              </w:rPr>
            </w:pPr>
            <w:r w:rsidRPr="009654D0">
              <w:rPr>
                <w:b/>
                <w:bCs/>
                <w:sz w:val="20"/>
              </w:rPr>
              <w:t>Образцы форм</w:t>
            </w:r>
          </w:p>
        </w:tc>
      </w:tr>
      <w:tr w:rsidR="00601DAB" w:rsidRPr="002F03C0" w14:paraId="7802B40D" w14:textId="77777777" w:rsidTr="00601DAB">
        <w:tc>
          <w:tcPr>
            <w:tcW w:w="828" w:type="dxa"/>
          </w:tcPr>
          <w:p w14:paraId="7F0E5C8A" w14:textId="77777777" w:rsidR="00601DAB" w:rsidRPr="009654D0" w:rsidRDefault="00601DAB" w:rsidP="00373027">
            <w:pPr>
              <w:rPr>
                <w:b/>
                <w:bCs/>
                <w:sz w:val="20"/>
              </w:rPr>
            </w:pPr>
            <w:r w:rsidRPr="009654D0">
              <w:rPr>
                <w:b/>
                <w:bCs/>
                <w:sz w:val="20"/>
                <w:lang w:val="en-US"/>
              </w:rPr>
              <w:t>VI.</w:t>
            </w:r>
          </w:p>
        </w:tc>
        <w:tc>
          <w:tcPr>
            <w:tcW w:w="9232" w:type="dxa"/>
          </w:tcPr>
          <w:p w14:paraId="65012559" w14:textId="77777777" w:rsidR="00601DAB" w:rsidRPr="009654D0" w:rsidRDefault="00601DAB" w:rsidP="00373027">
            <w:pPr>
              <w:rPr>
                <w:b/>
                <w:bCs/>
                <w:sz w:val="20"/>
              </w:rPr>
            </w:pPr>
            <w:r w:rsidRPr="009654D0">
              <w:rPr>
                <w:b/>
                <w:bCs/>
                <w:sz w:val="20"/>
              </w:rPr>
              <w:t>Проект договора</w:t>
            </w:r>
          </w:p>
        </w:tc>
      </w:tr>
    </w:tbl>
    <w:p w14:paraId="1AC24612"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2A06D105" w14:textId="77777777" w:rsidR="009634DA" w:rsidRDefault="009634DA" w:rsidP="00BE65A2">
      <w:pPr>
        <w:contextualSpacing/>
        <w:jc w:val="center"/>
        <w:rPr>
          <w:snapToGrid w:val="0"/>
          <w:szCs w:val="20"/>
        </w:rPr>
      </w:pPr>
    </w:p>
    <w:p w14:paraId="628D744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67B36C63" w14:textId="77777777" w:rsidR="005B1C47" w:rsidRDefault="005B1C47" w:rsidP="00C407BC">
      <w:pPr>
        <w:ind w:firstLine="567"/>
        <w:contextualSpacing/>
        <w:jc w:val="center"/>
        <w:rPr>
          <w:b/>
          <w:bCs/>
          <w:sz w:val="28"/>
        </w:rPr>
      </w:pPr>
    </w:p>
    <w:p w14:paraId="6951F791" w14:textId="77777777" w:rsidR="005D0B96" w:rsidRPr="005D0B96" w:rsidRDefault="00BE65A2" w:rsidP="005D0B96">
      <w:pPr>
        <w:jc w:val="both"/>
        <w:rPr>
          <w:b/>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w:t>
      </w:r>
      <w:r w:rsidR="005D0B96" w:rsidRPr="00BD3735">
        <w:rPr>
          <w:b/>
          <w:sz w:val="28"/>
          <w:szCs w:val="28"/>
        </w:rPr>
        <w:t xml:space="preserve"> </w:t>
      </w:r>
      <w:r w:rsidR="005D0B96" w:rsidRPr="005D0B96">
        <w:t>предоставление цифрового канала связи для передачи телевизионных сигналов телевизионного канала «БелРос»</w:t>
      </w:r>
    </w:p>
    <w:p w14:paraId="08935B35" w14:textId="77777777" w:rsidR="0057060A" w:rsidRPr="00B070C3" w:rsidRDefault="0057060A" w:rsidP="00B070C3">
      <w:pPr>
        <w:jc w:val="both"/>
        <w:rPr>
          <w:b/>
        </w:rPr>
      </w:pPr>
    </w:p>
    <w:p w14:paraId="181EB874"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5D0B96" w:rsidRPr="005D0B96">
        <w:t>предоставление цифрового канала связи для передачи телевизионных сигналов телевизионного канала «БелРос»</w:t>
      </w:r>
    </w:p>
    <w:p w14:paraId="6D96F675" w14:textId="77777777" w:rsidR="000F1D66" w:rsidRPr="00E55132" w:rsidRDefault="000F1D66" w:rsidP="00E55132">
      <w:pPr>
        <w:keepNext/>
        <w:suppressAutoHyphens/>
        <w:spacing w:line="264" w:lineRule="auto"/>
        <w:ind w:firstLine="709"/>
        <w:contextualSpacing/>
        <w:jc w:val="both"/>
      </w:pPr>
    </w:p>
    <w:p w14:paraId="5379C8CF" w14:textId="133F151A"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B60835">
        <w:rPr>
          <w:color w:val="000000"/>
        </w:rPr>
        <w:t xml:space="preserve"> 6 </w:t>
      </w:r>
      <w:r w:rsidR="00F713B3">
        <w:rPr>
          <w:color w:val="000000"/>
        </w:rPr>
        <w:t>180</w:t>
      </w:r>
      <w:r w:rsidR="00B60835">
        <w:rPr>
          <w:color w:val="000000"/>
        </w:rPr>
        <w:t> 000, 00 (Шесть миллионов</w:t>
      </w:r>
      <w:r w:rsidR="00F713B3">
        <w:rPr>
          <w:color w:val="000000"/>
        </w:rPr>
        <w:t xml:space="preserve"> сто восемьдесят тысяч</w:t>
      </w:r>
      <w:r w:rsidR="003A7BB0">
        <w:rPr>
          <w:color w:val="000000"/>
        </w:rPr>
        <w:t xml:space="preserve">) рублей 00 </w:t>
      </w:r>
      <w:r w:rsidR="008252A9">
        <w:rPr>
          <w:color w:val="000000"/>
        </w:rPr>
        <w:t>копеек</w:t>
      </w:r>
      <w:r w:rsidR="003F713C" w:rsidRPr="003F713C">
        <w:rPr>
          <w:color w:val="000000"/>
        </w:rPr>
        <w:t>.</w:t>
      </w:r>
    </w:p>
    <w:p w14:paraId="021993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2A479D" w14:textId="77777777" w:rsidR="00601DAB" w:rsidRDefault="00601DAB" w:rsidP="00601DAB">
      <w:pPr>
        <w:spacing w:line="264" w:lineRule="auto"/>
        <w:ind w:firstLine="709"/>
        <w:jc w:val="both"/>
        <w:rPr>
          <w:b/>
        </w:rPr>
      </w:pPr>
    </w:p>
    <w:p w14:paraId="330A243C" w14:textId="64390956"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F713B3">
        <w:t>2</w:t>
      </w:r>
      <w:r w:rsidR="003F713C">
        <w:t xml:space="preserve"> года по 31 декабря 202</w:t>
      </w:r>
      <w:r w:rsidR="00F713B3">
        <w:t>2</w:t>
      </w:r>
      <w:r w:rsidR="003F713C">
        <w:t xml:space="preserve"> года.</w:t>
      </w:r>
    </w:p>
    <w:p w14:paraId="271CE63E" w14:textId="77777777" w:rsidR="000F1D66" w:rsidRPr="00601DAB" w:rsidRDefault="000F1D66" w:rsidP="000F1D66">
      <w:pPr>
        <w:keepNext/>
        <w:suppressAutoHyphens/>
        <w:spacing w:line="264" w:lineRule="auto"/>
        <w:ind w:firstLine="709"/>
        <w:contextualSpacing/>
        <w:jc w:val="both"/>
      </w:pPr>
    </w:p>
    <w:p w14:paraId="1AB9A733"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5F501EBA"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1FB79F30"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262B134" w14:textId="49D541E5"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w:t>
      </w:r>
      <w:r w:rsidR="005076A2">
        <w:t xml:space="preserve"> </w:t>
      </w:r>
      <w:r w:rsidR="005076A2" w:rsidRPr="008D6C0F">
        <w:rPr>
          <w:sz w:val="22"/>
          <w:szCs w:val="22"/>
        </w:rPr>
        <w:t xml:space="preserve">127015, г. Москва, ул. </w:t>
      </w:r>
      <w:proofErr w:type="spellStart"/>
      <w:r w:rsidR="005076A2" w:rsidRPr="008D6C0F">
        <w:rPr>
          <w:sz w:val="22"/>
          <w:szCs w:val="22"/>
        </w:rPr>
        <w:t>Новодмитровская</w:t>
      </w:r>
      <w:proofErr w:type="spellEnd"/>
      <w:r w:rsidR="005076A2" w:rsidRPr="008D6C0F">
        <w:rPr>
          <w:sz w:val="22"/>
          <w:szCs w:val="22"/>
        </w:rPr>
        <w:t>, д. 2б, этаж 7, помещение 700</w:t>
      </w:r>
      <w:r w:rsidR="005076A2">
        <w:rPr>
          <w:sz w:val="22"/>
          <w:szCs w:val="22"/>
        </w:rPr>
        <w:t>,</w:t>
      </w:r>
      <w:r w:rsidR="009331AD">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7F34FDA4"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EF3700B"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4C1E2C63"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3C99BC5D"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70DC12E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5CEF174"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F11C39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789202A"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2A3E0D2" w14:textId="67B27EFC"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5076A2">
        <w:rPr>
          <w:b/>
        </w:rPr>
        <w:t>19 октября</w:t>
      </w:r>
      <w:r w:rsidR="00B60835">
        <w:rPr>
          <w:b/>
        </w:rPr>
        <w:t xml:space="preserve"> 202</w:t>
      </w:r>
      <w:r w:rsidR="005076A2">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B60835">
        <w:rPr>
          <w:b/>
        </w:rPr>
        <w:t>0</w:t>
      </w:r>
      <w:r w:rsidR="005076A2">
        <w:rPr>
          <w:b/>
        </w:rPr>
        <w:t>9 ноября 2021</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3F4B1E8" w14:textId="3DF3ABF4" w:rsidR="005B1C47" w:rsidRPr="005076A2"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60835">
        <w:rPr>
          <w:b/>
        </w:rPr>
        <w:t>0</w:t>
      </w:r>
      <w:r w:rsidR="005076A2">
        <w:rPr>
          <w:b/>
        </w:rPr>
        <w:t>9 ноября 2021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bookmarkStart w:id="3" w:name="_Ref503346316"/>
      <w:r w:rsidR="005076A2">
        <w:t xml:space="preserve"> </w:t>
      </w:r>
      <w:r w:rsidR="005076A2" w:rsidRPr="005076A2">
        <w:t xml:space="preserve">127015, г. Москва, ул. </w:t>
      </w:r>
      <w:proofErr w:type="spellStart"/>
      <w:r w:rsidR="005076A2" w:rsidRPr="005076A2">
        <w:t>Новодмитровская</w:t>
      </w:r>
      <w:proofErr w:type="spellEnd"/>
      <w:r w:rsidR="005076A2" w:rsidRPr="005076A2">
        <w:t>, д. 2б, этаж 7, помещение 700</w:t>
      </w:r>
      <w:r w:rsidR="0074343F" w:rsidRPr="005076A2">
        <w:t>.</w:t>
      </w:r>
    </w:p>
    <w:p w14:paraId="7D59CE0B"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942881C"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86C8DC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47883C59" w14:textId="77777777" w:rsidR="00606AE3" w:rsidRDefault="00BE65A2" w:rsidP="00B60835">
      <w:pPr>
        <w:pStyle w:val="aff8"/>
        <w:ind w:left="0" w:firstLine="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5080047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A39074D" w14:textId="77777777" w:rsidR="00BE65A2" w:rsidRPr="00A92B3E" w:rsidRDefault="00BE65A2" w:rsidP="005A5158">
      <w:pPr>
        <w:widowControl w:val="0"/>
        <w:adjustRightInd w:val="0"/>
        <w:ind w:firstLine="709"/>
        <w:contextualSpacing/>
        <w:jc w:val="both"/>
        <w:textAlignment w:val="baseline"/>
        <w:rPr>
          <w:sz w:val="16"/>
          <w:szCs w:val="16"/>
        </w:rPr>
      </w:pPr>
    </w:p>
    <w:p w14:paraId="58D9F148"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C0A4EF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72844493"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747BC5A"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7611B9C2"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21104B5A"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0927898D"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CD48F22"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183EBF0"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CFF0ED6"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FE8E78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5062FC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2964D9EA"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D08A4F3"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FACC7EE" w14:textId="77777777" w:rsidR="006469A4" w:rsidRDefault="006469A4" w:rsidP="006469A4">
      <w:pPr>
        <w:keepNext/>
        <w:suppressAutoHyphens/>
        <w:contextualSpacing/>
        <w:jc w:val="center"/>
        <w:rPr>
          <w:b/>
        </w:rPr>
      </w:pPr>
    </w:p>
    <w:p w14:paraId="527EE48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69110A31"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DC0F821" w14:textId="77777777" w:rsidR="006469A4" w:rsidRPr="00E41D37" w:rsidRDefault="006469A4" w:rsidP="00AC2112">
      <w:pPr>
        <w:tabs>
          <w:tab w:val="left" w:pos="0"/>
        </w:tabs>
        <w:contextualSpacing/>
        <w:jc w:val="both"/>
        <w:rPr>
          <w:bCs/>
          <w:szCs w:val="20"/>
        </w:rPr>
      </w:pPr>
    </w:p>
    <w:p w14:paraId="7EFBED44"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1CA3D6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66A2108C" w14:textId="77777777" w:rsidR="009D087F" w:rsidRPr="005B3F68" w:rsidRDefault="009D087F" w:rsidP="009D087F">
      <w:pPr>
        <w:tabs>
          <w:tab w:val="left" w:pos="0"/>
        </w:tabs>
        <w:ind w:firstLine="709"/>
        <w:contextualSpacing/>
        <w:jc w:val="both"/>
      </w:pPr>
    </w:p>
    <w:p w14:paraId="7261C849"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C4D9B4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384A7E8F"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1CE5FB49" w14:textId="77777777" w:rsidR="006469A4" w:rsidRPr="00CB551C" w:rsidRDefault="006469A4" w:rsidP="006469A4">
      <w:pPr>
        <w:tabs>
          <w:tab w:val="left" w:pos="567"/>
        </w:tabs>
        <w:ind w:firstLine="709"/>
        <w:contextualSpacing/>
        <w:jc w:val="both"/>
      </w:pPr>
      <w:r w:rsidRPr="00CB551C">
        <w:t>а) информацию о конкурсе;</w:t>
      </w:r>
    </w:p>
    <w:p w14:paraId="3DE5D00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469577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484DEE76"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70C20A78" w14:textId="77777777" w:rsidR="006469A4" w:rsidRPr="00CB551C" w:rsidRDefault="006469A4" w:rsidP="006469A4">
      <w:pPr>
        <w:tabs>
          <w:tab w:val="left" w:pos="567"/>
        </w:tabs>
        <w:ind w:firstLine="709"/>
        <w:contextualSpacing/>
        <w:jc w:val="both"/>
      </w:pPr>
      <w:r w:rsidRPr="00CB551C">
        <w:t>д) техническое задание;</w:t>
      </w:r>
    </w:p>
    <w:p w14:paraId="5F18831F" w14:textId="77777777" w:rsidR="006469A4" w:rsidRPr="00CB551C" w:rsidRDefault="006469A4" w:rsidP="006469A4">
      <w:pPr>
        <w:tabs>
          <w:tab w:val="left" w:pos="567"/>
        </w:tabs>
        <w:ind w:firstLine="709"/>
        <w:contextualSpacing/>
        <w:jc w:val="both"/>
      </w:pPr>
      <w:r w:rsidRPr="00CB551C">
        <w:t>е) форму № 1 – Конкурсная заявка;</w:t>
      </w:r>
    </w:p>
    <w:p w14:paraId="4A6B1AE5"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9F3ACD8"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43A924A"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60B0716"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01BA78A"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FF73D17"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AEF5AAB"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B763E9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4D0DD7"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118ADDF" w14:textId="77777777" w:rsidR="006469A4" w:rsidRDefault="006469A4" w:rsidP="006469A4">
      <w:pPr>
        <w:keepNext/>
        <w:tabs>
          <w:tab w:val="left" w:pos="1134"/>
        </w:tabs>
        <w:suppressAutoHyphens/>
        <w:ind w:firstLine="709"/>
        <w:contextualSpacing/>
        <w:jc w:val="center"/>
        <w:rPr>
          <w:b/>
        </w:rPr>
      </w:pPr>
    </w:p>
    <w:p w14:paraId="0AD329C5"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61F6284E"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B752BF3"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923ED89" w14:textId="77777777" w:rsidR="00283FFD" w:rsidRPr="00CB551C" w:rsidRDefault="00283FFD" w:rsidP="006469A4">
      <w:pPr>
        <w:tabs>
          <w:tab w:val="left" w:pos="567"/>
        </w:tabs>
        <w:ind w:firstLine="709"/>
        <w:contextualSpacing/>
        <w:jc w:val="both"/>
      </w:pPr>
    </w:p>
    <w:bookmarkEnd w:id="18"/>
    <w:p w14:paraId="125C5599"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4C843A"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4179A75F"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316BC8D"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A4C73A5"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1FD55AF"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ECD0520"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3A4A5B7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1A4B37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68582AB"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3AF2BAEE" w14:textId="77777777" w:rsidR="006469A4" w:rsidRDefault="006469A4" w:rsidP="006469A4">
      <w:pPr>
        <w:keepNext/>
        <w:tabs>
          <w:tab w:val="left" w:pos="1134"/>
        </w:tabs>
        <w:suppressAutoHyphens/>
        <w:spacing w:before="120" w:line="18" w:lineRule="atLeast"/>
        <w:contextualSpacing/>
        <w:jc w:val="center"/>
        <w:rPr>
          <w:b/>
        </w:rPr>
      </w:pPr>
    </w:p>
    <w:p w14:paraId="0CFA0A0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F5EEEDA"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7FE1244"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90F71E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409265E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5CB386"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3E5FFCA3"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036BD4B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ACBCEE9"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57CDB276"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9442F57"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17D8C140"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17A60E8"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EE4880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2042ABF1"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8CAEFBA"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C5B8EBB"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F7F85CF"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A3D22EE"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3671B7F0"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43AA43DC"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75FA284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8E9534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A2D09A3"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3CD77E31" w14:textId="77777777" w:rsidR="00B617E4" w:rsidRDefault="00B617E4" w:rsidP="00877800">
      <w:pPr>
        <w:jc w:val="center"/>
        <w:rPr>
          <w:b/>
        </w:rPr>
      </w:pPr>
    </w:p>
    <w:p w14:paraId="3210FEAF"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51075418" w14:textId="2F497E36"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5076A2">
        <w:t>2</w:t>
      </w:r>
      <w:r w:rsidR="00B617E4" w:rsidRPr="005E03BE">
        <w:t xml:space="preserve"> год</w:t>
      </w:r>
      <w:r w:rsidRPr="005E03BE">
        <w:t xml:space="preserve"> определена методом сопоставимых рыночных цен (анализа рынка). </w:t>
      </w:r>
    </w:p>
    <w:p w14:paraId="2131F25D" w14:textId="566758D6" w:rsidR="00F67DF3" w:rsidRPr="005E03BE" w:rsidRDefault="00283FFD" w:rsidP="00F67DF3">
      <w:pPr>
        <w:jc w:val="both"/>
      </w:pPr>
      <w:r w:rsidRPr="005E03BE">
        <w:t>Начальная (максимальная) цена Договора (НМЦД) составляет</w:t>
      </w:r>
      <w:r w:rsidR="00AC2112">
        <w:t xml:space="preserve"> 6 </w:t>
      </w:r>
      <w:r w:rsidR="005076A2">
        <w:t>18</w:t>
      </w:r>
      <w:r w:rsidR="00AC2112">
        <w:t>0 000,00 (Шесть миллионов</w:t>
      </w:r>
      <w:r w:rsidR="005076A2">
        <w:t xml:space="preserve"> сто восемьдесят тысяч</w:t>
      </w:r>
      <w:r w:rsidR="003A7BB0">
        <w:t xml:space="preserve">) рублей 00 </w:t>
      </w:r>
      <w:r w:rsidR="00F67DF3" w:rsidRPr="005E03BE">
        <w:t>копеек</w:t>
      </w:r>
      <w:r w:rsidR="00943EC6" w:rsidRPr="005E03BE">
        <w:rPr>
          <w:b/>
        </w:rPr>
        <w:t>.</w:t>
      </w:r>
    </w:p>
    <w:p w14:paraId="142BA4DE"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69608C46"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21C94390" w14:textId="77777777" w:rsidTr="00F67DF3">
        <w:tc>
          <w:tcPr>
            <w:tcW w:w="3539" w:type="dxa"/>
          </w:tcPr>
          <w:p w14:paraId="37F2390A"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628305C7"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578198A1"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7A8D5940" w14:textId="77777777" w:rsidTr="00F67DF3">
        <w:tc>
          <w:tcPr>
            <w:tcW w:w="3539" w:type="dxa"/>
          </w:tcPr>
          <w:p w14:paraId="4131B471" w14:textId="77777777" w:rsidR="00283FFD" w:rsidRPr="005E03BE" w:rsidRDefault="009C1A3E" w:rsidP="0057060A">
            <w:r w:rsidRPr="005E03BE">
              <w:t>ООО «</w:t>
            </w:r>
            <w:r w:rsidR="00006E97">
              <w:t>Гео Телекоммуникации»</w:t>
            </w:r>
          </w:p>
        </w:tc>
        <w:tc>
          <w:tcPr>
            <w:tcW w:w="2835" w:type="dxa"/>
          </w:tcPr>
          <w:p w14:paraId="2AE437AE" w14:textId="7BCF08AE" w:rsidR="00283FFD" w:rsidRDefault="003A7BB0" w:rsidP="0057060A">
            <w:pPr>
              <w:pStyle w:val="a3"/>
              <w:jc w:val="both"/>
              <w:rPr>
                <w:b w:val="0"/>
                <w:sz w:val="24"/>
                <w:szCs w:val="24"/>
              </w:rPr>
            </w:pPr>
            <w:r>
              <w:rPr>
                <w:b w:val="0"/>
                <w:sz w:val="24"/>
                <w:szCs w:val="24"/>
              </w:rPr>
              <w:t xml:space="preserve"> </w:t>
            </w:r>
            <w:r w:rsidR="00AC2112">
              <w:rPr>
                <w:b w:val="0"/>
                <w:sz w:val="24"/>
                <w:szCs w:val="24"/>
              </w:rPr>
              <w:t>5</w:t>
            </w:r>
            <w:r w:rsidR="005076A2">
              <w:rPr>
                <w:b w:val="0"/>
                <w:sz w:val="24"/>
                <w:szCs w:val="24"/>
              </w:rPr>
              <w:t>15</w:t>
            </w:r>
            <w:r w:rsidR="00006E97">
              <w:rPr>
                <w:b w:val="0"/>
                <w:sz w:val="24"/>
                <w:szCs w:val="24"/>
              </w:rPr>
              <w:t> 000,00</w:t>
            </w:r>
            <w:r w:rsidR="00CA4F1F">
              <w:rPr>
                <w:b w:val="0"/>
                <w:sz w:val="24"/>
                <w:szCs w:val="24"/>
              </w:rPr>
              <w:t xml:space="preserve"> в месяц</w:t>
            </w:r>
            <w:r w:rsidR="00006E97">
              <w:rPr>
                <w:b w:val="0"/>
                <w:sz w:val="24"/>
                <w:szCs w:val="24"/>
              </w:rPr>
              <w:t xml:space="preserve"> </w:t>
            </w:r>
            <w:r w:rsidR="00AC2112">
              <w:rPr>
                <w:b w:val="0"/>
                <w:sz w:val="24"/>
                <w:szCs w:val="24"/>
              </w:rPr>
              <w:t>включая НДС</w:t>
            </w:r>
          </w:p>
          <w:p w14:paraId="1038E5E1" w14:textId="2B71F464" w:rsidR="00CA4F1F" w:rsidRPr="005E03BE" w:rsidRDefault="00CA4F1F" w:rsidP="0057060A">
            <w:pPr>
              <w:pStyle w:val="a3"/>
              <w:jc w:val="both"/>
              <w:rPr>
                <w:b w:val="0"/>
                <w:sz w:val="24"/>
                <w:szCs w:val="24"/>
              </w:rPr>
            </w:pPr>
            <w:r>
              <w:rPr>
                <w:b w:val="0"/>
                <w:sz w:val="24"/>
                <w:szCs w:val="24"/>
              </w:rPr>
              <w:t>Итого в год 6</w:t>
            </w:r>
            <w:r w:rsidR="005076A2">
              <w:rPr>
                <w:b w:val="0"/>
                <w:sz w:val="24"/>
                <w:szCs w:val="24"/>
              </w:rPr>
              <w:t>18</w:t>
            </w:r>
            <w:r>
              <w:rPr>
                <w:b w:val="0"/>
                <w:sz w:val="24"/>
                <w:szCs w:val="24"/>
              </w:rPr>
              <w:t>0 000,00</w:t>
            </w:r>
          </w:p>
        </w:tc>
        <w:tc>
          <w:tcPr>
            <w:tcW w:w="3827" w:type="dxa"/>
          </w:tcPr>
          <w:p w14:paraId="71D7B024" w14:textId="49C15842"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5076A2">
              <w:rPr>
                <w:b w:val="0"/>
                <w:sz w:val="24"/>
                <w:szCs w:val="24"/>
              </w:rPr>
              <w:t>2</w:t>
            </w:r>
            <w:r w:rsidR="00F67DF3" w:rsidRPr="005E03BE">
              <w:rPr>
                <w:b w:val="0"/>
                <w:sz w:val="24"/>
                <w:szCs w:val="24"/>
              </w:rPr>
              <w:t>г.</w:t>
            </w:r>
          </w:p>
        </w:tc>
      </w:tr>
    </w:tbl>
    <w:p w14:paraId="1BA5D5FA" w14:textId="77777777" w:rsidR="00283FFD" w:rsidRDefault="00283FFD" w:rsidP="00283FFD"/>
    <w:p w14:paraId="440E96AF" w14:textId="77777777" w:rsidR="009A6C98" w:rsidRPr="004E4554" w:rsidRDefault="009A6C98" w:rsidP="009A6C98">
      <w:pPr>
        <w:tabs>
          <w:tab w:val="left" w:pos="567"/>
        </w:tabs>
        <w:contextualSpacing/>
        <w:jc w:val="both"/>
      </w:pPr>
      <w:r w:rsidRPr="004E4554">
        <w:lastRenderedPageBreak/>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7EB7A09F" w14:textId="77777777" w:rsidR="009A6C98" w:rsidRPr="004E4554" w:rsidRDefault="009A6C98" w:rsidP="009A6C98">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599E6ED"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C3CF2FB"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29425BB4" w14:textId="77777777" w:rsidR="00E33296" w:rsidRPr="00E33296" w:rsidRDefault="00E33296" w:rsidP="009A6C98">
      <w:pPr>
        <w:tabs>
          <w:tab w:val="left" w:pos="567"/>
        </w:tabs>
        <w:contextualSpacing/>
        <w:jc w:val="both"/>
      </w:pPr>
    </w:p>
    <w:p w14:paraId="71C4DE08"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886CA5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560D9278"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1B8F323" w14:textId="77777777" w:rsidR="00E91FF3" w:rsidRPr="00B440AA" w:rsidRDefault="00E91FF3" w:rsidP="00E91FF3">
      <w:pPr>
        <w:tabs>
          <w:tab w:val="left" w:pos="567"/>
        </w:tabs>
        <w:spacing w:line="216" w:lineRule="auto"/>
        <w:ind w:firstLine="709"/>
        <w:contextualSpacing/>
        <w:jc w:val="both"/>
      </w:pPr>
    </w:p>
    <w:p w14:paraId="0F5474FD"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3618B746"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D3BB618"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6C5A35E"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07190F50"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76D327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3353D11"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C74A679"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22315A5"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70242CB"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3CC9364B"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0E34BF34"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1897ED35" w14:textId="77777777" w:rsidR="00E91FF3" w:rsidRPr="00B440AA" w:rsidRDefault="00E91FF3" w:rsidP="00E91FF3">
      <w:pPr>
        <w:tabs>
          <w:tab w:val="left" w:pos="567"/>
        </w:tabs>
        <w:ind w:firstLine="709"/>
        <w:contextualSpacing/>
        <w:jc w:val="both"/>
      </w:pPr>
    </w:p>
    <w:p w14:paraId="1773D06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10E4067"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2AC9927A"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2050ABF"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6679EC3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6E6902D4" w14:textId="33D06AEF" w:rsidR="00E91FF3" w:rsidRPr="005076A2"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5076A2">
        <w:t xml:space="preserve"> </w:t>
      </w:r>
      <w:r w:rsidR="005076A2" w:rsidRPr="005076A2">
        <w:t xml:space="preserve">127015, г. Москва, ул. </w:t>
      </w:r>
      <w:proofErr w:type="spellStart"/>
      <w:r w:rsidR="005076A2" w:rsidRPr="005076A2">
        <w:t>Новодмитровская</w:t>
      </w:r>
      <w:proofErr w:type="spellEnd"/>
      <w:r w:rsidR="005076A2" w:rsidRPr="005076A2">
        <w:t>, д. 2б, этаж 7, помещение 700</w:t>
      </w:r>
      <w:r w:rsidR="00283FFD" w:rsidRPr="005076A2">
        <w:t>.</w:t>
      </w:r>
    </w:p>
    <w:p w14:paraId="4D9E65F7"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0BAA4BF"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234F226F"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2DE8B725" w14:textId="77777777" w:rsidR="00E91FF3" w:rsidRDefault="00E91FF3" w:rsidP="00E91FF3">
      <w:pPr>
        <w:keepNext/>
        <w:tabs>
          <w:tab w:val="left" w:pos="1134"/>
        </w:tabs>
        <w:suppressAutoHyphens/>
        <w:jc w:val="center"/>
        <w:rPr>
          <w:b/>
        </w:rPr>
      </w:pPr>
    </w:p>
    <w:p w14:paraId="53C6D078"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0D38771F"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A3E867A"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BB9C239" w14:textId="77777777" w:rsidR="00E91FF3" w:rsidRPr="00B440AA" w:rsidRDefault="00E91FF3" w:rsidP="00E91FF3">
      <w:pPr>
        <w:tabs>
          <w:tab w:val="left" w:pos="567"/>
        </w:tabs>
        <w:ind w:firstLine="709"/>
        <w:contextualSpacing/>
        <w:jc w:val="both"/>
      </w:pPr>
    </w:p>
    <w:p w14:paraId="005CDEA0"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5D55268"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63C70EB0"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68B52E8"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9F88798" w14:textId="77777777" w:rsidR="005B2151" w:rsidRPr="00CB551C" w:rsidRDefault="005B2151" w:rsidP="005B2151">
      <w:pPr>
        <w:tabs>
          <w:tab w:val="left" w:pos="567"/>
        </w:tabs>
        <w:ind w:firstLine="709"/>
        <w:contextualSpacing/>
        <w:jc w:val="both"/>
      </w:pPr>
    </w:p>
    <w:p w14:paraId="1E76889E"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4463EA4B"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820115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1471FF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0A2E268"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33D4A425" w14:textId="77777777" w:rsidR="00E91FF3" w:rsidRPr="00CB551C" w:rsidRDefault="00E91FF3" w:rsidP="00E97716">
      <w:pPr>
        <w:tabs>
          <w:tab w:val="left" w:pos="567"/>
        </w:tabs>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FA9FCB9"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37514AE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4B27560"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0D4DC356"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B4B7D73"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18A25C"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E19676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F9FEAC6" w14:textId="77777777" w:rsidR="00E91FF3" w:rsidRPr="00CB551C" w:rsidRDefault="00E91FF3" w:rsidP="00E91FF3">
      <w:pPr>
        <w:tabs>
          <w:tab w:val="left" w:pos="567"/>
        </w:tabs>
        <w:contextualSpacing/>
      </w:pPr>
    </w:p>
    <w:p w14:paraId="64FE9567"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5B68AC7"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6F6BF86"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131E393F"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0986D6E5"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4EEBABA" w14:textId="77777777" w:rsidR="00E91FF3" w:rsidRDefault="00E91FF3" w:rsidP="00E91FF3">
      <w:pPr>
        <w:tabs>
          <w:tab w:val="left" w:pos="567"/>
        </w:tabs>
        <w:autoSpaceDE w:val="0"/>
        <w:autoSpaceDN w:val="0"/>
        <w:adjustRightInd w:val="0"/>
        <w:contextualSpacing/>
        <w:jc w:val="center"/>
        <w:rPr>
          <w:b/>
        </w:rPr>
      </w:pPr>
    </w:p>
    <w:p w14:paraId="257E3981"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7670CBB9"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60446B72"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BDADC57" w14:textId="77777777" w:rsidR="00E91FF3" w:rsidRPr="00E74431" w:rsidRDefault="00E91FF3" w:rsidP="00E97716">
      <w:pPr>
        <w:tabs>
          <w:tab w:val="left" w:pos="567"/>
        </w:tabs>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643CCF9"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021B3E5C"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A33F0FD"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65B1022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2ABDC98"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63A91E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FFD21B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1D03438C"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21431213"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5192FEE"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2508CCF" w14:textId="77777777" w:rsidR="00E91FF3" w:rsidRDefault="00E91FF3" w:rsidP="00E97716">
      <w:pPr>
        <w:tabs>
          <w:tab w:val="left" w:pos="567"/>
        </w:tabs>
        <w:contextualSpacing/>
        <w:jc w:val="both"/>
      </w:pPr>
      <w:r w:rsidRPr="006E6835">
        <w:t>20.5. Существенными считаются отклонения:</w:t>
      </w:r>
    </w:p>
    <w:p w14:paraId="7736C8BF"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0BC048A4"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6AAF7BC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92CE7C5"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7AC46647"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B94995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6ECBA00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C63AC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13CAAECE"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1A0D0A1" w14:textId="77777777" w:rsidR="00E91FF3" w:rsidRDefault="00E91FF3" w:rsidP="00E97716">
      <w:pPr>
        <w:tabs>
          <w:tab w:val="left" w:pos="567"/>
        </w:tabs>
        <w:contextualSpacing/>
        <w:jc w:val="both"/>
      </w:pPr>
      <w:r w:rsidRPr="006E6835">
        <w:lastRenderedPageBreak/>
        <w:t>При этом:</w:t>
      </w:r>
    </w:p>
    <w:p w14:paraId="71708860"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052CCD8E"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22D66BAC"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6ED69F9"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D0729AF"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6D6E935"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DBD466E"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143E24B"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44D4CA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482BB13"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64F8CE9"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4DDABA5"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70ED372" w14:textId="77777777" w:rsidR="00082558" w:rsidRPr="005E4166" w:rsidRDefault="00033DE6" w:rsidP="00E97716">
      <w:pPr>
        <w:keepNext/>
        <w:tabs>
          <w:tab w:val="num" w:pos="1418"/>
        </w:tabs>
        <w:suppressAutoHyphens/>
        <w:jc w:val="both"/>
        <w:outlineLvl w:val="2"/>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0ED2BC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583CC2E"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C3CDBAC"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5C442F4" w14:textId="77777777" w:rsidR="00E91FF3" w:rsidRDefault="00E91FF3" w:rsidP="00E91FF3">
      <w:pPr>
        <w:tabs>
          <w:tab w:val="left" w:pos="1260"/>
        </w:tabs>
        <w:autoSpaceDE w:val="0"/>
        <w:autoSpaceDN w:val="0"/>
        <w:adjustRightInd w:val="0"/>
        <w:contextualSpacing/>
        <w:jc w:val="center"/>
        <w:rPr>
          <w:b/>
        </w:rPr>
      </w:pPr>
    </w:p>
    <w:p w14:paraId="05497305"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6DCE3B5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C75F1C"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A987B3B"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6BC59E7"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2D1DA19"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7A8A92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3C6D2BBC"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3338F7B"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C1446C3"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0EB81F4"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05E542B0" w14:textId="77777777" w:rsidR="00E91FF3" w:rsidRPr="00CB551C" w:rsidRDefault="00E91FF3" w:rsidP="00E97716">
      <w:pPr>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w:t>
      </w:r>
      <w:r w:rsidRPr="00CB551C">
        <w:lastRenderedPageBreak/>
        <w:t>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3C13A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6CA027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6ECCAC0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CF04F80" w14:textId="77777777" w:rsidR="00E91FF3" w:rsidRPr="007D4FD8" w:rsidRDefault="00E91FF3" w:rsidP="00E91FF3">
      <w:pPr>
        <w:ind w:firstLine="709"/>
        <w:jc w:val="both"/>
      </w:pPr>
    </w:p>
    <w:p w14:paraId="6A26BBF0" w14:textId="77777777" w:rsidR="00E91FF3" w:rsidRPr="009654D0" w:rsidRDefault="00E91FF3" w:rsidP="00E91FF3">
      <w:pPr>
        <w:jc w:val="center"/>
        <w:rPr>
          <w:b/>
        </w:rPr>
      </w:pPr>
      <w:r>
        <w:rPr>
          <w:b/>
        </w:rPr>
        <w:t xml:space="preserve">24. </w:t>
      </w:r>
      <w:r w:rsidRPr="009654D0">
        <w:rPr>
          <w:b/>
        </w:rPr>
        <w:t>Право на обжалование</w:t>
      </w:r>
    </w:p>
    <w:p w14:paraId="6B04C93E"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1A92E4F"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2625D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52BCDC8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C8BA34B" w14:textId="77777777" w:rsidTr="00CF2DD8">
        <w:trPr>
          <w:trHeight w:val="711"/>
        </w:trPr>
        <w:tc>
          <w:tcPr>
            <w:tcW w:w="1111" w:type="dxa"/>
            <w:vAlign w:val="center"/>
          </w:tcPr>
          <w:p w14:paraId="3265C9B1"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05F7552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09339A1E" w14:textId="77777777" w:rsidTr="0005615F">
        <w:trPr>
          <w:cantSplit/>
        </w:trPr>
        <w:tc>
          <w:tcPr>
            <w:tcW w:w="10314" w:type="dxa"/>
            <w:gridSpan w:val="2"/>
            <w:vAlign w:val="center"/>
          </w:tcPr>
          <w:p w14:paraId="14046F6E"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5DA2F5FD" w14:textId="77777777" w:rsidTr="00CF2DD8">
        <w:tc>
          <w:tcPr>
            <w:tcW w:w="1111" w:type="dxa"/>
          </w:tcPr>
          <w:p w14:paraId="1BAC2B7F" w14:textId="77777777" w:rsidR="0007463D" w:rsidRPr="0007463D" w:rsidRDefault="0007463D" w:rsidP="0007463D">
            <w:pPr>
              <w:rPr>
                <w:sz w:val="16"/>
                <w:szCs w:val="16"/>
              </w:rPr>
            </w:pPr>
            <w:r w:rsidRPr="0007463D">
              <w:rPr>
                <w:sz w:val="16"/>
                <w:szCs w:val="16"/>
              </w:rPr>
              <w:t>п.1 Ин-</w:t>
            </w:r>
          </w:p>
          <w:p w14:paraId="370D5C43" w14:textId="77777777" w:rsidR="0007463D" w:rsidRPr="0007463D" w:rsidRDefault="0007463D" w:rsidP="0007463D">
            <w:pPr>
              <w:rPr>
                <w:sz w:val="16"/>
                <w:szCs w:val="16"/>
              </w:rPr>
            </w:pPr>
            <w:r w:rsidRPr="0007463D">
              <w:rPr>
                <w:sz w:val="16"/>
                <w:szCs w:val="16"/>
              </w:rPr>
              <w:t xml:space="preserve">формации об открытом </w:t>
            </w:r>
          </w:p>
          <w:p w14:paraId="169947DD" w14:textId="77777777" w:rsidR="0007463D" w:rsidRPr="0007463D" w:rsidRDefault="0007463D" w:rsidP="0007463D">
            <w:pPr>
              <w:rPr>
                <w:sz w:val="16"/>
                <w:szCs w:val="16"/>
              </w:rPr>
            </w:pPr>
            <w:r w:rsidRPr="0007463D">
              <w:rPr>
                <w:sz w:val="16"/>
                <w:szCs w:val="16"/>
              </w:rPr>
              <w:t>конкурсе</w:t>
            </w:r>
          </w:p>
        </w:tc>
        <w:tc>
          <w:tcPr>
            <w:tcW w:w="9203" w:type="dxa"/>
          </w:tcPr>
          <w:p w14:paraId="1166B4BE" w14:textId="77777777" w:rsidR="00DC7109" w:rsidRPr="005D0B96" w:rsidRDefault="0007463D" w:rsidP="00DC7109">
            <w:pPr>
              <w:keepNext/>
              <w:suppressAutoHyphens/>
              <w:contextualSpacing/>
              <w:jc w:val="both"/>
              <w:outlineLvl w:val="0"/>
              <w:rPr>
                <w:b/>
                <w:sz w:val="20"/>
                <w:szCs w:val="20"/>
              </w:rPr>
            </w:pPr>
            <w:r w:rsidRPr="005D0B96">
              <w:rPr>
                <w:b/>
                <w:sz w:val="20"/>
                <w:szCs w:val="20"/>
              </w:rPr>
              <w:t>Наименование конкурса:</w:t>
            </w:r>
          </w:p>
          <w:p w14:paraId="2C308D21" w14:textId="77777777" w:rsidR="008E518F" w:rsidRPr="005D0B96" w:rsidRDefault="005D0B96" w:rsidP="00DC7109">
            <w:pPr>
              <w:keepNext/>
              <w:suppressAutoHyphens/>
              <w:contextualSpacing/>
              <w:jc w:val="both"/>
              <w:outlineLvl w:val="0"/>
              <w:rPr>
                <w:sz w:val="20"/>
                <w:szCs w:val="20"/>
              </w:rPr>
            </w:pPr>
            <w:r w:rsidRPr="005D0B96">
              <w:rPr>
                <w:sz w:val="20"/>
                <w:szCs w:val="20"/>
              </w:rPr>
              <w:t>Предоставление цифрового канала связи для передачи телевизионных сигналов телевизионного канала «БелРос»</w:t>
            </w:r>
          </w:p>
        </w:tc>
      </w:tr>
      <w:tr w:rsidR="0007463D" w:rsidRPr="0007463D" w14:paraId="61D35DCB" w14:textId="77777777" w:rsidTr="00CF2DD8">
        <w:tc>
          <w:tcPr>
            <w:tcW w:w="1111" w:type="dxa"/>
          </w:tcPr>
          <w:p w14:paraId="4FC3E44B" w14:textId="77777777" w:rsidR="0007463D" w:rsidRPr="0007463D" w:rsidRDefault="0007463D" w:rsidP="0007463D">
            <w:pPr>
              <w:rPr>
                <w:sz w:val="16"/>
                <w:szCs w:val="16"/>
              </w:rPr>
            </w:pPr>
            <w:r w:rsidRPr="0007463D">
              <w:rPr>
                <w:sz w:val="16"/>
                <w:szCs w:val="16"/>
              </w:rPr>
              <w:t>п.1 Ин-</w:t>
            </w:r>
          </w:p>
          <w:p w14:paraId="2919F4FA" w14:textId="77777777" w:rsidR="0007463D" w:rsidRPr="0007463D" w:rsidRDefault="0007463D" w:rsidP="0007463D">
            <w:pPr>
              <w:rPr>
                <w:sz w:val="16"/>
                <w:szCs w:val="16"/>
              </w:rPr>
            </w:pPr>
            <w:r w:rsidRPr="0007463D">
              <w:rPr>
                <w:sz w:val="16"/>
                <w:szCs w:val="16"/>
              </w:rPr>
              <w:t xml:space="preserve">формации об открытом </w:t>
            </w:r>
          </w:p>
          <w:p w14:paraId="63D7EB97" w14:textId="77777777" w:rsidR="0007463D" w:rsidRPr="0007463D" w:rsidRDefault="0007463D" w:rsidP="0007463D">
            <w:pPr>
              <w:rPr>
                <w:sz w:val="20"/>
              </w:rPr>
            </w:pPr>
            <w:r w:rsidRPr="0007463D">
              <w:rPr>
                <w:sz w:val="16"/>
                <w:szCs w:val="16"/>
              </w:rPr>
              <w:t>конкурсе</w:t>
            </w:r>
          </w:p>
        </w:tc>
        <w:tc>
          <w:tcPr>
            <w:tcW w:w="9203" w:type="dxa"/>
          </w:tcPr>
          <w:p w14:paraId="6D75F8B6"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57F75D8A" w14:textId="77777777" w:rsidTr="00CF2DD8">
        <w:tc>
          <w:tcPr>
            <w:tcW w:w="1111" w:type="dxa"/>
          </w:tcPr>
          <w:p w14:paraId="04C2225F" w14:textId="77777777" w:rsidR="0007463D" w:rsidRPr="0007463D" w:rsidRDefault="0007463D" w:rsidP="0007463D">
            <w:pPr>
              <w:rPr>
                <w:sz w:val="16"/>
                <w:szCs w:val="16"/>
              </w:rPr>
            </w:pPr>
            <w:r w:rsidRPr="0007463D">
              <w:rPr>
                <w:sz w:val="16"/>
                <w:szCs w:val="16"/>
              </w:rPr>
              <w:t>п.1 Ин-</w:t>
            </w:r>
          </w:p>
          <w:p w14:paraId="26AD4006" w14:textId="77777777" w:rsidR="0007463D" w:rsidRPr="0007463D" w:rsidRDefault="0007463D" w:rsidP="0007463D">
            <w:pPr>
              <w:rPr>
                <w:sz w:val="16"/>
                <w:szCs w:val="16"/>
              </w:rPr>
            </w:pPr>
            <w:r w:rsidRPr="0007463D">
              <w:rPr>
                <w:sz w:val="16"/>
                <w:szCs w:val="16"/>
              </w:rPr>
              <w:t xml:space="preserve">формации об открытом </w:t>
            </w:r>
          </w:p>
          <w:p w14:paraId="5F7DF1C8" w14:textId="77777777" w:rsidR="0007463D" w:rsidRPr="0007463D" w:rsidRDefault="0007463D" w:rsidP="0007463D">
            <w:pPr>
              <w:rPr>
                <w:sz w:val="20"/>
                <w:szCs w:val="20"/>
              </w:rPr>
            </w:pPr>
            <w:r w:rsidRPr="0007463D">
              <w:rPr>
                <w:sz w:val="16"/>
                <w:szCs w:val="16"/>
              </w:rPr>
              <w:t>конкурсе</w:t>
            </w:r>
          </w:p>
        </w:tc>
        <w:tc>
          <w:tcPr>
            <w:tcW w:w="9203" w:type="dxa"/>
          </w:tcPr>
          <w:p w14:paraId="7DB16A0F"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A3EAA94" w14:textId="3BBA5576" w:rsidR="007A6481" w:rsidRPr="007A6481" w:rsidRDefault="00AC2112" w:rsidP="008E518F">
            <w:pPr>
              <w:spacing w:line="264" w:lineRule="auto"/>
              <w:jc w:val="both"/>
              <w:rPr>
                <w:sz w:val="20"/>
                <w:szCs w:val="20"/>
              </w:rPr>
            </w:pPr>
            <w:r>
              <w:rPr>
                <w:color w:val="000000"/>
                <w:sz w:val="20"/>
                <w:szCs w:val="20"/>
              </w:rPr>
              <w:t>6 </w:t>
            </w:r>
            <w:r w:rsidR="005076A2">
              <w:rPr>
                <w:color w:val="000000"/>
                <w:sz w:val="20"/>
                <w:szCs w:val="20"/>
              </w:rPr>
              <w:t>18</w:t>
            </w:r>
            <w:r>
              <w:rPr>
                <w:color w:val="000000"/>
                <w:sz w:val="20"/>
                <w:szCs w:val="20"/>
              </w:rPr>
              <w:t>0 000, 00 (Шесть миллионов</w:t>
            </w:r>
            <w:r w:rsidR="005076A2">
              <w:rPr>
                <w:color w:val="000000"/>
                <w:sz w:val="20"/>
                <w:szCs w:val="20"/>
              </w:rPr>
              <w:t xml:space="preserve"> сто восемьдесят тысяч</w:t>
            </w:r>
            <w:r w:rsidR="00591D46">
              <w:rPr>
                <w:color w:val="000000"/>
                <w:sz w:val="20"/>
                <w:szCs w:val="20"/>
              </w:rPr>
              <w:t>) рублей 00 копеек</w:t>
            </w:r>
            <w:r w:rsidR="007A6481">
              <w:rPr>
                <w:color w:val="000000"/>
                <w:sz w:val="20"/>
                <w:szCs w:val="20"/>
              </w:rPr>
              <w:t>.</w:t>
            </w:r>
          </w:p>
          <w:p w14:paraId="71229D3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2AD2FBAF" w14:textId="77777777" w:rsidTr="00CF2DD8">
        <w:tc>
          <w:tcPr>
            <w:tcW w:w="1111" w:type="dxa"/>
          </w:tcPr>
          <w:p w14:paraId="47CC6773" w14:textId="77777777" w:rsidR="0007463D" w:rsidRPr="0007463D" w:rsidRDefault="0007463D" w:rsidP="0007463D">
            <w:pPr>
              <w:rPr>
                <w:sz w:val="16"/>
                <w:szCs w:val="16"/>
              </w:rPr>
            </w:pPr>
            <w:r w:rsidRPr="0007463D">
              <w:rPr>
                <w:sz w:val="16"/>
                <w:szCs w:val="16"/>
              </w:rPr>
              <w:t>п.3 Ин-</w:t>
            </w:r>
          </w:p>
          <w:p w14:paraId="07A98B56" w14:textId="77777777" w:rsidR="0007463D" w:rsidRPr="0007463D" w:rsidRDefault="0007463D" w:rsidP="0007463D">
            <w:pPr>
              <w:rPr>
                <w:sz w:val="16"/>
                <w:szCs w:val="16"/>
              </w:rPr>
            </w:pPr>
            <w:r w:rsidRPr="0007463D">
              <w:rPr>
                <w:sz w:val="16"/>
                <w:szCs w:val="16"/>
              </w:rPr>
              <w:t xml:space="preserve">формации об открытом </w:t>
            </w:r>
          </w:p>
          <w:p w14:paraId="0E530C94" w14:textId="77777777" w:rsidR="0007463D" w:rsidRPr="0007463D" w:rsidRDefault="0007463D" w:rsidP="0007463D">
            <w:pPr>
              <w:rPr>
                <w:sz w:val="20"/>
              </w:rPr>
            </w:pPr>
            <w:r w:rsidRPr="0007463D">
              <w:rPr>
                <w:sz w:val="16"/>
                <w:szCs w:val="16"/>
              </w:rPr>
              <w:t>конкурсе</w:t>
            </w:r>
          </w:p>
        </w:tc>
        <w:tc>
          <w:tcPr>
            <w:tcW w:w="9203" w:type="dxa"/>
          </w:tcPr>
          <w:p w14:paraId="2316554C"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2182B377" w14:textId="77777777" w:rsidTr="00CF2DD8">
        <w:tc>
          <w:tcPr>
            <w:tcW w:w="1111" w:type="dxa"/>
          </w:tcPr>
          <w:p w14:paraId="7B0E2F74" w14:textId="77777777" w:rsidR="0007463D" w:rsidRPr="0007463D" w:rsidRDefault="0007463D" w:rsidP="0007463D">
            <w:pPr>
              <w:rPr>
                <w:sz w:val="16"/>
                <w:szCs w:val="16"/>
              </w:rPr>
            </w:pPr>
            <w:r w:rsidRPr="0007463D">
              <w:rPr>
                <w:sz w:val="16"/>
                <w:szCs w:val="16"/>
              </w:rPr>
              <w:t>п.5 Ин-</w:t>
            </w:r>
          </w:p>
          <w:p w14:paraId="6A3F6EE6" w14:textId="77777777" w:rsidR="0007463D" w:rsidRPr="0007463D" w:rsidRDefault="0007463D" w:rsidP="0007463D">
            <w:pPr>
              <w:rPr>
                <w:sz w:val="16"/>
                <w:szCs w:val="16"/>
              </w:rPr>
            </w:pPr>
            <w:r w:rsidRPr="0007463D">
              <w:rPr>
                <w:sz w:val="16"/>
                <w:szCs w:val="16"/>
              </w:rPr>
              <w:t xml:space="preserve">формации об открытом </w:t>
            </w:r>
          </w:p>
          <w:p w14:paraId="1E8E4DD7" w14:textId="77777777" w:rsidR="0007463D" w:rsidRPr="0007463D" w:rsidRDefault="0007463D" w:rsidP="0007463D">
            <w:pPr>
              <w:rPr>
                <w:sz w:val="20"/>
              </w:rPr>
            </w:pPr>
            <w:r w:rsidRPr="0007463D">
              <w:rPr>
                <w:sz w:val="16"/>
                <w:szCs w:val="16"/>
              </w:rPr>
              <w:t>конкурсе</w:t>
            </w:r>
          </w:p>
        </w:tc>
        <w:tc>
          <w:tcPr>
            <w:tcW w:w="9203" w:type="dxa"/>
          </w:tcPr>
          <w:p w14:paraId="544CF43E" w14:textId="5C01D301" w:rsidR="0007463D" w:rsidRPr="005076A2" w:rsidRDefault="0007463D" w:rsidP="0007463D">
            <w:pPr>
              <w:jc w:val="both"/>
              <w:rPr>
                <w:sz w:val="20"/>
                <w:szCs w:val="20"/>
              </w:rPr>
            </w:pPr>
            <w:r w:rsidRPr="005076A2">
              <w:rPr>
                <w:b/>
                <w:sz w:val="20"/>
                <w:szCs w:val="20"/>
              </w:rPr>
              <w:t>Адрес Заказчика</w:t>
            </w:r>
            <w:r w:rsidRPr="005076A2">
              <w:rPr>
                <w:sz w:val="20"/>
                <w:szCs w:val="20"/>
              </w:rPr>
              <w:t xml:space="preserve">: </w:t>
            </w:r>
            <w:r w:rsidR="005076A2" w:rsidRPr="005076A2">
              <w:rPr>
                <w:sz w:val="20"/>
                <w:szCs w:val="20"/>
              </w:rPr>
              <w:t xml:space="preserve">127015, г. Москва, ул. </w:t>
            </w:r>
            <w:proofErr w:type="spellStart"/>
            <w:r w:rsidR="005076A2" w:rsidRPr="005076A2">
              <w:rPr>
                <w:sz w:val="20"/>
                <w:szCs w:val="20"/>
              </w:rPr>
              <w:t>Новодмитровская</w:t>
            </w:r>
            <w:proofErr w:type="spellEnd"/>
            <w:r w:rsidR="005076A2" w:rsidRPr="005076A2">
              <w:rPr>
                <w:sz w:val="20"/>
                <w:szCs w:val="20"/>
              </w:rPr>
              <w:t>, д. 2б, этаж 7, помещение 700</w:t>
            </w:r>
          </w:p>
          <w:p w14:paraId="2742BEC6" w14:textId="77777777" w:rsidR="0007463D" w:rsidRPr="005076A2" w:rsidRDefault="0007463D" w:rsidP="0007463D">
            <w:pPr>
              <w:jc w:val="both"/>
              <w:rPr>
                <w:sz w:val="20"/>
                <w:szCs w:val="20"/>
              </w:rPr>
            </w:pPr>
            <w:r w:rsidRPr="005076A2">
              <w:rPr>
                <w:b/>
                <w:sz w:val="20"/>
                <w:szCs w:val="20"/>
              </w:rPr>
              <w:t>Номера телефонов</w:t>
            </w:r>
            <w:r w:rsidRPr="005076A2">
              <w:rPr>
                <w:sz w:val="20"/>
                <w:szCs w:val="20"/>
              </w:rPr>
              <w:t xml:space="preserve">: </w:t>
            </w:r>
            <w:r w:rsidR="00082558" w:rsidRPr="005076A2">
              <w:rPr>
                <w:color w:val="000000"/>
                <w:sz w:val="20"/>
                <w:szCs w:val="20"/>
              </w:rPr>
              <w:t>+7 (495) 637 65 09; +7</w:t>
            </w:r>
            <w:r w:rsidR="00E44EFE" w:rsidRPr="005076A2">
              <w:rPr>
                <w:color w:val="000000"/>
                <w:sz w:val="20"/>
                <w:szCs w:val="20"/>
              </w:rPr>
              <w:t xml:space="preserve"> </w:t>
            </w:r>
            <w:r w:rsidR="00082558" w:rsidRPr="005076A2">
              <w:rPr>
                <w:color w:val="000000"/>
                <w:sz w:val="20"/>
                <w:szCs w:val="20"/>
              </w:rPr>
              <w:t>(925) 073 53 64</w:t>
            </w:r>
          </w:p>
          <w:p w14:paraId="469D7A03" w14:textId="77777777" w:rsidR="0007463D" w:rsidRPr="005076A2" w:rsidRDefault="0007463D" w:rsidP="0007463D">
            <w:pPr>
              <w:rPr>
                <w:b/>
                <w:color w:val="FF0000"/>
                <w:sz w:val="20"/>
                <w:szCs w:val="20"/>
              </w:rPr>
            </w:pPr>
            <w:r w:rsidRPr="005076A2">
              <w:rPr>
                <w:b/>
                <w:sz w:val="20"/>
                <w:szCs w:val="20"/>
              </w:rPr>
              <w:t>Адрес электронной почты:</w:t>
            </w:r>
            <w:r w:rsidR="00D75C68" w:rsidRPr="005076A2">
              <w:rPr>
                <w:b/>
                <w:sz w:val="20"/>
                <w:szCs w:val="20"/>
              </w:rPr>
              <w:t xml:space="preserve"> </w:t>
            </w:r>
            <w:hyperlink r:id="rId10" w:history="1">
              <w:r w:rsidR="00DC7109" w:rsidRPr="005076A2">
                <w:rPr>
                  <w:rStyle w:val="ae"/>
                  <w:sz w:val="20"/>
                  <w:szCs w:val="20"/>
                  <w:lang w:val="en-US"/>
                </w:rPr>
                <w:t>iv</w:t>
              </w:r>
              <w:r w:rsidR="00DC7109" w:rsidRPr="005076A2">
                <w:rPr>
                  <w:rStyle w:val="ae"/>
                  <w:sz w:val="20"/>
                  <w:szCs w:val="20"/>
                </w:rPr>
                <w:t>@</w:t>
              </w:r>
              <w:proofErr w:type="spellStart"/>
              <w:r w:rsidR="00DC7109" w:rsidRPr="005076A2">
                <w:rPr>
                  <w:rStyle w:val="ae"/>
                  <w:sz w:val="20"/>
                  <w:szCs w:val="20"/>
                  <w:lang w:val="en-US"/>
                </w:rPr>
                <w:t>belros</w:t>
              </w:r>
              <w:proofErr w:type="spellEnd"/>
              <w:r w:rsidR="00DC7109" w:rsidRPr="005076A2">
                <w:rPr>
                  <w:rStyle w:val="ae"/>
                  <w:sz w:val="20"/>
                  <w:szCs w:val="20"/>
                </w:rPr>
                <w:t>.</w:t>
              </w:r>
              <w:r w:rsidR="00DC7109" w:rsidRPr="005076A2">
                <w:rPr>
                  <w:rStyle w:val="ae"/>
                  <w:sz w:val="20"/>
                  <w:szCs w:val="20"/>
                  <w:lang w:val="en-US"/>
                </w:rPr>
                <w:t>tv</w:t>
              </w:r>
            </w:hyperlink>
            <w:r w:rsidR="00DC7109" w:rsidRPr="005076A2">
              <w:rPr>
                <w:sz w:val="20"/>
                <w:szCs w:val="20"/>
              </w:rPr>
              <w:t xml:space="preserve"> </w:t>
            </w:r>
          </w:p>
          <w:p w14:paraId="225E94E4" w14:textId="77777777" w:rsidR="00D75C68" w:rsidRPr="005076A2" w:rsidRDefault="0007463D" w:rsidP="00D75C68">
            <w:pPr>
              <w:jc w:val="both"/>
              <w:rPr>
                <w:sz w:val="20"/>
                <w:szCs w:val="20"/>
              </w:rPr>
            </w:pPr>
            <w:r w:rsidRPr="005076A2">
              <w:rPr>
                <w:b/>
                <w:bCs/>
                <w:sz w:val="20"/>
                <w:szCs w:val="20"/>
              </w:rPr>
              <w:t>Интернет-сайт Заказчика</w:t>
            </w:r>
            <w:r w:rsidRPr="005076A2">
              <w:rPr>
                <w:sz w:val="20"/>
                <w:szCs w:val="20"/>
              </w:rPr>
              <w:t xml:space="preserve">: </w:t>
            </w:r>
            <w:hyperlink r:id="rId11" w:history="1">
              <w:r w:rsidR="00D75C68" w:rsidRPr="005076A2">
                <w:rPr>
                  <w:rStyle w:val="ae"/>
                  <w:sz w:val="20"/>
                  <w:szCs w:val="20"/>
                </w:rPr>
                <w:t>http://belr</w:t>
              </w:r>
              <w:r w:rsidR="00D75C68" w:rsidRPr="005076A2">
                <w:rPr>
                  <w:rStyle w:val="ae"/>
                  <w:sz w:val="20"/>
                  <w:szCs w:val="20"/>
                </w:rPr>
                <w:t>o</w:t>
              </w:r>
              <w:r w:rsidR="00D75C68" w:rsidRPr="005076A2">
                <w:rPr>
                  <w:rStyle w:val="ae"/>
                  <w:sz w:val="20"/>
                  <w:szCs w:val="20"/>
                </w:rPr>
                <w:t>s.tv/</w:t>
              </w:r>
            </w:hyperlink>
          </w:p>
        </w:tc>
      </w:tr>
      <w:tr w:rsidR="0007463D" w:rsidRPr="0007463D" w14:paraId="34FB58CB" w14:textId="77777777" w:rsidTr="00CF2DD8">
        <w:tc>
          <w:tcPr>
            <w:tcW w:w="1111" w:type="dxa"/>
          </w:tcPr>
          <w:p w14:paraId="2E2B9E65"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A684B14"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E15158E" w14:textId="77777777" w:rsidR="0007463D" w:rsidRPr="0007463D" w:rsidRDefault="0007463D" w:rsidP="0007463D">
            <w:pPr>
              <w:rPr>
                <w:sz w:val="20"/>
              </w:rPr>
            </w:pPr>
            <w:r w:rsidRPr="0007463D">
              <w:rPr>
                <w:sz w:val="16"/>
                <w:szCs w:val="16"/>
              </w:rPr>
              <w:t>конкурса</w:t>
            </w:r>
          </w:p>
        </w:tc>
        <w:tc>
          <w:tcPr>
            <w:tcW w:w="9203" w:type="dxa"/>
          </w:tcPr>
          <w:p w14:paraId="39E8D9E1"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33C33F32" w14:textId="77777777" w:rsidTr="0005615F">
        <w:tc>
          <w:tcPr>
            <w:tcW w:w="10314" w:type="dxa"/>
            <w:gridSpan w:val="2"/>
          </w:tcPr>
          <w:p w14:paraId="298A253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5FB23047" w14:textId="77777777" w:rsidTr="00CF2DD8">
        <w:tc>
          <w:tcPr>
            <w:tcW w:w="1111" w:type="dxa"/>
          </w:tcPr>
          <w:p w14:paraId="645C372E"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0BDCDA2" w14:textId="77777777" w:rsidR="0007463D" w:rsidRPr="0007463D" w:rsidRDefault="0007463D" w:rsidP="0007463D">
            <w:pPr>
              <w:rPr>
                <w:sz w:val="20"/>
              </w:rPr>
            </w:pPr>
            <w:r w:rsidRPr="0007463D">
              <w:rPr>
                <w:sz w:val="16"/>
                <w:szCs w:val="16"/>
              </w:rPr>
              <w:t>конкурса</w:t>
            </w:r>
          </w:p>
        </w:tc>
        <w:tc>
          <w:tcPr>
            <w:tcW w:w="9203" w:type="dxa"/>
          </w:tcPr>
          <w:p w14:paraId="4C86853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116E08F" w14:textId="77777777" w:rsidTr="00CF2DD8">
        <w:tc>
          <w:tcPr>
            <w:tcW w:w="1111" w:type="dxa"/>
          </w:tcPr>
          <w:p w14:paraId="51F2F9B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7161FCB3" w14:textId="77777777" w:rsidR="0007463D" w:rsidRPr="0007463D" w:rsidRDefault="0007463D" w:rsidP="0007463D">
            <w:pPr>
              <w:rPr>
                <w:sz w:val="20"/>
              </w:rPr>
            </w:pPr>
            <w:r w:rsidRPr="0007463D">
              <w:rPr>
                <w:sz w:val="16"/>
                <w:szCs w:val="16"/>
              </w:rPr>
              <w:t>конкурса</w:t>
            </w:r>
          </w:p>
        </w:tc>
        <w:tc>
          <w:tcPr>
            <w:tcW w:w="9203" w:type="dxa"/>
          </w:tcPr>
          <w:p w14:paraId="5728537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57EA0F72" w14:textId="77777777" w:rsidTr="00CF2DD8">
        <w:tc>
          <w:tcPr>
            <w:tcW w:w="1111" w:type="dxa"/>
          </w:tcPr>
          <w:p w14:paraId="25B1B01B" w14:textId="77777777" w:rsidR="0007463D" w:rsidRPr="0007463D" w:rsidRDefault="0007463D" w:rsidP="0007463D">
            <w:pPr>
              <w:rPr>
                <w:sz w:val="16"/>
                <w:szCs w:val="16"/>
              </w:rPr>
            </w:pPr>
          </w:p>
          <w:p w14:paraId="2CBDD3B3" w14:textId="77777777" w:rsidR="0007463D" w:rsidRPr="0007463D" w:rsidRDefault="0007463D" w:rsidP="0007463D">
            <w:pPr>
              <w:rPr>
                <w:sz w:val="16"/>
                <w:szCs w:val="16"/>
              </w:rPr>
            </w:pPr>
          </w:p>
          <w:p w14:paraId="096F5658"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F50190E" w14:textId="77777777" w:rsidR="0007463D" w:rsidRPr="0007463D" w:rsidRDefault="0007463D" w:rsidP="0007463D">
            <w:pPr>
              <w:rPr>
                <w:sz w:val="20"/>
              </w:rPr>
            </w:pPr>
            <w:r w:rsidRPr="0007463D">
              <w:rPr>
                <w:sz w:val="16"/>
                <w:szCs w:val="16"/>
              </w:rPr>
              <w:t>конкурса</w:t>
            </w:r>
          </w:p>
        </w:tc>
        <w:tc>
          <w:tcPr>
            <w:tcW w:w="9203" w:type="dxa"/>
          </w:tcPr>
          <w:p w14:paraId="0EDDF293"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3AFA5A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71DC1E"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F164172"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63D95E05"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4F8DB15"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9F9725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71A573C3"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356E42B"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677C27DA"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111B522" w14:textId="77777777" w:rsidR="00684E77" w:rsidRDefault="00684E77" w:rsidP="004C57A8">
            <w:pPr>
              <w:spacing w:line="216" w:lineRule="auto"/>
              <w:ind w:firstLine="318"/>
              <w:jc w:val="both"/>
              <w:rPr>
                <w:sz w:val="20"/>
              </w:rPr>
            </w:pPr>
          </w:p>
          <w:p w14:paraId="3F5E922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A198982"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0BD0191"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DF1DA23"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224A4EF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7C493A1"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B6053E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69801C56"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CBF17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14FB8DD2"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117C6345" w14:textId="77777777" w:rsidR="00C77F83" w:rsidRPr="00C77F83" w:rsidRDefault="00C77F83" w:rsidP="00C77F83">
            <w:pPr>
              <w:spacing w:line="216" w:lineRule="auto"/>
              <w:ind w:firstLine="318"/>
              <w:jc w:val="both"/>
              <w:rPr>
                <w:sz w:val="20"/>
              </w:rPr>
            </w:pPr>
          </w:p>
          <w:p w14:paraId="6BF90776"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4BA018F3" w14:textId="77777777" w:rsidR="0007463D" w:rsidRPr="00C77F83" w:rsidRDefault="00C77F83" w:rsidP="00591D4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1BA4428B" w14:textId="77777777" w:rsidTr="00CF2DD8">
        <w:tc>
          <w:tcPr>
            <w:tcW w:w="1111" w:type="dxa"/>
          </w:tcPr>
          <w:p w14:paraId="495F7B3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6F065E38" w14:textId="77777777" w:rsidR="0007463D" w:rsidRPr="0007463D" w:rsidRDefault="0007463D" w:rsidP="0007463D">
            <w:pPr>
              <w:rPr>
                <w:sz w:val="20"/>
              </w:rPr>
            </w:pPr>
            <w:r w:rsidRPr="0007463D">
              <w:rPr>
                <w:sz w:val="16"/>
                <w:szCs w:val="16"/>
              </w:rPr>
              <w:t>конкурса</w:t>
            </w:r>
          </w:p>
        </w:tc>
        <w:tc>
          <w:tcPr>
            <w:tcW w:w="9203" w:type="dxa"/>
          </w:tcPr>
          <w:p w14:paraId="62596C80"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572AD7CB" w14:textId="77777777" w:rsidTr="00CF2DD8">
        <w:tc>
          <w:tcPr>
            <w:tcW w:w="1111" w:type="dxa"/>
          </w:tcPr>
          <w:p w14:paraId="0799926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99182CF" w14:textId="77777777" w:rsidR="0007463D" w:rsidRPr="0007463D" w:rsidRDefault="0007463D" w:rsidP="0007463D">
            <w:pPr>
              <w:rPr>
                <w:sz w:val="20"/>
              </w:rPr>
            </w:pPr>
            <w:r w:rsidRPr="0007463D">
              <w:rPr>
                <w:sz w:val="16"/>
                <w:szCs w:val="16"/>
              </w:rPr>
              <w:t>конкурса</w:t>
            </w:r>
          </w:p>
        </w:tc>
        <w:tc>
          <w:tcPr>
            <w:tcW w:w="9203" w:type="dxa"/>
          </w:tcPr>
          <w:p w14:paraId="4E54046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083AE9DF" w14:textId="57DA5617" w:rsidR="0007463D" w:rsidRPr="00CF2DD8" w:rsidRDefault="005076A2" w:rsidP="0007463D">
            <w:pPr>
              <w:jc w:val="both"/>
              <w:rPr>
                <w:sz w:val="20"/>
                <w:szCs w:val="20"/>
              </w:rPr>
            </w:pPr>
            <w:r w:rsidRPr="005076A2">
              <w:rPr>
                <w:sz w:val="20"/>
                <w:szCs w:val="20"/>
              </w:rPr>
              <w:t xml:space="preserve">127015, г. Москва, ул. </w:t>
            </w:r>
            <w:proofErr w:type="spellStart"/>
            <w:r w:rsidRPr="005076A2">
              <w:rPr>
                <w:sz w:val="20"/>
                <w:szCs w:val="20"/>
              </w:rPr>
              <w:t>Новодмитровская</w:t>
            </w:r>
            <w:proofErr w:type="spellEnd"/>
            <w:r w:rsidRPr="005076A2">
              <w:rPr>
                <w:sz w:val="20"/>
                <w:szCs w:val="20"/>
              </w:rPr>
              <w:t>, д. 2б, этаж 7, помещение 700</w:t>
            </w:r>
            <w:r w:rsidR="005F7453">
              <w:rPr>
                <w:sz w:val="20"/>
                <w:szCs w:val="20"/>
              </w:rPr>
              <w:t>.</w:t>
            </w:r>
          </w:p>
        </w:tc>
      </w:tr>
      <w:tr w:rsidR="0007463D" w:rsidRPr="0007463D" w14:paraId="37B98F86" w14:textId="77777777" w:rsidTr="00CF2DD8">
        <w:tc>
          <w:tcPr>
            <w:tcW w:w="1111" w:type="dxa"/>
          </w:tcPr>
          <w:p w14:paraId="21A56109" w14:textId="77777777" w:rsidR="0005615F" w:rsidRDefault="0007463D" w:rsidP="0007463D">
            <w:pPr>
              <w:rPr>
                <w:sz w:val="16"/>
                <w:szCs w:val="16"/>
              </w:rPr>
            </w:pPr>
            <w:r w:rsidRPr="0007463D">
              <w:rPr>
                <w:sz w:val="16"/>
                <w:szCs w:val="16"/>
              </w:rPr>
              <w:t xml:space="preserve">п.10 </w:t>
            </w:r>
          </w:p>
          <w:p w14:paraId="60886B63"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C8C9BFD" w14:textId="77777777" w:rsidR="0007463D" w:rsidRPr="0007463D" w:rsidRDefault="0007463D" w:rsidP="0007463D">
            <w:pPr>
              <w:rPr>
                <w:sz w:val="20"/>
                <w:szCs w:val="20"/>
              </w:rPr>
            </w:pPr>
            <w:r w:rsidRPr="0007463D">
              <w:rPr>
                <w:sz w:val="16"/>
                <w:szCs w:val="16"/>
              </w:rPr>
              <w:t>конкурсе</w:t>
            </w:r>
          </w:p>
        </w:tc>
        <w:tc>
          <w:tcPr>
            <w:tcW w:w="9203" w:type="dxa"/>
          </w:tcPr>
          <w:p w14:paraId="69492FBF" w14:textId="39C11650"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AC2112">
              <w:rPr>
                <w:b/>
                <w:sz w:val="20"/>
              </w:rPr>
              <w:t>1</w:t>
            </w:r>
            <w:r w:rsidR="005076A2">
              <w:rPr>
                <w:b/>
                <w:sz w:val="20"/>
              </w:rPr>
              <w:t>9 октября 2021</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AC2112">
              <w:rPr>
                <w:b/>
                <w:sz w:val="20"/>
              </w:rPr>
              <w:t>0</w:t>
            </w:r>
            <w:r w:rsidR="005076A2">
              <w:rPr>
                <w:b/>
                <w:sz w:val="20"/>
              </w:rPr>
              <w:t>9 ноября 2021 года</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7E202448" w14:textId="77777777" w:rsidTr="00CF2DD8">
        <w:tc>
          <w:tcPr>
            <w:tcW w:w="1111" w:type="dxa"/>
          </w:tcPr>
          <w:p w14:paraId="64C3D90D"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86AAB9A" w14:textId="77777777" w:rsidR="0007463D" w:rsidRPr="0007463D" w:rsidRDefault="0007463D" w:rsidP="0007463D">
            <w:pPr>
              <w:rPr>
                <w:sz w:val="20"/>
              </w:rPr>
            </w:pPr>
            <w:r w:rsidRPr="0007463D">
              <w:rPr>
                <w:sz w:val="16"/>
                <w:szCs w:val="16"/>
              </w:rPr>
              <w:t>конкурсе</w:t>
            </w:r>
          </w:p>
        </w:tc>
        <w:tc>
          <w:tcPr>
            <w:tcW w:w="9203" w:type="dxa"/>
          </w:tcPr>
          <w:p w14:paraId="3F4611A8" w14:textId="16FECD7A"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C2112">
              <w:rPr>
                <w:b/>
                <w:sz w:val="20"/>
              </w:rPr>
              <w:t>0</w:t>
            </w:r>
            <w:r w:rsidR="005076A2">
              <w:rPr>
                <w:b/>
                <w:bCs/>
                <w:sz w:val="20"/>
              </w:rPr>
              <w:t>9 ноябр</w:t>
            </w:r>
            <w:r w:rsidR="007A6481">
              <w:rPr>
                <w:b/>
                <w:bCs/>
                <w:sz w:val="20"/>
              </w:rPr>
              <w:t xml:space="preserve">я </w:t>
            </w:r>
            <w:r w:rsidR="009774A4" w:rsidRPr="00D66AEA">
              <w:rPr>
                <w:b/>
                <w:bCs/>
                <w:sz w:val="20"/>
              </w:rPr>
              <w:t>20</w:t>
            </w:r>
            <w:r w:rsidR="00AC2112">
              <w:rPr>
                <w:b/>
                <w:bCs/>
                <w:sz w:val="20"/>
              </w:rPr>
              <w:t>2</w:t>
            </w:r>
            <w:r w:rsidR="005076A2">
              <w:rPr>
                <w:b/>
                <w:bCs/>
                <w:sz w:val="20"/>
              </w:rPr>
              <w:t>1</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5B580265" w14:textId="77777777" w:rsidTr="00CF2DD8">
        <w:tc>
          <w:tcPr>
            <w:tcW w:w="1111" w:type="dxa"/>
          </w:tcPr>
          <w:p w14:paraId="321CDE9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1893E0DC" w14:textId="77777777" w:rsidR="0007463D" w:rsidRPr="0007463D" w:rsidRDefault="0007463D" w:rsidP="0007463D">
            <w:pPr>
              <w:rPr>
                <w:sz w:val="20"/>
              </w:rPr>
            </w:pPr>
            <w:r w:rsidRPr="0007463D">
              <w:rPr>
                <w:sz w:val="16"/>
                <w:szCs w:val="16"/>
              </w:rPr>
              <w:t>конкурсе</w:t>
            </w:r>
          </w:p>
        </w:tc>
        <w:tc>
          <w:tcPr>
            <w:tcW w:w="9203" w:type="dxa"/>
          </w:tcPr>
          <w:p w14:paraId="7C260C85" w14:textId="663B3E75" w:rsidR="0007463D" w:rsidRDefault="0007463D" w:rsidP="005076A2">
            <w:pPr>
              <w:jc w:val="both"/>
              <w:rPr>
                <w:sz w:val="20"/>
                <w:szCs w:val="20"/>
              </w:rPr>
            </w:pPr>
            <w:r w:rsidRPr="00124099">
              <w:rPr>
                <w:b/>
                <w:sz w:val="20"/>
              </w:rPr>
              <w:t>Дата, время и место вск</w:t>
            </w:r>
            <w:r w:rsidR="005076A2">
              <w:rPr>
                <w:b/>
                <w:sz w:val="20"/>
              </w:rPr>
              <w:t>р</w:t>
            </w:r>
            <w:r w:rsidRPr="00124099">
              <w:rPr>
                <w:b/>
                <w:sz w:val="20"/>
              </w:rPr>
              <w:t>ытия конвертов с конкурсными заявками:</w:t>
            </w:r>
            <w:r w:rsidR="005076A2">
              <w:rPr>
                <w:sz w:val="20"/>
                <w:szCs w:val="20"/>
              </w:rPr>
              <w:t xml:space="preserve"> </w:t>
            </w:r>
            <w:r w:rsidR="005076A2" w:rsidRPr="005076A2">
              <w:rPr>
                <w:sz w:val="20"/>
                <w:szCs w:val="20"/>
              </w:rPr>
              <w:t xml:space="preserve">127015, г. Москва, ул. </w:t>
            </w:r>
            <w:proofErr w:type="spellStart"/>
            <w:r w:rsidR="005076A2" w:rsidRPr="005076A2">
              <w:rPr>
                <w:sz w:val="20"/>
                <w:szCs w:val="20"/>
              </w:rPr>
              <w:t>Новодмитровская</w:t>
            </w:r>
            <w:proofErr w:type="spellEnd"/>
            <w:r w:rsidR="005076A2" w:rsidRPr="005076A2">
              <w:rPr>
                <w:sz w:val="20"/>
                <w:szCs w:val="20"/>
              </w:rPr>
              <w:t>, д. 2б, этаж 7, помещение 700</w:t>
            </w:r>
            <w:r w:rsidR="005076A2">
              <w:rPr>
                <w:sz w:val="20"/>
                <w:szCs w:val="20"/>
              </w:rPr>
              <w:t>.</w:t>
            </w:r>
          </w:p>
          <w:p w14:paraId="5ABB37C9" w14:textId="6B5E2CD6" w:rsidR="009774A4" w:rsidRPr="009774A4" w:rsidRDefault="00AC2112" w:rsidP="00303FC0">
            <w:pPr>
              <w:rPr>
                <w:sz w:val="20"/>
              </w:rPr>
            </w:pPr>
            <w:r>
              <w:rPr>
                <w:b/>
                <w:bCs/>
                <w:sz w:val="20"/>
              </w:rPr>
              <w:t>0</w:t>
            </w:r>
            <w:r w:rsidR="005076A2">
              <w:rPr>
                <w:b/>
                <w:bCs/>
                <w:sz w:val="20"/>
              </w:rPr>
              <w:t>9 ноября</w:t>
            </w:r>
            <w:r w:rsidR="00DC7109" w:rsidRPr="00D66AEA">
              <w:rPr>
                <w:b/>
                <w:bCs/>
                <w:sz w:val="20"/>
              </w:rPr>
              <w:t xml:space="preserve"> 20</w:t>
            </w:r>
            <w:r>
              <w:rPr>
                <w:b/>
                <w:bCs/>
                <w:sz w:val="20"/>
              </w:rPr>
              <w:t>2</w:t>
            </w:r>
            <w:r w:rsidR="005076A2">
              <w:rPr>
                <w:b/>
                <w:bCs/>
                <w:sz w:val="20"/>
              </w:rPr>
              <w:t>1</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25A31EE5" w14:textId="77777777" w:rsidTr="00CF2DD8">
        <w:tc>
          <w:tcPr>
            <w:tcW w:w="1111" w:type="dxa"/>
          </w:tcPr>
          <w:p w14:paraId="5A60B781"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4B6CAF65" w14:textId="77777777" w:rsidR="001716C2" w:rsidRPr="0007463D" w:rsidRDefault="001716C2" w:rsidP="0007463D">
            <w:pPr>
              <w:rPr>
                <w:sz w:val="20"/>
                <w:szCs w:val="20"/>
              </w:rPr>
            </w:pPr>
            <w:r w:rsidRPr="0007463D">
              <w:rPr>
                <w:sz w:val="16"/>
                <w:szCs w:val="16"/>
              </w:rPr>
              <w:t>конкурса</w:t>
            </w:r>
          </w:p>
        </w:tc>
        <w:tc>
          <w:tcPr>
            <w:tcW w:w="9203" w:type="dxa"/>
          </w:tcPr>
          <w:p w14:paraId="2391A63C"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7801C66E" w14:textId="77777777" w:rsidTr="00CF2DD8">
        <w:tc>
          <w:tcPr>
            <w:tcW w:w="1111" w:type="dxa"/>
          </w:tcPr>
          <w:p w14:paraId="7DE4FB86"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49236B2"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8491D9D"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7266537" w14:textId="77777777" w:rsidR="00DC7109" w:rsidRPr="005E34D1" w:rsidRDefault="00DC7109">
      <w:pPr>
        <w:spacing w:after="160" w:line="259" w:lineRule="auto"/>
        <w:rPr>
          <w:b/>
          <w:bCs/>
          <w:color w:val="000000"/>
        </w:rPr>
      </w:pPr>
      <w:bookmarkStart w:id="52" w:name="_Hlt440553689"/>
      <w:bookmarkEnd w:id="52"/>
    </w:p>
    <w:p w14:paraId="1705E78B" w14:textId="16EB0CE6" w:rsidR="00591D46" w:rsidRDefault="00591D46" w:rsidP="005F7453">
      <w:pPr>
        <w:jc w:val="center"/>
        <w:rPr>
          <w:b/>
          <w:bCs/>
          <w:color w:val="000000"/>
        </w:rPr>
      </w:pPr>
    </w:p>
    <w:p w14:paraId="02399862" w14:textId="77777777" w:rsidR="005076A2" w:rsidRDefault="005076A2" w:rsidP="005F7453">
      <w:pPr>
        <w:jc w:val="center"/>
        <w:rPr>
          <w:b/>
          <w:bCs/>
          <w:color w:val="000000"/>
        </w:rPr>
      </w:pPr>
    </w:p>
    <w:p w14:paraId="58907D03"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3A18BACD" w14:textId="77777777" w:rsidR="007A6481" w:rsidRDefault="007A6481" w:rsidP="005F7453">
      <w:pPr>
        <w:jc w:val="center"/>
      </w:pPr>
    </w:p>
    <w:p w14:paraId="61C314BA"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3FEFDA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3855166E" w14:textId="77777777" w:rsidR="002741D1" w:rsidRDefault="002741D1" w:rsidP="005F7453">
      <w:pPr>
        <w:jc w:val="both"/>
      </w:pPr>
    </w:p>
    <w:p w14:paraId="334A46FD"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3922742" w14:textId="77777777" w:rsidR="002741D1" w:rsidRPr="00E925C1" w:rsidRDefault="002741D1" w:rsidP="002741D1">
      <w:pPr>
        <w:jc w:val="center"/>
        <w:rPr>
          <w:lang w:val="en-US"/>
        </w:rPr>
      </w:pPr>
      <w:r w:rsidRPr="00E925C1">
        <w:rPr>
          <w:lang w:val="en-US"/>
        </w:rPr>
        <w:t xml:space="preserve">Rai = ((Amax – Ai)/Amax) x 100 </w:t>
      </w:r>
    </w:p>
    <w:p w14:paraId="58F8F687"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621673EE"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126A57F7"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4BD64CB" w14:textId="77777777" w:rsidR="004839D0" w:rsidRDefault="004839D0" w:rsidP="002741D1">
      <w:pPr>
        <w:jc w:val="both"/>
      </w:pPr>
    </w:p>
    <w:p w14:paraId="40D06CDA"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6ECCE60"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15B5F0ED" w14:textId="77777777" w:rsidR="004839D0" w:rsidRPr="00D723C4" w:rsidRDefault="004839D0" w:rsidP="004839D0"/>
    <w:p w14:paraId="7FE8627A"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1116CCDF" w14:textId="77777777" w:rsidR="004839D0" w:rsidRPr="00D723C4" w:rsidRDefault="004839D0" w:rsidP="004839D0"/>
    <w:p w14:paraId="32BE45E1"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488B8B6D" w14:textId="77777777" w:rsidR="004839D0" w:rsidRPr="00D723C4" w:rsidRDefault="004839D0" w:rsidP="004839D0"/>
    <w:p w14:paraId="2C70A167"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77ECA6DC" w14:textId="77777777" w:rsidR="004839D0" w:rsidRPr="00D723C4" w:rsidRDefault="004839D0" w:rsidP="004839D0"/>
    <w:p w14:paraId="4CCA39D6"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519A096"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33245CD" w14:textId="77777777" w:rsidR="004839D0" w:rsidRPr="00D723C4" w:rsidRDefault="004839D0" w:rsidP="004839D0"/>
    <w:p w14:paraId="7AACA2DC"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4BF0C683"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6EFC5B57" w14:textId="77777777" w:rsidR="004839D0" w:rsidRPr="00D723C4" w:rsidRDefault="004839D0" w:rsidP="004839D0"/>
    <w:p w14:paraId="62490AF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735C6F3" w14:textId="77777777" w:rsidR="004839D0" w:rsidRPr="00D723C4" w:rsidRDefault="004839D0" w:rsidP="004839D0"/>
    <w:p w14:paraId="551E145E"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7E004DE9" w14:textId="77777777" w:rsidR="004839D0" w:rsidRPr="00D723C4" w:rsidRDefault="004839D0" w:rsidP="004839D0"/>
    <w:p w14:paraId="6CB9D5D5"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04D45B0" w14:textId="77777777" w:rsidR="004839D0" w:rsidRPr="00D723C4" w:rsidRDefault="004839D0" w:rsidP="004839D0"/>
    <w:p w14:paraId="1F774DC7"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EEF80CB" w14:textId="77777777" w:rsidR="002741D1" w:rsidRPr="00E925C1" w:rsidRDefault="002741D1" w:rsidP="009D34F6">
      <w:pPr>
        <w:autoSpaceDE w:val="0"/>
        <w:autoSpaceDN w:val="0"/>
        <w:adjustRightInd w:val="0"/>
      </w:pPr>
    </w:p>
    <w:p w14:paraId="052CB9C0"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FDEB19A" w14:textId="77777777" w:rsidR="005F7453" w:rsidRDefault="005F7453" w:rsidP="0091061A">
      <w:pPr>
        <w:ind w:firstLine="708"/>
        <w:rPr>
          <w:b/>
          <w:bCs/>
          <w:sz w:val="20"/>
          <w:szCs w:val="20"/>
        </w:rPr>
      </w:pPr>
    </w:p>
    <w:p w14:paraId="3D5012E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3F2C77E" w14:textId="77777777" w:rsidR="00BB0F0D" w:rsidRPr="007C2464" w:rsidRDefault="00BB0F0D" w:rsidP="00BB0F0D">
      <w:pPr>
        <w:jc w:val="both"/>
      </w:pPr>
    </w:p>
    <w:p w14:paraId="53DC0BDB"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BBFBDA8" w14:textId="77777777" w:rsidR="00BB0F0D" w:rsidRPr="007C2464" w:rsidRDefault="00BB0F0D" w:rsidP="00BB0F0D">
      <w:pPr>
        <w:jc w:val="both"/>
      </w:pPr>
    </w:p>
    <w:p w14:paraId="45DB9B7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14E8F2D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47B9C3B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3C95ABC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ECC863"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1AD073E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9FB3B03"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4613B09D" w14:textId="77777777" w:rsidR="00BB0F0D" w:rsidRPr="007C2464" w:rsidRDefault="00BB0F0D" w:rsidP="00BB0F0D">
      <w:pPr>
        <w:jc w:val="both"/>
      </w:pPr>
    </w:p>
    <w:p w14:paraId="7C6B5EA8"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E1B5B40" w14:textId="77777777" w:rsidR="00BB0F0D" w:rsidRPr="007C2464" w:rsidRDefault="00BB0F0D" w:rsidP="00BB0F0D">
      <w:pPr>
        <w:jc w:val="both"/>
      </w:pPr>
    </w:p>
    <w:p w14:paraId="3A8888C8"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2F43507" w14:textId="77777777" w:rsidR="00E730A1" w:rsidRDefault="00E730A1" w:rsidP="00BB0F0D">
      <w:pPr>
        <w:ind w:firstLine="709"/>
        <w:jc w:val="both"/>
        <w:rPr>
          <w:color w:val="000000"/>
        </w:rPr>
      </w:pPr>
    </w:p>
    <w:p w14:paraId="0DA3154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4730B92" w14:textId="77777777" w:rsidR="00BB0F0D" w:rsidRPr="007C2464" w:rsidRDefault="00BB0F0D" w:rsidP="00BB0F0D">
      <w:pPr>
        <w:jc w:val="both"/>
      </w:pPr>
    </w:p>
    <w:p w14:paraId="0C8FB94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00C3BF73" w14:textId="77777777" w:rsidR="00A539F6" w:rsidRDefault="00A539F6" w:rsidP="00A539F6">
      <w:pPr>
        <w:ind w:firstLine="567"/>
        <w:rPr>
          <w:b/>
          <w:bCs/>
          <w:sz w:val="20"/>
          <w:szCs w:val="20"/>
        </w:rPr>
      </w:pPr>
    </w:p>
    <w:p w14:paraId="70944C6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4442361"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450DE6FA"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4162DB23" w14:textId="77777777" w:rsidR="00AC2112" w:rsidRPr="003C781A" w:rsidRDefault="00AC2112" w:rsidP="00AC2112">
      <w:pPr>
        <w:pStyle w:val="western"/>
        <w:spacing w:before="0" w:beforeAutospacing="0" w:after="0" w:afterAutospacing="0"/>
        <w:jc w:val="center"/>
      </w:pPr>
      <w:r w:rsidRPr="003C781A">
        <w:rPr>
          <w:b/>
          <w:bCs/>
        </w:rPr>
        <w:t>на предоставление цифрового канала связи для передачи</w:t>
      </w:r>
    </w:p>
    <w:p w14:paraId="087DB126" w14:textId="77777777" w:rsidR="00AC2112" w:rsidRPr="003C781A" w:rsidRDefault="00AC2112" w:rsidP="00AC2112">
      <w:pPr>
        <w:pStyle w:val="western"/>
        <w:spacing w:before="0" w:beforeAutospacing="0" w:after="0" w:afterAutospacing="0"/>
        <w:jc w:val="center"/>
        <w:rPr>
          <w:b/>
          <w:bCs/>
        </w:rPr>
      </w:pPr>
      <w:r w:rsidRPr="003C781A">
        <w:rPr>
          <w:b/>
          <w:bCs/>
        </w:rPr>
        <w:t>телевизионных сигналов телевизионного канала «БелРос»</w:t>
      </w:r>
    </w:p>
    <w:p w14:paraId="5901B3B4" w14:textId="77777777" w:rsidR="00AC2112" w:rsidRPr="003C781A" w:rsidRDefault="00AC2112" w:rsidP="00AC2112">
      <w:pPr>
        <w:pStyle w:val="western"/>
        <w:spacing w:before="0" w:beforeAutospacing="0" w:after="0" w:afterAutospacing="0"/>
        <w:jc w:val="center"/>
      </w:pPr>
    </w:p>
    <w:p w14:paraId="3157E35F" w14:textId="77777777" w:rsidR="00AC2112" w:rsidRPr="003C781A" w:rsidRDefault="00AC2112" w:rsidP="00AC2112">
      <w:pPr>
        <w:pStyle w:val="2"/>
        <w:spacing w:after="0"/>
        <w:jc w:val="both"/>
        <w:rPr>
          <w:b w:val="0"/>
          <w:sz w:val="24"/>
        </w:rPr>
      </w:pPr>
      <w:r w:rsidRPr="003C781A">
        <w:rPr>
          <w:sz w:val="24"/>
        </w:rPr>
        <w:t>1. Постановка задачи</w:t>
      </w:r>
    </w:p>
    <w:p w14:paraId="13BA8B55" w14:textId="77777777" w:rsidR="00AC2112" w:rsidRPr="003C781A" w:rsidRDefault="00AC2112" w:rsidP="00AC2112">
      <w:pPr>
        <w:pStyle w:val="western"/>
        <w:spacing w:before="0" w:beforeAutospacing="0" w:after="0" w:afterAutospacing="0"/>
        <w:jc w:val="both"/>
      </w:pPr>
      <w:r w:rsidRPr="003C781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767FEADB" w14:textId="77777777" w:rsidR="00AC2112" w:rsidRDefault="00AC2112" w:rsidP="00AC2112">
      <w:pPr>
        <w:pStyle w:val="western"/>
        <w:spacing w:before="0" w:beforeAutospacing="0" w:after="0" w:afterAutospacing="0"/>
        <w:jc w:val="both"/>
      </w:pPr>
      <w:r w:rsidRPr="003C781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2461CF7E" w14:textId="77777777" w:rsidR="00AC2112" w:rsidRPr="003C781A" w:rsidRDefault="00AC2112" w:rsidP="00AC2112">
      <w:pPr>
        <w:pStyle w:val="western"/>
        <w:spacing w:before="0" w:beforeAutospacing="0" w:after="0" w:afterAutospacing="0"/>
        <w:jc w:val="both"/>
      </w:pPr>
    </w:p>
    <w:p w14:paraId="5761D908" w14:textId="77777777" w:rsidR="00AC2112" w:rsidRPr="003C781A" w:rsidRDefault="00AC2112" w:rsidP="00AC2112">
      <w:pPr>
        <w:pStyle w:val="aff"/>
        <w:spacing w:before="0" w:after="0"/>
        <w:jc w:val="both"/>
      </w:pPr>
      <w:r w:rsidRPr="003C781A">
        <w:rPr>
          <w:b/>
          <w:bCs/>
        </w:rPr>
        <w:t>2. Технические требования</w:t>
      </w:r>
    </w:p>
    <w:p w14:paraId="5FCFF3F4" w14:textId="77777777" w:rsidR="00AC2112" w:rsidRPr="003C781A" w:rsidRDefault="00AC2112" w:rsidP="00AC2112">
      <w:pPr>
        <w:pStyle w:val="2"/>
        <w:spacing w:after="0"/>
        <w:jc w:val="both"/>
        <w:rPr>
          <w:sz w:val="24"/>
        </w:rPr>
      </w:pPr>
      <w:r w:rsidRPr="003C781A">
        <w:rPr>
          <w:sz w:val="24"/>
        </w:rPr>
        <w:t>2.1. Требования к оператору связи.</w:t>
      </w:r>
    </w:p>
    <w:p w14:paraId="47CEAEA2" w14:textId="77777777" w:rsidR="00AC2112" w:rsidRPr="003C781A" w:rsidRDefault="00AC2112" w:rsidP="00AC2112">
      <w:pPr>
        <w:pStyle w:val="2"/>
        <w:spacing w:after="0"/>
        <w:jc w:val="both"/>
        <w:rPr>
          <w:sz w:val="24"/>
        </w:rPr>
      </w:pPr>
      <w:r w:rsidRPr="003C781A">
        <w:rPr>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5F0E5245" w14:textId="77777777" w:rsidR="00AC2112" w:rsidRPr="00B9438F" w:rsidRDefault="00AC2112" w:rsidP="00AC2112">
      <w:pPr>
        <w:pStyle w:val="2"/>
        <w:spacing w:after="0"/>
        <w:jc w:val="both"/>
        <w:rPr>
          <w:sz w:val="24"/>
        </w:rPr>
      </w:pPr>
      <w:r w:rsidRPr="003C781A">
        <w:rPr>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4376FD9A" w14:textId="77777777" w:rsidR="00AC2112" w:rsidRPr="003C781A" w:rsidRDefault="00AC2112" w:rsidP="00AC2112">
      <w:pPr>
        <w:pStyle w:val="western"/>
        <w:spacing w:before="0" w:beforeAutospacing="0" w:after="0" w:afterAutospacing="0"/>
        <w:jc w:val="both"/>
      </w:pPr>
      <w:r w:rsidRPr="003C781A">
        <w:rPr>
          <w:b/>
          <w:bCs/>
        </w:rPr>
        <w:t>2.2. Требования к спутниковому ресурсу.</w:t>
      </w:r>
    </w:p>
    <w:p w14:paraId="46EBE34C" w14:textId="77777777" w:rsidR="00AC2112" w:rsidRPr="003C781A" w:rsidRDefault="00AC2112" w:rsidP="00AC2112">
      <w:pPr>
        <w:pStyle w:val="western"/>
        <w:numPr>
          <w:ilvl w:val="2"/>
          <w:numId w:val="28"/>
        </w:numPr>
        <w:spacing w:before="0" w:beforeAutospacing="0" w:after="0" w:afterAutospacing="0"/>
        <w:ind w:left="0"/>
        <w:jc w:val="both"/>
      </w:pPr>
      <w:r w:rsidRPr="003C781A">
        <w:t xml:space="preserve">Доставка контента ТРО должна осуществляться через геостационарный спутник с </w:t>
      </w:r>
      <w:proofErr w:type="spellStart"/>
      <w:r w:rsidRPr="003C781A">
        <w:t>трехосевой</w:t>
      </w:r>
      <w:proofErr w:type="spellEnd"/>
      <w:r w:rsidRPr="003C781A">
        <w:t xml:space="preserve"> стабилизацией и с удержанием на орбите не хуже ±0,1º.</w:t>
      </w:r>
    </w:p>
    <w:p w14:paraId="627BB918" w14:textId="77777777" w:rsidR="00AC2112" w:rsidRPr="003C781A" w:rsidRDefault="00AC2112" w:rsidP="00AC2112">
      <w:pPr>
        <w:pStyle w:val="western"/>
        <w:numPr>
          <w:ilvl w:val="2"/>
          <w:numId w:val="28"/>
        </w:numPr>
        <w:spacing w:before="0" w:beforeAutospacing="0" w:after="0" w:afterAutospacing="0"/>
        <w:ind w:left="0"/>
        <w:jc w:val="both"/>
      </w:pPr>
      <w:r w:rsidRPr="003C781A">
        <w:t>Остаточный срок службы согласно отчёту о состоянии спутника должен составлять не менее 5 лет.</w:t>
      </w:r>
    </w:p>
    <w:p w14:paraId="3F78A96E" w14:textId="77777777" w:rsidR="00AC2112" w:rsidRDefault="00AC2112" w:rsidP="00AC2112">
      <w:pPr>
        <w:pStyle w:val="western"/>
        <w:numPr>
          <w:ilvl w:val="2"/>
          <w:numId w:val="28"/>
        </w:numPr>
        <w:spacing w:before="0" w:beforeAutospacing="0" w:after="0" w:afterAutospacing="0"/>
        <w:ind w:left="0"/>
        <w:jc w:val="both"/>
      </w:pPr>
      <w:r w:rsidRPr="003C781A">
        <w:t>Предпочтительная позиция спутника на геостационарной орбите 75º восточной долготы.</w:t>
      </w:r>
    </w:p>
    <w:p w14:paraId="1308C764" w14:textId="77777777" w:rsidR="00AC2112" w:rsidRPr="003C781A" w:rsidRDefault="00AC2112" w:rsidP="00AC2112">
      <w:pPr>
        <w:pStyle w:val="western"/>
        <w:numPr>
          <w:ilvl w:val="2"/>
          <w:numId w:val="28"/>
        </w:numPr>
        <w:spacing w:before="0" w:beforeAutospacing="0" w:after="0" w:afterAutospacing="0"/>
        <w:ind w:left="0"/>
        <w:jc w:val="both"/>
      </w:pPr>
      <w:r>
        <w:t>Предпочтительная полоса частот на приём – 11,45 – 11,65 ГГц.</w:t>
      </w:r>
    </w:p>
    <w:p w14:paraId="52D6066B" w14:textId="77777777" w:rsidR="00AC2112" w:rsidRPr="003C781A" w:rsidRDefault="00AC2112" w:rsidP="00AC2112">
      <w:pPr>
        <w:pStyle w:val="western"/>
        <w:numPr>
          <w:ilvl w:val="2"/>
          <w:numId w:val="28"/>
        </w:numPr>
        <w:spacing w:before="0" w:beforeAutospacing="0" w:after="0" w:afterAutospacing="0"/>
        <w:ind w:left="0"/>
        <w:jc w:val="both"/>
      </w:pPr>
      <w:r w:rsidRPr="003C781A">
        <w:t>В зону покрытия спутника должны попадать все государства СНГ, вся центрально-европейская, западно- и центрально сибирская и восточная часть России.</w:t>
      </w:r>
    </w:p>
    <w:p w14:paraId="77C10E76" w14:textId="77777777" w:rsidR="00AC2112" w:rsidRPr="003C781A" w:rsidRDefault="00AC2112" w:rsidP="00AC2112">
      <w:pPr>
        <w:pStyle w:val="western"/>
        <w:numPr>
          <w:ilvl w:val="2"/>
          <w:numId w:val="28"/>
        </w:numPr>
        <w:spacing w:before="0" w:beforeAutospacing="0" w:after="0" w:afterAutospacing="0"/>
        <w:ind w:left="0"/>
        <w:jc w:val="both"/>
      </w:pPr>
      <w:r w:rsidRPr="003C781A">
        <w:t xml:space="preserve">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C781A">
        <w:t>ДбВт</w:t>
      </w:r>
      <w:proofErr w:type="spellEnd"/>
      <w:r w:rsidRPr="003C781A">
        <w:t>. Поляризация сигнала на линии вниз – линейная.</w:t>
      </w:r>
    </w:p>
    <w:p w14:paraId="4454ABAB" w14:textId="77777777" w:rsidR="00AC2112" w:rsidRPr="003C781A" w:rsidRDefault="00AC2112" w:rsidP="00AC2112">
      <w:pPr>
        <w:pStyle w:val="western"/>
        <w:numPr>
          <w:ilvl w:val="2"/>
          <w:numId w:val="28"/>
        </w:numPr>
        <w:spacing w:before="0" w:beforeAutospacing="0" w:after="0" w:afterAutospacing="0"/>
        <w:ind w:left="0"/>
        <w:jc w:val="both"/>
      </w:pPr>
      <w:r w:rsidRPr="003C781A">
        <w:t>Бортовые ретрансляторы спутника должны иметь резервные, оперативно подключаемые комплекты.</w:t>
      </w:r>
    </w:p>
    <w:p w14:paraId="7F4AA10D" w14:textId="77777777" w:rsidR="00AC2112" w:rsidRPr="003C781A" w:rsidRDefault="00AC2112" w:rsidP="00AC2112">
      <w:pPr>
        <w:pStyle w:val="western"/>
        <w:spacing w:before="0" w:beforeAutospacing="0" w:after="0" w:afterAutospacing="0"/>
        <w:jc w:val="both"/>
      </w:pPr>
      <w:r w:rsidRPr="003C781A">
        <w:rPr>
          <w:b/>
          <w:bCs/>
        </w:rPr>
        <w:t>2.3. Требования к Земной Спутниковой Станции Связи (ЗССС).</w:t>
      </w:r>
    </w:p>
    <w:p w14:paraId="6D115912" w14:textId="77777777" w:rsidR="00AC2112" w:rsidRPr="003C781A" w:rsidRDefault="00AC2112" w:rsidP="00AC2112">
      <w:pPr>
        <w:pStyle w:val="western"/>
        <w:spacing w:before="0" w:beforeAutospacing="0" w:after="0" w:afterAutospacing="0"/>
        <w:jc w:val="both"/>
      </w:pPr>
      <w:r w:rsidRPr="003C781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4D92F05D" w14:textId="77777777" w:rsidR="00AC2112" w:rsidRPr="003C781A" w:rsidRDefault="00AC2112" w:rsidP="00AC2112">
      <w:pPr>
        <w:pStyle w:val="western"/>
        <w:spacing w:before="0" w:beforeAutospacing="0" w:after="0" w:afterAutospacing="0"/>
        <w:jc w:val="both"/>
      </w:pPr>
      <w:r w:rsidRPr="003C781A">
        <w:t xml:space="preserve">2.3.2. Антенная система, должна обеспечивать работу с линейной </w:t>
      </w:r>
      <w:proofErr w:type="spellStart"/>
      <w:r w:rsidRPr="003C781A">
        <w:t>сополяризацией</w:t>
      </w:r>
      <w:proofErr w:type="spellEnd"/>
      <w:r w:rsidRPr="003C781A">
        <w:t xml:space="preserve"> по приему и передаче в соответствии с рабочими диапазонами частот для </w:t>
      </w:r>
      <w:proofErr w:type="spellStart"/>
      <w:r w:rsidRPr="003C781A">
        <w:t>Ku</w:t>
      </w:r>
      <w:proofErr w:type="spellEnd"/>
      <w:r w:rsidRPr="003C781A">
        <w:t xml:space="preserve"> диапазона:</w:t>
      </w:r>
    </w:p>
    <w:p w14:paraId="191BFE1F" w14:textId="77777777" w:rsidR="00AC2112" w:rsidRPr="003C781A" w:rsidRDefault="00AC2112" w:rsidP="00AC2112">
      <w:pPr>
        <w:pStyle w:val="western"/>
        <w:spacing w:before="0" w:beforeAutospacing="0" w:after="0" w:afterAutospacing="0"/>
        <w:jc w:val="both"/>
      </w:pPr>
      <w:r w:rsidRPr="003C781A">
        <w:t>по передаче: 13,75 – 14,5 ГГц;</w:t>
      </w:r>
    </w:p>
    <w:p w14:paraId="61F0B909" w14:textId="77777777" w:rsidR="00AC2112" w:rsidRPr="003C781A" w:rsidRDefault="00AC2112" w:rsidP="00AC2112">
      <w:pPr>
        <w:pStyle w:val="western"/>
        <w:spacing w:before="0" w:beforeAutospacing="0" w:after="0" w:afterAutospacing="0"/>
        <w:jc w:val="both"/>
      </w:pPr>
      <w:r w:rsidRPr="003C781A">
        <w:t>по приему: 10,7 – 12,75 ГГц</w:t>
      </w:r>
    </w:p>
    <w:p w14:paraId="6AF77CF0" w14:textId="77777777" w:rsidR="00AC2112" w:rsidRPr="003C781A" w:rsidRDefault="00AC2112" w:rsidP="00AC2112">
      <w:pPr>
        <w:pStyle w:val="western"/>
        <w:spacing w:before="0" w:beforeAutospacing="0" w:after="0" w:afterAutospacing="0"/>
        <w:jc w:val="both"/>
      </w:pPr>
      <w:r w:rsidRPr="003C781A">
        <w:t xml:space="preserve">2.3.3. Усиление антенной системы на передачу должно быть не менее 56,9 </w:t>
      </w:r>
      <w:proofErr w:type="spellStart"/>
      <w:r w:rsidRPr="003C781A">
        <w:t>Дб</w:t>
      </w:r>
      <w:proofErr w:type="spellEnd"/>
      <w:r w:rsidRPr="003C781A">
        <w:t>, диаметр антенны не менее 6,0 м, мощность оконечных усилителей не менее 400 Вт.</w:t>
      </w:r>
    </w:p>
    <w:p w14:paraId="3380E7E4" w14:textId="77777777" w:rsidR="00AC2112" w:rsidRPr="003C781A" w:rsidRDefault="00AC2112" w:rsidP="00AC2112">
      <w:pPr>
        <w:pStyle w:val="western"/>
        <w:spacing w:before="0" w:beforeAutospacing="0" w:after="0" w:afterAutospacing="0"/>
        <w:jc w:val="both"/>
      </w:pPr>
      <w:r w:rsidRPr="003C781A">
        <w:t xml:space="preserve">2.3.4. Все радиочастотное </w:t>
      </w:r>
      <w:proofErr w:type="spellStart"/>
      <w:proofErr w:type="gramStart"/>
      <w:r w:rsidRPr="003C781A">
        <w:t>приемо</w:t>
      </w:r>
      <w:proofErr w:type="spellEnd"/>
      <w:r w:rsidRPr="003C781A">
        <w:t>/передающее</w:t>
      </w:r>
      <w:proofErr w:type="gramEnd"/>
      <w:r w:rsidRPr="003C781A">
        <w:t xml:space="preserve"> оборудование должно иметь «горячий» резерв по схеме «1+1».</w:t>
      </w:r>
    </w:p>
    <w:p w14:paraId="734CF476" w14:textId="77777777" w:rsidR="00AC2112" w:rsidRPr="003C781A" w:rsidRDefault="00AC2112" w:rsidP="00AC2112">
      <w:pPr>
        <w:pStyle w:val="western"/>
        <w:spacing w:before="0" w:beforeAutospacing="0" w:after="0" w:afterAutospacing="0"/>
        <w:jc w:val="both"/>
      </w:pPr>
      <w:r w:rsidRPr="003C781A">
        <w:lastRenderedPageBreak/>
        <w:t>2.3.5. Оборудование ПССС должно соответствовать действующим российским и международным стандартам:</w:t>
      </w:r>
    </w:p>
    <w:p w14:paraId="6A4B3C84" w14:textId="77777777" w:rsidR="00AC2112" w:rsidRPr="003C781A" w:rsidRDefault="00AC2112" w:rsidP="00AC2112">
      <w:pPr>
        <w:pStyle w:val="western"/>
        <w:numPr>
          <w:ilvl w:val="0"/>
          <w:numId w:val="29"/>
        </w:numPr>
        <w:spacing w:before="0" w:beforeAutospacing="0" w:after="0" w:afterAutospacing="0"/>
        <w:ind w:left="0"/>
        <w:jc w:val="both"/>
      </w:pPr>
      <w:r w:rsidRPr="003C781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635D7249" w14:textId="77777777" w:rsidR="00AC2112" w:rsidRPr="003C781A" w:rsidRDefault="00AC2112" w:rsidP="00AC2112">
      <w:pPr>
        <w:pStyle w:val="western"/>
        <w:numPr>
          <w:ilvl w:val="0"/>
          <w:numId w:val="29"/>
        </w:numPr>
        <w:spacing w:before="0" w:beforeAutospacing="0" w:after="0" w:afterAutospacing="0"/>
        <w:ind w:left="0"/>
        <w:jc w:val="both"/>
      </w:pPr>
      <w:r w:rsidRPr="003C781A">
        <w:t>НИИР. РД 45.065-98 "Временные нормы на цифровую передачу ТВ сигналов стандартного качества по спутниковым каналам" (вторая редакция). НИИР;</w:t>
      </w:r>
    </w:p>
    <w:p w14:paraId="12F64EA9" w14:textId="77777777" w:rsidR="00AC2112" w:rsidRPr="003C781A" w:rsidRDefault="00AC2112" w:rsidP="00AC2112">
      <w:pPr>
        <w:pStyle w:val="western"/>
        <w:numPr>
          <w:ilvl w:val="0"/>
          <w:numId w:val="29"/>
        </w:numPr>
        <w:spacing w:before="0" w:beforeAutospacing="0" w:after="0" w:afterAutospacing="0"/>
        <w:ind w:left="0"/>
        <w:jc w:val="both"/>
      </w:pPr>
      <w:r w:rsidRPr="003C781A">
        <w:t>требованиям «Регламента Интерспутника» (РСИ группы 300 и 400).</w:t>
      </w:r>
    </w:p>
    <w:p w14:paraId="0E3471B4" w14:textId="77777777" w:rsidR="00AC2112" w:rsidRPr="003C781A" w:rsidRDefault="00AC2112" w:rsidP="00AC2112">
      <w:pPr>
        <w:pStyle w:val="western"/>
        <w:numPr>
          <w:ilvl w:val="0"/>
          <w:numId w:val="29"/>
        </w:numPr>
        <w:spacing w:before="0" w:beforeAutospacing="0" w:after="0" w:afterAutospacing="0"/>
        <w:ind w:left="0"/>
        <w:jc w:val="both"/>
      </w:pPr>
      <w:r w:rsidRPr="003C781A">
        <w:t xml:space="preserve">Антенная система и радиооборудование станции должны удовлетворять требованиям взаимодействия с </w:t>
      </w:r>
      <w:proofErr w:type="spellStart"/>
      <w:r w:rsidRPr="003C781A">
        <w:t>Intelsat</w:t>
      </w:r>
      <w:proofErr w:type="spellEnd"/>
      <w:r w:rsidRPr="003C781A">
        <w:t xml:space="preserve">, </w:t>
      </w:r>
      <w:proofErr w:type="spellStart"/>
      <w:r w:rsidRPr="003C781A">
        <w:t>Eutelsat</w:t>
      </w:r>
      <w:proofErr w:type="spellEnd"/>
      <w:r w:rsidRPr="003C781A">
        <w:t xml:space="preserve"> и </w:t>
      </w:r>
      <w:r w:rsidRPr="003C781A">
        <w:rPr>
          <w:lang w:val="en-US"/>
        </w:rPr>
        <w:t>ABS</w:t>
      </w:r>
      <w:r w:rsidRPr="003C781A">
        <w:t xml:space="preserve"> на приемо-передающие средства земных спутниковых станций, а </w:t>
      </w:r>
      <w:proofErr w:type="gramStart"/>
      <w:r w:rsidRPr="003C781A">
        <w:t>так же</w:t>
      </w:r>
      <w:proofErr w:type="gramEnd"/>
      <w:r w:rsidRPr="003C781A">
        <w:t xml:space="preserve"> иметь номер регистрации типа станции в одной из систем </w:t>
      </w:r>
      <w:r w:rsidRPr="003C781A">
        <w:rPr>
          <w:lang w:val="en-US"/>
        </w:rPr>
        <w:t>ABS</w:t>
      </w:r>
      <w:r w:rsidRPr="003C781A">
        <w:t xml:space="preserve">, </w:t>
      </w:r>
      <w:proofErr w:type="spellStart"/>
      <w:r w:rsidRPr="003C781A">
        <w:t>Intelsat</w:t>
      </w:r>
      <w:proofErr w:type="spellEnd"/>
      <w:r w:rsidRPr="003C781A">
        <w:t xml:space="preserve"> или </w:t>
      </w:r>
      <w:proofErr w:type="spellStart"/>
      <w:r w:rsidRPr="003C781A">
        <w:t>Eutelsat</w:t>
      </w:r>
      <w:proofErr w:type="spellEnd"/>
      <w:r w:rsidRPr="003C781A">
        <w:t xml:space="preserve"> (</w:t>
      </w:r>
      <w:proofErr w:type="spellStart"/>
      <w:r w:rsidRPr="003C781A">
        <w:t>Approval</w:t>
      </w:r>
      <w:proofErr w:type="spellEnd"/>
      <w:r w:rsidRPr="003C781A">
        <w:t xml:space="preserve"> </w:t>
      </w:r>
      <w:proofErr w:type="spellStart"/>
      <w:r w:rsidRPr="003C781A">
        <w:t>number</w:t>
      </w:r>
      <w:proofErr w:type="spellEnd"/>
      <w:r w:rsidRPr="003C781A">
        <w:t>).</w:t>
      </w:r>
    </w:p>
    <w:p w14:paraId="0CFAC4BC" w14:textId="77777777" w:rsidR="00AC2112" w:rsidRPr="003C781A" w:rsidRDefault="00AC2112" w:rsidP="00AC2112">
      <w:pPr>
        <w:pStyle w:val="western"/>
        <w:spacing w:before="0" w:beforeAutospacing="0" w:after="0" w:afterAutospacing="0"/>
        <w:jc w:val="both"/>
      </w:pPr>
      <w:r w:rsidRPr="003C781A">
        <w:t xml:space="preserve">2.3.6. Станция должна иметь сертификат соответствия </w:t>
      </w:r>
      <w:r>
        <w:t>«</w:t>
      </w:r>
      <w:r w:rsidRPr="003C781A">
        <w:t>Связь</w:t>
      </w:r>
      <w:r>
        <w:t>»</w:t>
      </w:r>
      <w:r w:rsidRPr="003C781A">
        <w:t>.</w:t>
      </w:r>
    </w:p>
    <w:p w14:paraId="0B5A1892" w14:textId="77777777" w:rsidR="00AC2112" w:rsidRPr="003C781A" w:rsidRDefault="00AC2112" w:rsidP="00AC2112">
      <w:pPr>
        <w:pStyle w:val="2"/>
        <w:spacing w:after="0"/>
        <w:jc w:val="both"/>
        <w:rPr>
          <w:b w:val="0"/>
          <w:sz w:val="24"/>
        </w:rPr>
      </w:pPr>
      <w:r w:rsidRPr="003C781A">
        <w:rPr>
          <w:sz w:val="24"/>
        </w:rPr>
        <w:t>2.4. Требования к электропитанию ЗССС</w:t>
      </w:r>
    </w:p>
    <w:p w14:paraId="1A6D5C54" w14:textId="77777777" w:rsidR="00AC2112" w:rsidRPr="003C781A" w:rsidRDefault="00AC2112" w:rsidP="00AC2112">
      <w:pPr>
        <w:pStyle w:val="western"/>
        <w:spacing w:before="0" w:beforeAutospacing="0" w:after="0" w:afterAutospacing="0"/>
        <w:jc w:val="both"/>
      </w:pPr>
      <w:r w:rsidRPr="003C781A">
        <w:t>2.4.1. Питание ЗССС должно осуществляться по двум разным фидерам от двух различных источников (подстанций).</w:t>
      </w:r>
    </w:p>
    <w:p w14:paraId="707BBA56" w14:textId="77777777" w:rsidR="00AC2112" w:rsidRPr="003C781A" w:rsidRDefault="00AC2112" w:rsidP="00AC2112">
      <w:pPr>
        <w:pStyle w:val="western"/>
        <w:spacing w:before="0" w:beforeAutospacing="0" w:after="0" w:afterAutospacing="0"/>
        <w:jc w:val="both"/>
      </w:pPr>
      <w:r w:rsidRPr="003C781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55A85B72" w14:textId="77777777" w:rsidR="00AC2112" w:rsidRPr="003C781A" w:rsidRDefault="00AC2112" w:rsidP="00AC2112">
      <w:pPr>
        <w:pStyle w:val="western"/>
        <w:spacing w:before="0" w:beforeAutospacing="0" w:after="0" w:afterAutospacing="0"/>
        <w:jc w:val="both"/>
      </w:pPr>
      <w:r w:rsidRPr="003C781A">
        <w:t>2.4.3. ЗССС должна быть оснащена оборудованием для контроля питающей сети (напряжение и ток).</w:t>
      </w:r>
    </w:p>
    <w:p w14:paraId="36C8F4F6" w14:textId="77777777" w:rsidR="00AC2112" w:rsidRPr="003C781A" w:rsidRDefault="00AC2112" w:rsidP="00AC2112">
      <w:pPr>
        <w:pStyle w:val="2"/>
        <w:spacing w:after="0"/>
        <w:jc w:val="both"/>
        <w:rPr>
          <w:sz w:val="24"/>
        </w:rPr>
      </w:pPr>
      <w:r w:rsidRPr="003C781A">
        <w:rPr>
          <w:sz w:val="24"/>
        </w:rPr>
        <w:t>2.5. Требования к каналообразующему оборудованию ЗССС</w:t>
      </w:r>
    </w:p>
    <w:p w14:paraId="566A6552" w14:textId="77777777" w:rsidR="00AC2112" w:rsidRPr="003C781A" w:rsidRDefault="00AC2112" w:rsidP="00AC2112">
      <w:pPr>
        <w:pStyle w:val="western"/>
        <w:spacing w:before="0" w:beforeAutospacing="0" w:after="0" w:afterAutospacing="0"/>
        <w:jc w:val="both"/>
      </w:pPr>
      <w:r w:rsidRPr="003C781A">
        <w:t>2.5.1. В составе оборудования должны быть предусмотрены:</w:t>
      </w:r>
    </w:p>
    <w:p w14:paraId="4ABDE077" w14:textId="77777777" w:rsidR="00AC2112" w:rsidRPr="003C781A" w:rsidRDefault="00AC2112" w:rsidP="00AC2112">
      <w:pPr>
        <w:pStyle w:val="western"/>
        <w:numPr>
          <w:ilvl w:val="0"/>
          <w:numId w:val="30"/>
        </w:numPr>
        <w:spacing w:before="0" w:beforeAutospacing="0" w:after="0" w:afterAutospacing="0"/>
        <w:ind w:left="0"/>
        <w:jc w:val="both"/>
      </w:pPr>
      <w:r w:rsidRPr="003C781A">
        <w:t>резервный усилитель-передатчик по схеме «1+1»;</w:t>
      </w:r>
    </w:p>
    <w:p w14:paraId="715921B9" w14:textId="77777777" w:rsidR="00AC2112" w:rsidRPr="003C781A" w:rsidRDefault="00AC2112" w:rsidP="00AC2112">
      <w:pPr>
        <w:pStyle w:val="western"/>
        <w:numPr>
          <w:ilvl w:val="0"/>
          <w:numId w:val="30"/>
        </w:numPr>
        <w:spacing w:before="0" w:beforeAutospacing="0" w:after="0" w:afterAutospacing="0"/>
        <w:ind w:left="0"/>
        <w:jc w:val="both"/>
      </w:pPr>
      <w:r w:rsidRPr="003C781A">
        <w:t>резервный конвертер;</w:t>
      </w:r>
    </w:p>
    <w:p w14:paraId="036FB703" w14:textId="77777777" w:rsidR="00AC2112" w:rsidRPr="003C781A" w:rsidRDefault="00AC2112" w:rsidP="00AC2112">
      <w:pPr>
        <w:pStyle w:val="western"/>
        <w:numPr>
          <w:ilvl w:val="0"/>
          <w:numId w:val="30"/>
        </w:numPr>
        <w:spacing w:before="0" w:beforeAutospacing="0" w:after="0" w:afterAutospacing="0"/>
        <w:ind w:left="0"/>
        <w:jc w:val="both"/>
      </w:pPr>
      <w:r w:rsidRPr="003C781A">
        <w:t xml:space="preserve">MPEG-2/DVB кодер с форматом кодирования 4:2:0 со скоростями потока не менее 2,5 Мбит/сек., </w:t>
      </w:r>
    </w:p>
    <w:p w14:paraId="6FCCAADB" w14:textId="77777777" w:rsidR="00AC2112" w:rsidRPr="003C781A" w:rsidRDefault="00AC2112" w:rsidP="00AC2112">
      <w:pPr>
        <w:pStyle w:val="western"/>
        <w:numPr>
          <w:ilvl w:val="0"/>
          <w:numId w:val="30"/>
        </w:numPr>
        <w:spacing w:before="0" w:beforeAutospacing="0" w:after="0" w:afterAutospacing="0"/>
        <w:ind w:left="0"/>
        <w:jc w:val="both"/>
      </w:pPr>
      <w:r w:rsidRPr="003C781A">
        <w:t>QPSK модулятор;</w:t>
      </w:r>
    </w:p>
    <w:p w14:paraId="19C37950" w14:textId="77777777" w:rsidR="00AC2112" w:rsidRPr="003C781A" w:rsidRDefault="00AC2112" w:rsidP="00AC2112">
      <w:pPr>
        <w:pStyle w:val="western"/>
        <w:numPr>
          <w:ilvl w:val="0"/>
          <w:numId w:val="30"/>
        </w:numPr>
        <w:spacing w:before="0" w:beforeAutospacing="0" w:after="0" w:afterAutospacing="0"/>
        <w:ind w:left="0"/>
        <w:jc w:val="both"/>
      </w:pPr>
      <w:r w:rsidRPr="003C781A">
        <w:t>резервный кодер по схеме «</w:t>
      </w:r>
      <w:r w:rsidRPr="003C781A">
        <w:rPr>
          <w:lang w:val="en-US"/>
        </w:rPr>
        <w:t>n</w:t>
      </w:r>
      <w:r w:rsidRPr="003C781A">
        <w:t>+1»;</w:t>
      </w:r>
    </w:p>
    <w:p w14:paraId="7B11BF4F" w14:textId="77777777" w:rsidR="00AC2112" w:rsidRPr="003C781A" w:rsidRDefault="00AC2112" w:rsidP="00AC2112">
      <w:pPr>
        <w:pStyle w:val="western"/>
        <w:numPr>
          <w:ilvl w:val="0"/>
          <w:numId w:val="30"/>
        </w:numPr>
        <w:spacing w:before="0" w:beforeAutospacing="0" w:after="0" w:afterAutospacing="0"/>
        <w:ind w:left="0"/>
        <w:jc w:val="both"/>
      </w:pPr>
      <w:r w:rsidRPr="003C781A">
        <w:t>контрольный спутниковый приемник-декодер (4:2:0);</w:t>
      </w:r>
    </w:p>
    <w:p w14:paraId="72E54450" w14:textId="77777777" w:rsidR="00AC2112" w:rsidRPr="003C781A" w:rsidRDefault="00AC2112" w:rsidP="00AC2112">
      <w:pPr>
        <w:pStyle w:val="western"/>
        <w:numPr>
          <w:ilvl w:val="0"/>
          <w:numId w:val="30"/>
        </w:numPr>
        <w:spacing w:before="0" w:beforeAutospacing="0" w:after="0" w:afterAutospacing="0"/>
        <w:ind w:left="0"/>
        <w:jc w:val="both"/>
      </w:pPr>
      <w:r w:rsidRPr="003C781A">
        <w:t xml:space="preserve">анализатор спектра спутникового радиочастотного сигнала; </w:t>
      </w:r>
    </w:p>
    <w:p w14:paraId="607AB2C3" w14:textId="77777777" w:rsidR="00AC2112" w:rsidRPr="003C781A" w:rsidRDefault="00AC2112" w:rsidP="00AC2112">
      <w:pPr>
        <w:pStyle w:val="western"/>
        <w:numPr>
          <w:ilvl w:val="0"/>
          <w:numId w:val="30"/>
        </w:numPr>
        <w:spacing w:before="0" w:beforeAutospacing="0" w:after="0" w:afterAutospacing="0"/>
        <w:ind w:left="0"/>
        <w:jc w:val="both"/>
      </w:pPr>
      <w:r w:rsidRPr="003C781A">
        <w:t>должна быть предусмотрена система скремблирования BISS – 1, отвечающая требованиям DVB.</w:t>
      </w:r>
    </w:p>
    <w:p w14:paraId="5E28CCDD" w14:textId="77777777" w:rsidR="00AC2112" w:rsidRPr="003C781A" w:rsidRDefault="00AC2112" w:rsidP="00AC2112">
      <w:pPr>
        <w:pStyle w:val="2"/>
        <w:spacing w:after="0"/>
        <w:jc w:val="both"/>
        <w:rPr>
          <w:b w:val="0"/>
          <w:sz w:val="24"/>
        </w:rPr>
      </w:pPr>
      <w:r w:rsidRPr="003C781A">
        <w:rPr>
          <w:sz w:val="24"/>
        </w:rPr>
        <w:t>2.6. Требования к видео и звуковому тракту</w:t>
      </w:r>
    </w:p>
    <w:p w14:paraId="5E4814F2" w14:textId="77777777" w:rsidR="00AC2112" w:rsidRPr="003C781A" w:rsidRDefault="00AC2112" w:rsidP="00AC2112">
      <w:pPr>
        <w:pStyle w:val="western"/>
        <w:spacing w:before="0" w:beforeAutospacing="0" w:after="0" w:afterAutospacing="0"/>
        <w:jc w:val="both"/>
      </w:pPr>
      <w:r w:rsidRPr="003C781A">
        <w:t>2.6.1 Входные проводные сигналы:</w:t>
      </w:r>
    </w:p>
    <w:p w14:paraId="0E587FE1" w14:textId="77777777" w:rsidR="00AC2112" w:rsidRPr="003C781A" w:rsidRDefault="00AC2112" w:rsidP="00AC2112">
      <w:pPr>
        <w:pStyle w:val="western"/>
        <w:numPr>
          <w:ilvl w:val="0"/>
          <w:numId w:val="31"/>
        </w:numPr>
        <w:spacing w:before="0" w:beforeAutospacing="0" w:after="0" w:afterAutospacing="0"/>
        <w:ind w:left="0"/>
        <w:jc w:val="both"/>
      </w:pPr>
      <w:r w:rsidRPr="003C781A">
        <w:t>SDI со вложенным звуком</w:t>
      </w:r>
    </w:p>
    <w:p w14:paraId="742E86CB" w14:textId="77777777" w:rsidR="00AC2112" w:rsidRPr="003C781A" w:rsidRDefault="00AC2112" w:rsidP="00AC2112">
      <w:pPr>
        <w:pStyle w:val="2"/>
        <w:spacing w:after="0"/>
        <w:jc w:val="both"/>
        <w:rPr>
          <w:b w:val="0"/>
          <w:sz w:val="24"/>
        </w:rPr>
      </w:pPr>
      <w:r w:rsidRPr="003C781A">
        <w:rPr>
          <w:sz w:val="24"/>
        </w:rPr>
        <w:t>2.7. Требования к условиям эксплуатации и персоналу ЗССС</w:t>
      </w:r>
    </w:p>
    <w:p w14:paraId="37F61275" w14:textId="77777777" w:rsidR="00AC2112" w:rsidRPr="003C781A" w:rsidRDefault="00AC2112" w:rsidP="00AC2112">
      <w:pPr>
        <w:pStyle w:val="2"/>
        <w:spacing w:after="0"/>
        <w:jc w:val="both"/>
        <w:rPr>
          <w:sz w:val="24"/>
        </w:rPr>
      </w:pPr>
      <w:r w:rsidRPr="003C781A">
        <w:rPr>
          <w:sz w:val="24"/>
        </w:rPr>
        <w:t xml:space="preserve">2.7.1. Режим работы – круглосуточно. </w:t>
      </w:r>
    </w:p>
    <w:p w14:paraId="762EDDF4" w14:textId="77777777" w:rsidR="00AC2112" w:rsidRPr="003C781A" w:rsidRDefault="00AC2112" w:rsidP="00AC2112">
      <w:pPr>
        <w:pStyle w:val="western"/>
        <w:spacing w:before="0" w:beforeAutospacing="0" w:after="0" w:afterAutospacing="0"/>
        <w:jc w:val="both"/>
      </w:pPr>
      <w:r w:rsidRPr="003C781A">
        <w:t>2.7.2. Обслуживающий персонал – круглосуточно.</w:t>
      </w:r>
    </w:p>
    <w:p w14:paraId="7F05D678" w14:textId="77777777" w:rsidR="00591D46" w:rsidRDefault="00591D46" w:rsidP="005C102F"/>
    <w:p w14:paraId="1E01AB1D" w14:textId="77777777" w:rsidR="00591D46" w:rsidRDefault="00591D46" w:rsidP="005C102F"/>
    <w:p w14:paraId="410E3234" w14:textId="77777777" w:rsidR="00591D46" w:rsidRDefault="00591D46" w:rsidP="005C102F"/>
    <w:p w14:paraId="58A8D758" w14:textId="77777777" w:rsidR="00893CF9" w:rsidRDefault="00893CF9" w:rsidP="00C6009F">
      <w:pPr>
        <w:jc w:val="center"/>
        <w:rPr>
          <w:b/>
          <w:bCs/>
        </w:rPr>
      </w:pPr>
    </w:p>
    <w:p w14:paraId="605A3EBB" w14:textId="77777777" w:rsidR="00AC2112" w:rsidRDefault="00AC2112" w:rsidP="00C6009F">
      <w:pPr>
        <w:jc w:val="center"/>
        <w:rPr>
          <w:b/>
          <w:bCs/>
        </w:rPr>
      </w:pPr>
    </w:p>
    <w:p w14:paraId="01257E21" w14:textId="77777777" w:rsidR="00AC2112" w:rsidRDefault="00AC2112" w:rsidP="00C6009F">
      <w:pPr>
        <w:jc w:val="center"/>
        <w:rPr>
          <w:b/>
          <w:bCs/>
        </w:rPr>
      </w:pPr>
    </w:p>
    <w:p w14:paraId="16646493" w14:textId="77777777" w:rsidR="00AC2112" w:rsidRDefault="00AC2112" w:rsidP="00C6009F">
      <w:pPr>
        <w:jc w:val="center"/>
        <w:rPr>
          <w:b/>
          <w:bCs/>
        </w:rPr>
      </w:pPr>
    </w:p>
    <w:p w14:paraId="247311CE" w14:textId="77777777" w:rsidR="00AC2112" w:rsidRDefault="00AC2112" w:rsidP="00C6009F">
      <w:pPr>
        <w:jc w:val="center"/>
        <w:rPr>
          <w:b/>
          <w:bCs/>
        </w:rPr>
      </w:pPr>
    </w:p>
    <w:p w14:paraId="6D7EC5DE" w14:textId="77777777" w:rsidR="00AC2112" w:rsidRDefault="00AC2112" w:rsidP="00C6009F">
      <w:pPr>
        <w:jc w:val="center"/>
        <w:rPr>
          <w:b/>
          <w:bCs/>
        </w:rPr>
      </w:pPr>
    </w:p>
    <w:p w14:paraId="3379B66B" w14:textId="77777777" w:rsidR="00AC2112" w:rsidRDefault="00AC2112" w:rsidP="00C6009F">
      <w:pPr>
        <w:jc w:val="center"/>
        <w:rPr>
          <w:b/>
          <w:bCs/>
        </w:rPr>
      </w:pPr>
    </w:p>
    <w:p w14:paraId="5F580428" w14:textId="77777777" w:rsidR="00AC2112" w:rsidRDefault="00AC2112" w:rsidP="00C6009F">
      <w:pPr>
        <w:jc w:val="center"/>
        <w:rPr>
          <w:b/>
          <w:bCs/>
        </w:rPr>
      </w:pPr>
    </w:p>
    <w:p w14:paraId="4EA451D7" w14:textId="77777777" w:rsidR="00AC2112" w:rsidRPr="00D11692" w:rsidRDefault="00AC2112" w:rsidP="00C6009F">
      <w:pPr>
        <w:jc w:val="center"/>
        <w:rPr>
          <w:b/>
          <w:bCs/>
        </w:rPr>
      </w:pPr>
    </w:p>
    <w:p w14:paraId="10E480BF"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292BD87C" w14:textId="77777777" w:rsidR="00BE65A2" w:rsidRPr="009654D0" w:rsidRDefault="00BE65A2" w:rsidP="00BE65A2">
      <w:pPr>
        <w:tabs>
          <w:tab w:val="left" w:pos="1134"/>
        </w:tabs>
        <w:jc w:val="both"/>
        <w:rPr>
          <w:sz w:val="28"/>
        </w:rPr>
      </w:pPr>
    </w:p>
    <w:p w14:paraId="121CD04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66E4B3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047812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523178D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EF6F17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7299F3B0"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17268D2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3D016EA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AFDD413" w14:textId="77777777" w:rsidR="00BE65A2" w:rsidRPr="009654D0" w:rsidRDefault="00BE65A2" w:rsidP="00BE65A2">
      <w:pPr>
        <w:pageBreakBefore/>
        <w:ind w:firstLine="567"/>
        <w:jc w:val="right"/>
        <w:rPr>
          <w:b/>
        </w:rPr>
      </w:pPr>
      <w:r w:rsidRPr="009654D0">
        <w:rPr>
          <w:b/>
        </w:rPr>
        <w:lastRenderedPageBreak/>
        <w:t>Форма - 1</w:t>
      </w:r>
    </w:p>
    <w:p w14:paraId="76BDE8F1"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E9E521F"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AC150BE" w14:textId="77777777" w:rsidR="00BE65A2" w:rsidRPr="009654D0" w:rsidRDefault="00BE65A2" w:rsidP="00BE65A2">
      <w:pPr>
        <w:jc w:val="both"/>
      </w:pPr>
      <w:r w:rsidRPr="009654D0">
        <w:t>Исх. № ____________________</w:t>
      </w:r>
    </w:p>
    <w:p w14:paraId="75436EFF" w14:textId="77777777" w:rsidR="00BE65A2" w:rsidRPr="009654D0" w:rsidRDefault="00BE65A2" w:rsidP="00BE65A2">
      <w:pPr>
        <w:ind w:firstLine="567"/>
        <w:jc w:val="both"/>
      </w:pPr>
    </w:p>
    <w:p w14:paraId="37063502" w14:textId="77777777" w:rsidR="00BE65A2" w:rsidRPr="009654D0" w:rsidRDefault="00BE65A2" w:rsidP="00BE65A2">
      <w:pPr>
        <w:ind w:firstLine="567"/>
        <w:jc w:val="both"/>
      </w:pPr>
    </w:p>
    <w:p w14:paraId="042C57A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42C92C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D0739E7" w14:textId="77777777" w:rsidR="00BE65A2" w:rsidRPr="009654D0" w:rsidRDefault="00BE65A2" w:rsidP="00BE65A2">
      <w:pPr>
        <w:ind w:firstLine="567"/>
        <w:jc w:val="both"/>
      </w:pPr>
      <w:r w:rsidRPr="009654D0">
        <w:t>Кому: ___________________________________</w:t>
      </w:r>
    </w:p>
    <w:p w14:paraId="09451E73" w14:textId="77777777" w:rsidR="00BE65A2" w:rsidRPr="009654D0" w:rsidRDefault="00BE65A2" w:rsidP="00BE65A2">
      <w:pPr>
        <w:ind w:firstLine="567"/>
        <w:jc w:val="both"/>
      </w:pPr>
    </w:p>
    <w:p w14:paraId="3BADD8DA" w14:textId="77777777" w:rsidR="00BE65A2" w:rsidRPr="009654D0" w:rsidRDefault="00BE65A2" w:rsidP="00BE65A2">
      <w:pPr>
        <w:jc w:val="center"/>
        <w:outlineLvl w:val="0"/>
      </w:pPr>
      <w:r w:rsidRPr="009654D0">
        <w:t>Уважаемые господа!</w:t>
      </w:r>
    </w:p>
    <w:p w14:paraId="1764EA1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574D4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E0F379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8D4F179"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4C40A9B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7BAB30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72270D" w14:textId="77777777" w:rsidR="00BE65A2" w:rsidRPr="009654D0" w:rsidRDefault="00BE65A2" w:rsidP="00BE65A2">
      <w:pPr>
        <w:ind w:firstLine="567"/>
        <w:jc w:val="both"/>
      </w:pPr>
      <w:r w:rsidRPr="009654D0">
        <w:t>1)</w:t>
      </w:r>
    </w:p>
    <w:p w14:paraId="3650D09A" w14:textId="77777777" w:rsidR="00BE65A2" w:rsidRPr="009654D0" w:rsidRDefault="00BE65A2" w:rsidP="00BE65A2">
      <w:pPr>
        <w:tabs>
          <w:tab w:val="left" w:pos="-2127"/>
          <w:tab w:val="left" w:pos="567"/>
          <w:tab w:val="left" w:pos="1134"/>
          <w:tab w:val="left" w:pos="7371"/>
        </w:tabs>
        <w:ind w:left="540"/>
        <w:jc w:val="both"/>
      </w:pPr>
      <w:r w:rsidRPr="009654D0">
        <w:t>2)</w:t>
      </w:r>
    </w:p>
    <w:p w14:paraId="555F643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47953141"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18F7430"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37692CA8"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8E2ECFD"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040A8E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4AA9C7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B8F10D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B9C06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BBBB80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918ED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8632C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57670C" w14:textId="77777777" w:rsidR="00BE65A2" w:rsidRPr="009654D0" w:rsidRDefault="00BE65A2" w:rsidP="00D52AAC">
            <w:pPr>
              <w:rPr>
                <w:snapToGrid w:val="0"/>
                <w:szCs w:val="20"/>
              </w:rPr>
            </w:pPr>
            <w:r w:rsidRPr="009654D0">
              <w:rPr>
                <w:snapToGrid w:val="0"/>
                <w:szCs w:val="20"/>
              </w:rPr>
              <w:t xml:space="preserve">Телефон                       </w:t>
            </w:r>
          </w:p>
        </w:tc>
      </w:tr>
    </w:tbl>
    <w:p w14:paraId="6C6BC01C"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BBDA3E"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CB5E269"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126FA7C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9B05F5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E46EFF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52D91E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842B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98F2FE7" w14:textId="77777777" w:rsidR="00BE65A2" w:rsidRPr="009654D0" w:rsidRDefault="00BE65A2" w:rsidP="00D52AAC">
            <w:pPr>
              <w:rPr>
                <w:snapToGrid w:val="0"/>
                <w:szCs w:val="20"/>
              </w:rPr>
            </w:pPr>
            <w:r w:rsidRPr="009654D0">
              <w:rPr>
                <w:snapToGrid w:val="0"/>
                <w:szCs w:val="20"/>
              </w:rPr>
              <w:t xml:space="preserve">Телефон                       </w:t>
            </w:r>
          </w:p>
        </w:tc>
      </w:tr>
    </w:tbl>
    <w:p w14:paraId="104219D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3B044A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2E704C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98083D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4691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A3AB6B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82526B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4F990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2ADFF39" w14:textId="77777777" w:rsidR="00BE65A2" w:rsidRPr="009654D0" w:rsidRDefault="00BE65A2" w:rsidP="00D52AAC">
            <w:pPr>
              <w:rPr>
                <w:snapToGrid w:val="0"/>
                <w:szCs w:val="20"/>
              </w:rPr>
            </w:pPr>
            <w:r w:rsidRPr="009654D0">
              <w:rPr>
                <w:snapToGrid w:val="0"/>
                <w:szCs w:val="20"/>
              </w:rPr>
              <w:t xml:space="preserve">Телефон                       </w:t>
            </w:r>
          </w:p>
        </w:tc>
      </w:tr>
    </w:tbl>
    <w:p w14:paraId="644B21C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F787F9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15CC8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6D081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C315B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324521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A3B4F9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8DBC00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163BC4A" w14:textId="77777777" w:rsidR="00BE65A2" w:rsidRPr="009654D0" w:rsidRDefault="00BE65A2" w:rsidP="00D52AAC">
            <w:pPr>
              <w:rPr>
                <w:snapToGrid w:val="0"/>
                <w:szCs w:val="20"/>
              </w:rPr>
            </w:pPr>
            <w:r w:rsidRPr="009654D0">
              <w:rPr>
                <w:snapToGrid w:val="0"/>
                <w:szCs w:val="20"/>
              </w:rPr>
              <w:t xml:space="preserve">Телефон                       </w:t>
            </w:r>
          </w:p>
        </w:tc>
      </w:tr>
    </w:tbl>
    <w:p w14:paraId="5069B64A" w14:textId="77777777" w:rsidR="00BE65A2" w:rsidRPr="009654D0" w:rsidRDefault="00BE65A2" w:rsidP="00BE65A2">
      <w:pPr>
        <w:tabs>
          <w:tab w:val="left" w:pos="-2340"/>
          <w:tab w:val="left" w:pos="-2127"/>
        </w:tabs>
        <w:ind w:firstLine="540"/>
        <w:jc w:val="both"/>
        <w:rPr>
          <w:sz w:val="28"/>
        </w:rPr>
      </w:pPr>
    </w:p>
    <w:p w14:paraId="02830BBB" w14:textId="77777777" w:rsidR="00BE65A2" w:rsidRPr="009654D0" w:rsidRDefault="00BE65A2" w:rsidP="00BE65A2">
      <w:pPr>
        <w:ind w:firstLine="567"/>
        <w:jc w:val="both"/>
      </w:pPr>
    </w:p>
    <w:p w14:paraId="7865A60C" w14:textId="77777777" w:rsidR="00BE65A2" w:rsidRPr="009654D0" w:rsidRDefault="00BE65A2" w:rsidP="00BE65A2">
      <w:pPr>
        <w:ind w:firstLine="567"/>
        <w:jc w:val="both"/>
        <w:rPr>
          <w:sz w:val="28"/>
        </w:rPr>
      </w:pPr>
      <w:r w:rsidRPr="009654D0">
        <w:rPr>
          <w:sz w:val="28"/>
        </w:rPr>
        <w:t>________________________________________________________</w:t>
      </w:r>
    </w:p>
    <w:p w14:paraId="6EA02580"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CB9C1C" w14:textId="77777777" w:rsidR="00BE65A2" w:rsidRPr="009654D0" w:rsidRDefault="00BE65A2" w:rsidP="00BE65A2">
      <w:pPr>
        <w:ind w:right="3684" w:firstLine="567"/>
        <w:jc w:val="center"/>
      </w:pPr>
    </w:p>
    <w:p w14:paraId="6E309458" w14:textId="77777777" w:rsidR="00BE65A2" w:rsidRPr="009654D0" w:rsidRDefault="00BE65A2" w:rsidP="00BE65A2">
      <w:pPr>
        <w:ind w:firstLine="567"/>
        <w:jc w:val="both"/>
        <w:rPr>
          <w:sz w:val="28"/>
        </w:rPr>
      </w:pPr>
      <w:r w:rsidRPr="009654D0">
        <w:rPr>
          <w:sz w:val="28"/>
        </w:rPr>
        <w:t>____________________________________</w:t>
      </w:r>
    </w:p>
    <w:p w14:paraId="58B7DA52" w14:textId="77777777" w:rsidR="00BE65A2" w:rsidRPr="009654D0" w:rsidRDefault="00BE65A2" w:rsidP="00BE65A2">
      <w:pPr>
        <w:ind w:right="3684" w:firstLine="567"/>
        <w:jc w:val="center"/>
      </w:pPr>
      <w:r w:rsidRPr="009654D0">
        <w:t>(подпись, М.П.)</w:t>
      </w:r>
    </w:p>
    <w:p w14:paraId="203F5A6D" w14:textId="77777777" w:rsidR="00BE65A2" w:rsidRPr="009654D0" w:rsidRDefault="00BE65A2" w:rsidP="00BE65A2">
      <w:pPr>
        <w:ind w:right="3684" w:firstLine="567"/>
        <w:jc w:val="center"/>
      </w:pPr>
    </w:p>
    <w:p w14:paraId="397CCAE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3801E4A" w14:textId="77777777" w:rsidR="00BE65A2" w:rsidRPr="009654D0" w:rsidRDefault="00BE65A2" w:rsidP="00BE65A2">
      <w:pPr>
        <w:ind w:right="3684" w:firstLine="567"/>
        <w:jc w:val="center"/>
      </w:pPr>
    </w:p>
    <w:p w14:paraId="6516BCB8"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3452D5C2" w14:textId="77777777" w:rsidR="00BE65A2" w:rsidRPr="009654D0" w:rsidRDefault="00BE65A2" w:rsidP="00BE65A2">
      <w:pPr>
        <w:jc w:val="right"/>
        <w:rPr>
          <w:b/>
        </w:rPr>
      </w:pPr>
      <w:r w:rsidRPr="009654D0">
        <w:rPr>
          <w:b/>
        </w:rPr>
        <w:t>Форма - 2</w:t>
      </w:r>
    </w:p>
    <w:p w14:paraId="68DF3111"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56A3EDA"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7FA1DB0" w14:textId="77777777" w:rsidR="00BE65A2" w:rsidRPr="00450705" w:rsidRDefault="00BE65A2" w:rsidP="00BE65A2"/>
    <w:p w14:paraId="0151E9BE"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2067F47A" w14:textId="77777777" w:rsidTr="00D52AAC">
        <w:tc>
          <w:tcPr>
            <w:tcW w:w="426" w:type="dxa"/>
          </w:tcPr>
          <w:p w14:paraId="3E80DAB7"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70537D43" w14:textId="77777777" w:rsidR="00E82EE9" w:rsidRPr="00450705" w:rsidRDefault="00E82EE9" w:rsidP="00D52AAC">
            <w:pPr>
              <w:jc w:val="center"/>
              <w:rPr>
                <w:sz w:val="20"/>
                <w:szCs w:val="20"/>
              </w:rPr>
            </w:pPr>
          </w:p>
          <w:p w14:paraId="4DF97664" w14:textId="77777777" w:rsidR="00E82EE9" w:rsidRPr="00450705" w:rsidRDefault="00E82EE9" w:rsidP="00D52AAC">
            <w:pPr>
              <w:jc w:val="center"/>
              <w:rPr>
                <w:sz w:val="20"/>
                <w:szCs w:val="20"/>
              </w:rPr>
            </w:pPr>
          </w:p>
          <w:p w14:paraId="763FA853"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03297BBB"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97C66E9" w14:textId="77777777" w:rsidR="00E82EE9" w:rsidRPr="002D1FA7" w:rsidRDefault="00E82EE9" w:rsidP="002D1FA7">
            <w:pPr>
              <w:jc w:val="center"/>
              <w:rPr>
                <w:sz w:val="20"/>
                <w:szCs w:val="20"/>
              </w:rPr>
            </w:pPr>
            <w:r w:rsidRPr="002D1FA7">
              <w:rPr>
                <w:sz w:val="20"/>
                <w:szCs w:val="20"/>
              </w:rPr>
              <w:t>Стоимость</w:t>
            </w:r>
          </w:p>
          <w:p w14:paraId="6484D867"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76EDD81" w14:textId="77777777" w:rsidR="00E82EE9" w:rsidRPr="002D1FA7" w:rsidRDefault="00E82EE9" w:rsidP="002D1FA7">
            <w:pPr>
              <w:jc w:val="center"/>
              <w:rPr>
                <w:sz w:val="20"/>
                <w:szCs w:val="20"/>
              </w:rPr>
            </w:pPr>
            <w:r w:rsidRPr="002D1FA7">
              <w:rPr>
                <w:sz w:val="20"/>
                <w:szCs w:val="20"/>
              </w:rPr>
              <w:t>Стоимость</w:t>
            </w:r>
          </w:p>
          <w:p w14:paraId="533481E4"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C8268C9" w14:textId="77777777" w:rsidTr="00D52AAC">
        <w:tc>
          <w:tcPr>
            <w:tcW w:w="426" w:type="dxa"/>
            <w:tcBorders>
              <w:right w:val="single" w:sz="4" w:space="0" w:color="auto"/>
            </w:tcBorders>
          </w:tcPr>
          <w:p w14:paraId="4F1AAE55" w14:textId="77777777" w:rsidR="00E82EE9" w:rsidRPr="00450705" w:rsidRDefault="00E82EE9" w:rsidP="00D52AAC">
            <w:pPr>
              <w:ind w:left="360"/>
              <w:rPr>
                <w:sz w:val="20"/>
              </w:rPr>
            </w:pPr>
          </w:p>
        </w:tc>
        <w:tc>
          <w:tcPr>
            <w:tcW w:w="5270" w:type="dxa"/>
            <w:tcBorders>
              <w:left w:val="single" w:sz="4" w:space="0" w:color="auto"/>
            </w:tcBorders>
          </w:tcPr>
          <w:p w14:paraId="4D9ECDB1" w14:textId="77777777" w:rsidR="00E82EE9" w:rsidRPr="00450705" w:rsidRDefault="00E82EE9" w:rsidP="00D52AAC">
            <w:pPr>
              <w:ind w:left="360"/>
              <w:rPr>
                <w:sz w:val="20"/>
              </w:rPr>
            </w:pPr>
          </w:p>
        </w:tc>
        <w:tc>
          <w:tcPr>
            <w:tcW w:w="1701" w:type="dxa"/>
          </w:tcPr>
          <w:p w14:paraId="6045DED5" w14:textId="77777777" w:rsidR="00E82EE9" w:rsidRPr="00450705" w:rsidRDefault="00E82EE9" w:rsidP="00D52AAC">
            <w:pPr>
              <w:ind w:left="360"/>
              <w:rPr>
                <w:sz w:val="20"/>
              </w:rPr>
            </w:pPr>
          </w:p>
        </w:tc>
        <w:tc>
          <w:tcPr>
            <w:tcW w:w="1418" w:type="dxa"/>
            <w:tcBorders>
              <w:right w:val="single" w:sz="4" w:space="0" w:color="auto"/>
            </w:tcBorders>
          </w:tcPr>
          <w:p w14:paraId="738281EB" w14:textId="77777777" w:rsidR="00E82EE9" w:rsidRPr="00450705" w:rsidRDefault="00E82EE9" w:rsidP="00D52AAC">
            <w:pPr>
              <w:ind w:left="360"/>
              <w:rPr>
                <w:sz w:val="20"/>
              </w:rPr>
            </w:pPr>
          </w:p>
        </w:tc>
        <w:tc>
          <w:tcPr>
            <w:tcW w:w="1445" w:type="dxa"/>
            <w:tcBorders>
              <w:left w:val="single" w:sz="4" w:space="0" w:color="auto"/>
            </w:tcBorders>
          </w:tcPr>
          <w:p w14:paraId="70BF0DD4" w14:textId="77777777" w:rsidR="00E82EE9" w:rsidRPr="00450705" w:rsidRDefault="00E82EE9" w:rsidP="00D52AAC">
            <w:pPr>
              <w:ind w:left="360"/>
              <w:rPr>
                <w:sz w:val="20"/>
              </w:rPr>
            </w:pPr>
          </w:p>
        </w:tc>
      </w:tr>
      <w:tr w:rsidR="00450705" w:rsidRPr="00450705" w14:paraId="4C0F49D1" w14:textId="77777777" w:rsidTr="00D52AAC">
        <w:tc>
          <w:tcPr>
            <w:tcW w:w="426" w:type="dxa"/>
            <w:tcBorders>
              <w:right w:val="single" w:sz="4" w:space="0" w:color="auto"/>
            </w:tcBorders>
          </w:tcPr>
          <w:p w14:paraId="61FAE113" w14:textId="77777777" w:rsidR="00E82EE9" w:rsidRPr="00450705" w:rsidRDefault="00E82EE9" w:rsidP="00D52AAC">
            <w:pPr>
              <w:jc w:val="both"/>
            </w:pPr>
          </w:p>
        </w:tc>
        <w:tc>
          <w:tcPr>
            <w:tcW w:w="5270" w:type="dxa"/>
            <w:tcBorders>
              <w:left w:val="single" w:sz="4" w:space="0" w:color="auto"/>
            </w:tcBorders>
          </w:tcPr>
          <w:p w14:paraId="7099920E" w14:textId="77777777" w:rsidR="00E82EE9" w:rsidRPr="00450705" w:rsidRDefault="00E82EE9" w:rsidP="00D52AAC">
            <w:pPr>
              <w:jc w:val="both"/>
            </w:pPr>
          </w:p>
        </w:tc>
        <w:tc>
          <w:tcPr>
            <w:tcW w:w="1701" w:type="dxa"/>
          </w:tcPr>
          <w:p w14:paraId="4E852277" w14:textId="77777777" w:rsidR="00E82EE9" w:rsidRPr="00450705" w:rsidRDefault="00E82EE9" w:rsidP="00D52AAC">
            <w:pPr>
              <w:jc w:val="both"/>
            </w:pPr>
          </w:p>
        </w:tc>
        <w:tc>
          <w:tcPr>
            <w:tcW w:w="1418" w:type="dxa"/>
            <w:tcBorders>
              <w:right w:val="single" w:sz="4" w:space="0" w:color="auto"/>
            </w:tcBorders>
          </w:tcPr>
          <w:p w14:paraId="648800FA" w14:textId="77777777" w:rsidR="00E82EE9" w:rsidRPr="00450705" w:rsidRDefault="00E82EE9" w:rsidP="00D52AAC">
            <w:pPr>
              <w:jc w:val="both"/>
            </w:pPr>
          </w:p>
        </w:tc>
        <w:tc>
          <w:tcPr>
            <w:tcW w:w="1445" w:type="dxa"/>
            <w:tcBorders>
              <w:left w:val="single" w:sz="4" w:space="0" w:color="auto"/>
            </w:tcBorders>
          </w:tcPr>
          <w:p w14:paraId="509A572D" w14:textId="77777777" w:rsidR="00E82EE9" w:rsidRPr="00450705" w:rsidRDefault="00E82EE9" w:rsidP="00D52AAC">
            <w:pPr>
              <w:jc w:val="both"/>
            </w:pPr>
          </w:p>
        </w:tc>
      </w:tr>
      <w:tr w:rsidR="00450705" w:rsidRPr="00450705" w14:paraId="53AC69BE" w14:textId="77777777" w:rsidTr="00D52AAC">
        <w:tc>
          <w:tcPr>
            <w:tcW w:w="426" w:type="dxa"/>
          </w:tcPr>
          <w:p w14:paraId="018FA30F" w14:textId="77777777" w:rsidR="00E82EE9" w:rsidRPr="00450705" w:rsidRDefault="00E82EE9" w:rsidP="00D52AAC">
            <w:pPr>
              <w:jc w:val="both"/>
            </w:pPr>
          </w:p>
        </w:tc>
        <w:tc>
          <w:tcPr>
            <w:tcW w:w="5270" w:type="dxa"/>
          </w:tcPr>
          <w:p w14:paraId="7E6F188A" w14:textId="77777777" w:rsidR="00E82EE9" w:rsidRPr="00450705" w:rsidRDefault="00E82EE9" w:rsidP="00D52AAC">
            <w:pPr>
              <w:jc w:val="both"/>
            </w:pPr>
          </w:p>
        </w:tc>
        <w:tc>
          <w:tcPr>
            <w:tcW w:w="1701" w:type="dxa"/>
          </w:tcPr>
          <w:p w14:paraId="070D58C7" w14:textId="77777777" w:rsidR="00E82EE9" w:rsidRPr="00450705" w:rsidRDefault="00E82EE9" w:rsidP="00D52AAC">
            <w:pPr>
              <w:jc w:val="both"/>
            </w:pPr>
          </w:p>
        </w:tc>
        <w:tc>
          <w:tcPr>
            <w:tcW w:w="1418" w:type="dxa"/>
            <w:tcBorders>
              <w:right w:val="single" w:sz="4" w:space="0" w:color="auto"/>
            </w:tcBorders>
          </w:tcPr>
          <w:p w14:paraId="261385DD" w14:textId="77777777" w:rsidR="00E82EE9" w:rsidRPr="00450705" w:rsidRDefault="00E82EE9" w:rsidP="00D52AAC">
            <w:pPr>
              <w:jc w:val="both"/>
            </w:pPr>
          </w:p>
        </w:tc>
        <w:tc>
          <w:tcPr>
            <w:tcW w:w="1445" w:type="dxa"/>
            <w:tcBorders>
              <w:left w:val="single" w:sz="4" w:space="0" w:color="auto"/>
            </w:tcBorders>
          </w:tcPr>
          <w:p w14:paraId="56033245" w14:textId="77777777" w:rsidR="00E82EE9" w:rsidRPr="00450705" w:rsidRDefault="00E82EE9" w:rsidP="00D52AAC">
            <w:pPr>
              <w:jc w:val="both"/>
            </w:pPr>
          </w:p>
        </w:tc>
      </w:tr>
      <w:tr w:rsidR="00450705" w:rsidRPr="00450705" w14:paraId="0AA8BB37" w14:textId="77777777" w:rsidTr="00D52AAC">
        <w:tc>
          <w:tcPr>
            <w:tcW w:w="426" w:type="dxa"/>
          </w:tcPr>
          <w:p w14:paraId="18616E59" w14:textId="77777777" w:rsidR="00E82EE9" w:rsidRPr="00450705" w:rsidRDefault="00E82EE9" w:rsidP="00D52AAC">
            <w:pPr>
              <w:jc w:val="both"/>
            </w:pPr>
          </w:p>
        </w:tc>
        <w:tc>
          <w:tcPr>
            <w:tcW w:w="5270" w:type="dxa"/>
          </w:tcPr>
          <w:p w14:paraId="6CD31B61" w14:textId="77777777" w:rsidR="00E82EE9" w:rsidRPr="00450705" w:rsidRDefault="00E82EE9" w:rsidP="00D52AAC">
            <w:pPr>
              <w:jc w:val="both"/>
            </w:pPr>
          </w:p>
        </w:tc>
        <w:tc>
          <w:tcPr>
            <w:tcW w:w="1701" w:type="dxa"/>
          </w:tcPr>
          <w:p w14:paraId="79CE4A47" w14:textId="77777777" w:rsidR="00E82EE9" w:rsidRPr="00450705" w:rsidRDefault="00E82EE9" w:rsidP="00D52AAC">
            <w:pPr>
              <w:jc w:val="both"/>
            </w:pPr>
          </w:p>
        </w:tc>
        <w:tc>
          <w:tcPr>
            <w:tcW w:w="1418" w:type="dxa"/>
            <w:tcBorders>
              <w:right w:val="single" w:sz="4" w:space="0" w:color="auto"/>
            </w:tcBorders>
          </w:tcPr>
          <w:p w14:paraId="7A047150" w14:textId="77777777" w:rsidR="00E82EE9" w:rsidRPr="00450705" w:rsidRDefault="00E82EE9" w:rsidP="00D52AAC">
            <w:pPr>
              <w:jc w:val="both"/>
            </w:pPr>
          </w:p>
        </w:tc>
        <w:tc>
          <w:tcPr>
            <w:tcW w:w="1445" w:type="dxa"/>
            <w:tcBorders>
              <w:left w:val="single" w:sz="4" w:space="0" w:color="auto"/>
            </w:tcBorders>
          </w:tcPr>
          <w:p w14:paraId="177BFD15" w14:textId="77777777" w:rsidR="00E82EE9" w:rsidRPr="00450705" w:rsidRDefault="00E82EE9" w:rsidP="00D52AAC">
            <w:pPr>
              <w:jc w:val="both"/>
            </w:pPr>
          </w:p>
        </w:tc>
      </w:tr>
      <w:tr w:rsidR="00450705" w:rsidRPr="00450705" w14:paraId="7498BE8A" w14:textId="77777777" w:rsidTr="00D52AAC">
        <w:tc>
          <w:tcPr>
            <w:tcW w:w="426" w:type="dxa"/>
          </w:tcPr>
          <w:p w14:paraId="0622E362" w14:textId="77777777" w:rsidR="00E82EE9" w:rsidRPr="00450705" w:rsidRDefault="00E82EE9" w:rsidP="00D52AAC">
            <w:pPr>
              <w:jc w:val="both"/>
            </w:pPr>
          </w:p>
        </w:tc>
        <w:tc>
          <w:tcPr>
            <w:tcW w:w="5270" w:type="dxa"/>
          </w:tcPr>
          <w:p w14:paraId="0379D523" w14:textId="77777777" w:rsidR="00E82EE9" w:rsidRPr="00450705" w:rsidRDefault="00E82EE9" w:rsidP="00D52AAC">
            <w:pPr>
              <w:jc w:val="both"/>
            </w:pPr>
          </w:p>
        </w:tc>
        <w:tc>
          <w:tcPr>
            <w:tcW w:w="1701" w:type="dxa"/>
          </w:tcPr>
          <w:p w14:paraId="73F24B78" w14:textId="77777777" w:rsidR="00E82EE9" w:rsidRPr="00450705" w:rsidRDefault="00E82EE9" w:rsidP="00D52AAC">
            <w:pPr>
              <w:jc w:val="both"/>
            </w:pPr>
          </w:p>
        </w:tc>
        <w:tc>
          <w:tcPr>
            <w:tcW w:w="1418" w:type="dxa"/>
            <w:tcBorders>
              <w:right w:val="single" w:sz="4" w:space="0" w:color="auto"/>
            </w:tcBorders>
          </w:tcPr>
          <w:p w14:paraId="31463DCB" w14:textId="77777777" w:rsidR="00E82EE9" w:rsidRPr="00450705" w:rsidRDefault="00E82EE9" w:rsidP="00D52AAC">
            <w:pPr>
              <w:jc w:val="both"/>
            </w:pPr>
          </w:p>
        </w:tc>
        <w:tc>
          <w:tcPr>
            <w:tcW w:w="1445" w:type="dxa"/>
            <w:tcBorders>
              <w:left w:val="single" w:sz="4" w:space="0" w:color="auto"/>
            </w:tcBorders>
          </w:tcPr>
          <w:p w14:paraId="6EBD70AE" w14:textId="77777777" w:rsidR="00E82EE9" w:rsidRPr="00450705" w:rsidRDefault="00E82EE9" w:rsidP="00D52AAC">
            <w:pPr>
              <w:jc w:val="both"/>
            </w:pPr>
          </w:p>
        </w:tc>
      </w:tr>
      <w:tr w:rsidR="00450705" w:rsidRPr="00450705" w14:paraId="04613326" w14:textId="77777777" w:rsidTr="009D34F6">
        <w:trPr>
          <w:cantSplit/>
        </w:trPr>
        <w:tc>
          <w:tcPr>
            <w:tcW w:w="5696" w:type="dxa"/>
            <w:gridSpan w:val="2"/>
          </w:tcPr>
          <w:p w14:paraId="22D2B3BD" w14:textId="77777777" w:rsidR="00E82EE9" w:rsidRPr="00450705" w:rsidRDefault="00E82EE9" w:rsidP="00D52AAC">
            <w:pPr>
              <w:rPr>
                <w:b/>
              </w:rPr>
            </w:pPr>
            <w:r w:rsidRPr="00450705">
              <w:rPr>
                <w:b/>
              </w:rPr>
              <w:t xml:space="preserve">Общая стоимость  </w:t>
            </w:r>
          </w:p>
        </w:tc>
        <w:tc>
          <w:tcPr>
            <w:tcW w:w="4564" w:type="dxa"/>
            <w:gridSpan w:val="3"/>
          </w:tcPr>
          <w:p w14:paraId="08461A07" w14:textId="77777777" w:rsidR="00E82EE9" w:rsidRPr="00450705" w:rsidRDefault="00E82EE9" w:rsidP="00D52AAC">
            <w:pPr>
              <w:jc w:val="center"/>
              <w:rPr>
                <w:b/>
              </w:rPr>
            </w:pPr>
          </w:p>
        </w:tc>
      </w:tr>
    </w:tbl>
    <w:p w14:paraId="1FF3D98D" w14:textId="77777777" w:rsidR="00BE65A2" w:rsidRPr="00450705" w:rsidRDefault="00BE65A2" w:rsidP="00BE65A2">
      <w:pPr>
        <w:ind w:firstLine="567"/>
        <w:jc w:val="both"/>
        <w:rPr>
          <w:sz w:val="28"/>
        </w:rPr>
      </w:pPr>
    </w:p>
    <w:p w14:paraId="68EDB828" w14:textId="77777777" w:rsidR="00BE65A2" w:rsidRPr="00450705" w:rsidRDefault="00BE65A2" w:rsidP="00BE65A2">
      <w:pPr>
        <w:ind w:firstLine="567"/>
        <w:jc w:val="both"/>
        <w:rPr>
          <w:sz w:val="28"/>
        </w:rPr>
      </w:pPr>
      <w:r w:rsidRPr="00450705">
        <w:rPr>
          <w:sz w:val="28"/>
        </w:rPr>
        <w:t>____________________________________</w:t>
      </w:r>
    </w:p>
    <w:p w14:paraId="02BED0BE" w14:textId="77777777" w:rsidR="00BE65A2" w:rsidRPr="009654D0" w:rsidRDefault="00BE65A2" w:rsidP="00BE65A2">
      <w:pPr>
        <w:ind w:right="3684" w:firstLine="567"/>
      </w:pPr>
      <w:r w:rsidRPr="009654D0">
        <w:t xml:space="preserve">                         (подпись, М.П.)</w:t>
      </w:r>
    </w:p>
    <w:p w14:paraId="6D5AC650" w14:textId="77777777" w:rsidR="00BE65A2" w:rsidRPr="009654D0" w:rsidRDefault="00BE65A2" w:rsidP="00BE65A2">
      <w:pPr>
        <w:ind w:firstLine="567"/>
        <w:jc w:val="both"/>
        <w:rPr>
          <w:sz w:val="28"/>
        </w:rPr>
      </w:pPr>
    </w:p>
    <w:p w14:paraId="4E76DB3B" w14:textId="77777777" w:rsidR="00BE65A2" w:rsidRPr="009654D0" w:rsidRDefault="00BE65A2" w:rsidP="00BE65A2">
      <w:pPr>
        <w:ind w:firstLine="567"/>
        <w:jc w:val="both"/>
        <w:rPr>
          <w:sz w:val="28"/>
        </w:rPr>
      </w:pPr>
      <w:r w:rsidRPr="009654D0">
        <w:rPr>
          <w:sz w:val="28"/>
        </w:rPr>
        <w:t>_______________________________</w:t>
      </w:r>
    </w:p>
    <w:p w14:paraId="40C5540E" w14:textId="77777777" w:rsidR="00BE65A2" w:rsidRPr="009654D0" w:rsidRDefault="00BE65A2" w:rsidP="00BE65A2">
      <w:r w:rsidRPr="009654D0">
        <w:t xml:space="preserve">      (фамилия, имя, отчество подписавшего, должность)</w:t>
      </w:r>
    </w:p>
    <w:p w14:paraId="6D366CF5" w14:textId="77777777" w:rsidR="00BE65A2" w:rsidRPr="009654D0" w:rsidRDefault="00BE65A2" w:rsidP="00BE65A2">
      <w:pPr>
        <w:jc w:val="both"/>
        <w:rPr>
          <w:bCs/>
        </w:rPr>
      </w:pPr>
    </w:p>
    <w:p w14:paraId="5BFEE4F8" w14:textId="77777777" w:rsidR="00BE65A2" w:rsidRPr="009654D0" w:rsidRDefault="00BE65A2" w:rsidP="00BE65A2">
      <w:pPr>
        <w:jc w:val="both"/>
        <w:rPr>
          <w:bCs/>
        </w:rPr>
      </w:pPr>
    </w:p>
    <w:p w14:paraId="5CA2E292"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6FDAEB21" w14:textId="77777777" w:rsidR="00BE65A2" w:rsidRPr="009654D0" w:rsidRDefault="00BE65A2" w:rsidP="00BE65A2">
      <w:pPr>
        <w:pageBreakBefore/>
        <w:jc w:val="right"/>
        <w:rPr>
          <w:b/>
        </w:rPr>
      </w:pPr>
      <w:r w:rsidRPr="009654D0">
        <w:rPr>
          <w:b/>
        </w:rPr>
        <w:lastRenderedPageBreak/>
        <w:t>Форма - 3.</w:t>
      </w:r>
    </w:p>
    <w:p w14:paraId="3C7B4700"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05FA822"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BC16777" w14:textId="77777777" w:rsidTr="004C57A8">
        <w:trPr>
          <w:trHeight w:val="240"/>
          <w:tblHeader/>
        </w:trPr>
        <w:tc>
          <w:tcPr>
            <w:tcW w:w="567" w:type="dxa"/>
          </w:tcPr>
          <w:p w14:paraId="50C2181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122E7DF"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32634B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4849A6F2" w14:textId="77777777" w:rsidTr="004C57A8">
        <w:tc>
          <w:tcPr>
            <w:tcW w:w="567" w:type="dxa"/>
          </w:tcPr>
          <w:p w14:paraId="65AAF401" w14:textId="77777777" w:rsidR="00BE65A2" w:rsidRPr="00C6009F" w:rsidRDefault="00BE65A2" w:rsidP="0002689F">
            <w:pPr>
              <w:numPr>
                <w:ilvl w:val="0"/>
                <w:numId w:val="1"/>
              </w:numPr>
              <w:spacing w:after="60" w:line="220" w:lineRule="exact"/>
            </w:pPr>
          </w:p>
        </w:tc>
        <w:tc>
          <w:tcPr>
            <w:tcW w:w="4240" w:type="dxa"/>
          </w:tcPr>
          <w:p w14:paraId="6A5FB7E8"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51F2E8C" w14:textId="77777777" w:rsidR="00BE65A2" w:rsidRPr="00C6009F" w:rsidRDefault="00BE65A2" w:rsidP="00D52AAC">
            <w:pPr>
              <w:spacing w:after="60" w:line="220" w:lineRule="exact"/>
            </w:pPr>
          </w:p>
        </w:tc>
      </w:tr>
      <w:tr w:rsidR="00BE65A2" w:rsidRPr="002F03C0" w14:paraId="75E9B9F1" w14:textId="77777777" w:rsidTr="004C57A8">
        <w:tc>
          <w:tcPr>
            <w:tcW w:w="567" w:type="dxa"/>
          </w:tcPr>
          <w:p w14:paraId="4C9675F1" w14:textId="77777777" w:rsidR="00BE65A2" w:rsidRPr="009654D0" w:rsidRDefault="00BE65A2" w:rsidP="0002689F">
            <w:pPr>
              <w:numPr>
                <w:ilvl w:val="0"/>
                <w:numId w:val="1"/>
              </w:numPr>
              <w:spacing w:after="60" w:line="220" w:lineRule="exact"/>
            </w:pPr>
          </w:p>
        </w:tc>
        <w:tc>
          <w:tcPr>
            <w:tcW w:w="4240" w:type="dxa"/>
          </w:tcPr>
          <w:p w14:paraId="43378B32"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44E3E58A" w14:textId="77777777" w:rsidR="00BE65A2" w:rsidRPr="009654D0" w:rsidRDefault="00BE65A2" w:rsidP="00D52AAC">
            <w:pPr>
              <w:spacing w:after="60" w:line="220" w:lineRule="exact"/>
            </w:pPr>
          </w:p>
        </w:tc>
      </w:tr>
      <w:tr w:rsidR="00BE65A2" w:rsidRPr="002F03C0" w14:paraId="25A1DAD3" w14:textId="77777777" w:rsidTr="004C57A8">
        <w:tc>
          <w:tcPr>
            <w:tcW w:w="567" w:type="dxa"/>
          </w:tcPr>
          <w:p w14:paraId="228F5873" w14:textId="77777777" w:rsidR="00BE65A2" w:rsidRPr="009654D0" w:rsidRDefault="00BE65A2" w:rsidP="0002689F">
            <w:pPr>
              <w:numPr>
                <w:ilvl w:val="0"/>
                <w:numId w:val="1"/>
              </w:numPr>
              <w:spacing w:after="60" w:line="220" w:lineRule="exact"/>
            </w:pPr>
          </w:p>
        </w:tc>
        <w:tc>
          <w:tcPr>
            <w:tcW w:w="4240" w:type="dxa"/>
          </w:tcPr>
          <w:p w14:paraId="7040FE07"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085E52F9" w14:textId="77777777" w:rsidR="00BE65A2" w:rsidRPr="002F03C0" w:rsidRDefault="00BE65A2" w:rsidP="00D52AAC">
            <w:pPr>
              <w:spacing w:after="60" w:line="220" w:lineRule="exact"/>
              <w:rPr>
                <w:highlight w:val="lightGray"/>
              </w:rPr>
            </w:pPr>
          </w:p>
        </w:tc>
      </w:tr>
      <w:tr w:rsidR="00BE65A2" w:rsidRPr="002F03C0" w14:paraId="04B94B4A" w14:textId="77777777" w:rsidTr="004C57A8">
        <w:trPr>
          <w:trHeight w:val="475"/>
        </w:trPr>
        <w:tc>
          <w:tcPr>
            <w:tcW w:w="567" w:type="dxa"/>
          </w:tcPr>
          <w:p w14:paraId="4D548540" w14:textId="77777777" w:rsidR="00BE65A2" w:rsidRPr="009654D0" w:rsidRDefault="00BE65A2" w:rsidP="0002689F">
            <w:pPr>
              <w:numPr>
                <w:ilvl w:val="0"/>
                <w:numId w:val="1"/>
              </w:numPr>
              <w:spacing w:after="60" w:line="220" w:lineRule="exact"/>
            </w:pPr>
          </w:p>
        </w:tc>
        <w:tc>
          <w:tcPr>
            <w:tcW w:w="4240" w:type="dxa"/>
          </w:tcPr>
          <w:p w14:paraId="3E88D5B8"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227BDC25" w14:textId="77777777" w:rsidR="00BE65A2" w:rsidRPr="009654D0" w:rsidRDefault="00BE65A2" w:rsidP="00D52AAC">
            <w:pPr>
              <w:spacing w:after="60" w:line="220" w:lineRule="exact"/>
            </w:pPr>
          </w:p>
        </w:tc>
      </w:tr>
      <w:tr w:rsidR="00BE65A2" w:rsidRPr="002F03C0" w14:paraId="061054F7" w14:textId="77777777" w:rsidTr="004C57A8">
        <w:trPr>
          <w:trHeight w:val="318"/>
        </w:trPr>
        <w:tc>
          <w:tcPr>
            <w:tcW w:w="567" w:type="dxa"/>
          </w:tcPr>
          <w:p w14:paraId="538A132C"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730E6F26" w14:textId="77777777" w:rsidR="00BE65A2" w:rsidRPr="009654D0" w:rsidRDefault="00BE65A2" w:rsidP="00D52AAC">
            <w:r w:rsidRPr="009654D0">
              <w:t>Юридический адрес</w:t>
            </w:r>
          </w:p>
        </w:tc>
        <w:tc>
          <w:tcPr>
            <w:tcW w:w="5116" w:type="dxa"/>
          </w:tcPr>
          <w:p w14:paraId="0BCB01CA" w14:textId="77777777" w:rsidR="00BE65A2" w:rsidRPr="009654D0" w:rsidRDefault="00BE65A2" w:rsidP="00D52AAC">
            <w:pPr>
              <w:spacing w:after="60" w:line="220" w:lineRule="exact"/>
            </w:pPr>
          </w:p>
        </w:tc>
      </w:tr>
      <w:tr w:rsidR="00BE65A2" w:rsidRPr="002F03C0" w14:paraId="202BD2E2" w14:textId="77777777" w:rsidTr="004C57A8">
        <w:tc>
          <w:tcPr>
            <w:tcW w:w="567" w:type="dxa"/>
          </w:tcPr>
          <w:p w14:paraId="3B982C25" w14:textId="77777777" w:rsidR="00BE65A2" w:rsidRPr="009654D0" w:rsidRDefault="00BE65A2" w:rsidP="0002689F">
            <w:pPr>
              <w:numPr>
                <w:ilvl w:val="0"/>
                <w:numId w:val="1"/>
              </w:numPr>
              <w:spacing w:after="60" w:line="220" w:lineRule="exact"/>
            </w:pPr>
          </w:p>
        </w:tc>
        <w:tc>
          <w:tcPr>
            <w:tcW w:w="4240" w:type="dxa"/>
          </w:tcPr>
          <w:p w14:paraId="57E26BEB" w14:textId="77777777" w:rsidR="00BE65A2" w:rsidRPr="009654D0" w:rsidRDefault="00BE65A2" w:rsidP="00D52AAC">
            <w:pPr>
              <w:spacing w:after="60" w:line="220" w:lineRule="exact"/>
            </w:pPr>
            <w:r w:rsidRPr="009654D0">
              <w:t>Фактическое местонахождение</w:t>
            </w:r>
          </w:p>
        </w:tc>
        <w:tc>
          <w:tcPr>
            <w:tcW w:w="5116" w:type="dxa"/>
          </w:tcPr>
          <w:p w14:paraId="24530677" w14:textId="77777777" w:rsidR="00BE65A2" w:rsidRPr="009654D0" w:rsidRDefault="00BE65A2" w:rsidP="00D52AAC">
            <w:pPr>
              <w:spacing w:after="60" w:line="220" w:lineRule="exact"/>
            </w:pPr>
          </w:p>
        </w:tc>
      </w:tr>
      <w:tr w:rsidR="00BE65A2" w:rsidRPr="002F03C0" w14:paraId="5FE39E35" w14:textId="77777777" w:rsidTr="004C57A8">
        <w:tc>
          <w:tcPr>
            <w:tcW w:w="567" w:type="dxa"/>
          </w:tcPr>
          <w:p w14:paraId="4C45DECC" w14:textId="77777777" w:rsidR="00BE65A2" w:rsidRPr="009654D0" w:rsidRDefault="00BE65A2" w:rsidP="0002689F">
            <w:pPr>
              <w:numPr>
                <w:ilvl w:val="0"/>
                <w:numId w:val="1"/>
              </w:numPr>
              <w:spacing w:after="60" w:line="220" w:lineRule="exact"/>
            </w:pPr>
          </w:p>
        </w:tc>
        <w:tc>
          <w:tcPr>
            <w:tcW w:w="4240" w:type="dxa"/>
          </w:tcPr>
          <w:p w14:paraId="2F8128E1"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90A0161" w14:textId="77777777" w:rsidR="00BE65A2" w:rsidRPr="009654D0" w:rsidRDefault="00BE65A2" w:rsidP="00D52AAC">
            <w:pPr>
              <w:spacing w:after="60" w:line="220" w:lineRule="exact"/>
            </w:pPr>
          </w:p>
        </w:tc>
      </w:tr>
      <w:tr w:rsidR="00BE65A2" w:rsidRPr="002F03C0" w14:paraId="440FE83D" w14:textId="77777777" w:rsidTr="004C57A8">
        <w:trPr>
          <w:trHeight w:val="116"/>
        </w:trPr>
        <w:tc>
          <w:tcPr>
            <w:tcW w:w="567" w:type="dxa"/>
          </w:tcPr>
          <w:p w14:paraId="3A394B65" w14:textId="77777777" w:rsidR="00BE65A2" w:rsidRPr="009654D0" w:rsidRDefault="00BE65A2" w:rsidP="0002689F">
            <w:pPr>
              <w:numPr>
                <w:ilvl w:val="0"/>
                <w:numId w:val="1"/>
              </w:numPr>
              <w:spacing w:after="60"/>
            </w:pPr>
          </w:p>
        </w:tc>
        <w:tc>
          <w:tcPr>
            <w:tcW w:w="4240" w:type="dxa"/>
          </w:tcPr>
          <w:p w14:paraId="430E29F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16E0058"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545B463" w14:textId="77777777" w:rsidTr="004C57A8">
        <w:trPr>
          <w:trHeight w:val="116"/>
        </w:trPr>
        <w:tc>
          <w:tcPr>
            <w:tcW w:w="567" w:type="dxa"/>
          </w:tcPr>
          <w:p w14:paraId="314D55CF" w14:textId="77777777" w:rsidR="00BE65A2" w:rsidRPr="009654D0" w:rsidRDefault="00BE65A2" w:rsidP="0002689F">
            <w:pPr>
              <w:numPr>
                <w:ilvl w:val="0"/>
                <w:numId w:val="1"/>
              </w:numPr>
              <w:spacing w:after="60"/>
            </w:pPr>
          </w:p>
        </w:tc>
        <w:tc>
          <w:tcPr>
            <w:tcW w:w="4240" w:type="dxa"/>
          </w:tcPr>
          <w:p w14:paraId="7EE1C461"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637C9CE" w14:textId="77777777" w:rsidR="00BE65A2" w:rsidRPr="009654D0" w:rsidRDefault="00BE65A2" w:rsidP="00D52AAC">
            <w:pPr>
              <w:spacing w:after="60"/>
            </w:pPr>
            <w:r w:rsidRPr="009654D0">
              <w:t>Указать сумму задолженности</w:t>
            </w:r>
          </w:p>
        </w:tc>
      </w:tr>
      <w:tr w:rsidR="00BE65A2" w:rsidRPr="002F03C0" w14:paraId="1BCC722F" w14:textId="77777777" w:rsidTr="004C57A8">
        <w:trPr>
          <w:trHeight w:val="116"/>
        </w:trPr>
        <w:tc>
          <w:tcPr>
            <w:tcW w:w="567" w:type="dxa"/>
          </w:tcPr>
          <w:p w14:paraId="2E25F78F" w14:textId="77777777" w:rsidR="00BE65A2" w:rsidRPr="009654D0" w:rsidRDefault="00BE65A2" w:rsidP="0002689F">
            <w:pPr>
              <w:numPr>
                <w:ilvl w:val="0"/>
                <w:numId w:val="1"/>
              </w:numPr>
              <w:spacing w:after="60"/>
            </w:pPr>
          </w:p>
        </w:tc>
        <w:tc>
          <w:tcPr>
            <w:tcW w:w="4240" w:type="dxa"/>
          </w:tcPr>
          <w:p w14:paraId="0196E84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15593ED7" w14:textId="77777777" w:rsidR="00BE65A2" w:rsidRPr="009654D0" w:rsidRDefault="00BE65A2" w:rsidP="00D52AAC">
            <w:pPr>
              <w:spacing w:after="60"/>
            </w:pPr>
            <w:r w:rsidRPr="009654D0">
              <w:t>Указать сумму активов и строки баланса</w:t>
            </w:r>
          </w:p>
        </w:tc>
      </w:tr>
      <w:tr w:rsidR="00BE65A2" w:rsidRPr="002F03C0" w14:paraId="7858CE6A" w14:textId="77777777" w:rsidTr="004C57A8">
        <w:trPr>
          <w:trHeight w:val="116"/>
        </w:trPr>
        <w:tc>
          <w:tcPr>
            <w:tcW w:w="567" w:type="dxa"/>
          </w:tcPr>
          <w:p w14:paraId="0D453D45" w14:textId="77777777" w:rsidR="00BE65A2" w:rsidRPr="009654D0" w:rsidRDefault="00BE65A2" w:rsidP="0002689F">
            <w:pPr>
              <w:numPr>
                <w:ilvl w:val="0"/>
                <w:numId w:val="1"/>
              </w:numPr>
              <w:spacing w:after="60"/>
            </w:pPr>
          </w:p>
        </w:tc>
        <w:tc>
          <w:tcPr>
            <w:tcW w:w="4240" w:type="dxa"/>
          </w:tcPr>
          <w:p w14:paraId="344C472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D51DB59"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947427C" w14:textId="77777777" w:rsidTr="004C57A8">
        <w:trPr>
          <w:trHeight w:val="116"/>
        </w:trPr>
        <w:tc>
          <w:tcPr>
            <w:tcW w:w="567" w:type="dxa"/>
          </w:tcPr>
          <w:p w14:paraId="01F3C274" w14:textId="77777777" w:rsidR="00BE65A2" w:rsidRPr="009654D0" w:rsidRDefault="00BE65A2" w:rsidP="0002689F">
            <w:pPr>
              <w:numPr>
                <w:ilvl w:val="0"/>
                <w:numId w:val="1"/>
              </w:numPr>
              <w:spacing w:after="60"/>
            </w:pPr>
          </w:p>
        </w:tc>
        <w:tc>
          <w:tcPr>
            <w:tcW w:w="4240" w:type="dxa"/>
          </w:tcPr>
          <w:p w14:paraId="7F779F0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B1D976F" w14:textId="77777777" w:rsidR="00BE65A2" w:rsidRPr="009654D0" w:rsidRDefault="00BE65A2" w:rsidP="00D52AAC">
            <w:pPr>
              <w:spacing w:after="60"/>
            </w:pPr>
            <w:r w:rsidRPr="009654D0">
              <w:t>Да/нет</w:t>
            </w:r>
          </w:p>
        </w:tc>
      </w:tr>
      <w:tr w:rsidR="00BE65A2" w:rsidRPr="002F03C0" w14:paraId="4C7C2C25" w14:textId="77777777" w:rsidTr="004C57A8">
        <w:trPr>
          <w:trHeight w:val="116"/>
        </w:trPr>
        <w:tc>
          <w:tcPr>
            <w:tcW w:w="567" w:type="dxa"/>
          </w:tcPr>
          <w:p w14:paraId="2DCE5BA0" w14:textId="77777777" w:rsidR="00BE65A2" w:rsidRPr="009654D0" w:rsidRDefault="00BE65A2" w:rsidP="0002689F">
            <w:pPr>
              <w:numPr>
                <w:ilvl w:val="0"/>
                <w:numId w:val="1"/>
              </w:numPr>
              <w:spacing w:after="60"/>
            </w:pPr>
          </w:p>
        </w:tc>
        <w:tc>
          <w:tcPr>
            <w:tcW w:w="4240" w:type="dxa"/>
          </w:tcPr>
          <w:p w14:paraId="609DD50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2024776" w14:textId="77777777" w:rsidR="00BE65A2" w:rsidRPr="009654D0" w:rsidRDefault="00BE65A2" w:rsidP="00D52AAC">
            <w:pPr>
              <w:spacing w:after="60"/>
            </w:pPr>
            <w:r w:rsidRPr="009654D0">
              <w:t>Да/нет</w:t>
            </w:r>
          </w:p>
        </w:tc>
      </w:tr>
      <w:tr w:rsidR="00BE65A2" w:rsidRPr="002F03C0" w14:paraId="34E645A3" w14:textId="77777777" w:rsidTr="004C57A8">
        <w:trPr>
          <w:trHeight w:val="116"/>
        </w:trPr>
        <w:tc>
          <w:tcPr>
            <w:tcW w:w="567" w:type="dxa"/>
          </w:tcPr>
          <w:p w14:paraId="52B65CB6" w14:textId="77777777" w:rsidR="00BE65A2" w:rsidRPr="009654D0" w:rsidRDefault="00BE65A2" w:rsidP="0002689F">
            <w:pPr>
              <w:numPr>
                <w:ilvl w:val="0"/>
                <w:numId w:val="1"/>
              </w:numPr>
              <w:spacing w:after="60"/>
            </w:pPr>
          </w:p>
        </w:tc>
        <w:tc>
          <w:tcPr>
            <w:tcW w:w="4240" w:type="dxa"/>
          </w:tcPr>
          <w:p w14:paraId="390F80B8"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22C9DB14" w14:textId="77777777" w:rsidR="00BE65A2" w:rsidRPr="009654D0" w:rsidRDefault="00BE65A2" w:rsidP="00D52AAC">
            <w:pPr>
              <w:spacing w:after="60"/>
            </w:pPr>
          </w:p>
        </w:tc>
      </w:tr>
      <w:tr w:rsidR="00BE65A2" w:rsidRPr="002F03C0" w14:paraId="1270FF33" w14:textId="77777777" w:rsidTr="004C57A8">
        <w:trPr>
          <w:trHeight w:val="116"/>
        </w:trPr>
        <w:tc>
          <w:tcPr>
            <w:tcW w:w="567" w:type="dxa"/>
          </w:tcPr>
          <w:p w14:paraId="010A60F9" w14:textId="77777777" w:rsidR="00BE65A2" w:rsidRPr="009654D0" w:rsidRDefault="00BE65A2" w:rsidP="0002689F">
            <w:pPr>
              <w:numPr>
                <w:ilvl w:val="0"/>
                <w:numId w:val="1"/>
              </w:numPr>
              <w:spacing w:after="60"/>
            </w:pPr>
          </w:p>
        </w:tc>
        <w:tc>
          <w:tcPr>
            <w:tcW w:w="4240" w:type="dxa"/>
          </w:tcPr>
          <w:p w14:paraId="0636F35F" w14:textId="77777777" w:rsidR="00BE65A2" w:rsidRPr="009654D0" w:rsidRDefault="00BE65A2" w:rsidP="00D52AAC">
            <w:pPr>
              <w:jc w:val="both"/>
            </w:pPr>
            <w:r w:rsidRPr="009654D0">
              <w:t xml:space="preserve">Контактные телефоны, факс </w:t>
            </w:r>
          </w:p>
          <w:p w14:paraId="05233EDC" w14:textId="77777777" w:rsidR="00BE65A2" w:rsidRPr="009654D0" w:rsidRDefault="00BE65A2" w:rsidP="00D52AAC">
            <w:pPr>
              <w:jc w:val="both"/>
            </w:pPr>
            <w:r w:rsidRPr="009654D0">
              <w:t>(с указанием кода страны и города)</w:t>
            </w:r>
          </w:p>
        </w:tc>
        <w:tc>
          <w:tcPr>
            <w:tcW w:w="5116" w:type="dxa"/>
          </w:tcPr>
          <w:p w14:paraId="342F3780" w14:textId="77777777" w:rsidR="00BE65A2" w:rsidRPr="009654D0" w:rsidRDefault="00BE65A2" w:rsidP="00D52AAC">
            <w:pPr>
              <w:spacing w:after="60"/>
            </w:pPr>
          </w:p>
        </w:tc>
      </w:tr>
      <w:tr w:rsidR="00BE65A2" w:rsidRPr="002F03C0" w14:paraId="6EE44623" w14:textId="77777777" w:rsidTr="004C57A8">
        <w:tc>
          <w:tcPr>
            <w:tcW w:w="567" w:type="dxa"/>
          </w:tcPr>
          <w:p w14:paraId="13FAF370" w14:textId="77777777" w:rsidR="00BE65A2" w:rsidRPr="009654D0" w:rsidRDefault="00BE65A2" w:rsidP="0002689F">
            <w:pPr>
              <w:numPr>
                <w:ilvl w:val="0"/>
                <w:numId w:val="1"/>
              </w:numPr>
              <w:spacing w:after="60" w:line="220" w:lineRule="exact"/>
            </w:pPr>
          </w:p>
        </w:tc>
        <w:tc>
          <w:tcPr>
            <w:tcW w:w="4240" w:type="dxa"/>
          </w:tcPr>
          <w:p w14:paraId="1D59D419" w14:textId="77777777" w:rsidR="00BE65A2" w:rsidRPr="009654D0" w:rsidRDefault="00BE65A2" w:rsidP="00D52AAC">
            <w:r w:rsidRPr="009654D0">
              <w:t>Адрес электронной почты</w:t>
            </w:r>
          </w:p>
        </w:tc>
        <w:tc>
          <w:tcPr>
            <w:tcW w:w="5116" w:type="dxa"/>
          </w:tcPr>
          <w:p w14:paraId="1A2A96B4" w14:textId="77777777" w:rsidR="00BE65A2" w:rsidRPr="009654D0" w:rsidRDefault="00BE65A2" w:rsidP="00D52AAC">
            <w:pPr>
              <w:spacing w:after="60" w:line="220" w:lineRule="exact"/>
            </w:pPr>
          </w:p>
        </w:tc>
      </w:tr>
    </w:tbl>
    <w:p w14:paraId="4663A93F" w14:textId="77777777" w:rsidR="00BE65A2" w:rsidRPr="009654D0" w:rsidRDefault="00BE65A2" w:rsidP="00BE65A2"/>
    <w:p w14:paraId="7860AB87" w14:textId="77777777" w:rsidR="00BE65A2" w:rsidRPr="009654D0" w:rsidRDefault="00BE65A2" w:rsidP="00BE65A2">
      <w:pPr>
        <w:jc w:val="both"/>
        <w:rPr>
          <w:b/>
        </w:rPr>
      </w:pPr>
      <w:r w:rsidRPr="009654D0">
        <w:rPr>
          <w:b/>
        </w:rPr>
        <w:t>Примечание.</w:t>
      </w:r>
    </w:p>
    <w:p w14:paraId="2FA14B7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9D9AE2F"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EFC2E9F"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B9552AA" w14:textId="77777777" w:rsidR="00BE65A2" w:rsidRPr="009654D0" w:rsidRDefault="00BE65A2" w:rsidP="00BE65A2">
      <w:pPr>
        <w:ind w:firstLine="567"/>
        <w:jc w:val="both"/>
        <w:rPr>
          <w:sz w:val="28"/>
        </w:rPr>
      </w:pPr>
    </w:p>
    <w:p w14:paraId="2A9139D9" w14:textId="77777777" w:rsidR="00BE65A2" w:rsidRPr="009654D0" w:rsidRDefault="00BE65A2" w:rsidP="00BE65A2">
      <w:pPr>
        <w:ind w:firstLine="567"/>
        <w:jc w:val="both"/>
        <w:rPr>
          <w:sz w:val="28"/>
        </w:rPr>
      </w:pPr>
    </w:p>
    <w:p w14:paraId="2064F780" w14:textId="77777777" w:rsidR="00BE65A2" w:rsidRPr="009654D0" w:rsidRDefault="00BE65A2" w:rsidP="00BE65A2">
      <w:pPr>
        <w:ind w:firstLine="567"/>
        <w:jc w:val="both"/>
        <w:rPr>
          <w:sz w:val="28"/>
        </w:rPr>
      </w:pPr>
      <w:r w:rsidRPr="009654D0">
        <w:rPr>
          <w:sz w:val="28"/>
        </w:rPr>
        <w:t>____________________________________</w:t>
      </w:r>
    </w:p>
    <w:p w14:paraId="5C77AFC8" w14:textId="77777777" w:rsidR="00BE65A2" w:rsidRPr="009654D0" w:rsidRDefault="00BE65A2" w:rsidP="00BE65A2">
      <w:pPr>
        <w:ind w:right="3684" w:firstLine="567"/>
        <w:jc w:val="center"/>
      </w:pPr>
      <w:r w:rsidRPr="009654D0">
        <w:t>(подпись, М.П.)</w:t>
      </w:r>
    </w:p>
    <w:p w14:paraId="769F7407" w14:textId="77777777" w:rsidR="00BE65A2" w:rsidRPr="009654D0" w:rsidRDefault="00BE65A2" w:rsidP="00BE65A2">
      <w:pPr>
        <w:ind w:firstLine="567"/>
        <w:jc w:val="both"/>
        <w:rPr>
          <w:sz w:val="28"/>
        </w:rPr>
      </w:pPr>
    </w:p>
    <w:p w14:paraId="5E3331B8" w14:textId="77777777" w:rsidR="00BE65A2" w:rsidRPr="009654D0" w:rsidRDefault="00BE65A2" w:rsidP="00BE65A2">
      <w:pPr>
        <w:ind w:firstLine="567"/>
        <w:jc w:val="both"/>
        <w:rPr>
          <w:sz w:val="28"/>
        </w:rPr>
      </w:pPr>
      <w:r w:rsidRPr="009654D0">
        <w:rPr>
          <w:sz w:val="28"/>
        </w:rPr>
        <w:t>____________________________________</w:t>
      </w:r>
    </w:p>
    <w:p w14:paraId="6D073F60" w14:textId="77777777" w:rsidR="00BE65A2" w:rsidRPr="009654D0" w:rsidRDefault="00BE65A2" w:rsidP="00BE65A2">
      <w:pPr>
        <w:ind w:right="3684" w:firstLine="567"/>
        <w:jc w:val="center"/>
      </w:pPr>
      <w:r w:rsidRPr="009654D0">
        <w:t>(фамилия, имя, отчество подписавшего, должность)</w:t>
      </w:r>
    </w:p>
    <w:p w14:paraId="4A17366B" w14:textId="77777777" w:rsidR="00BE65A2" w:rsidRPr="009654D0" w:rsidRDefault="00BE65A2" w:rsidP="00BE65A2">
      <w:pPr>
        <w:jc w:val="both"/>
        <w:rPr>
          <w:b/>
          <w:bCs/>
          <w:szCs w:val="29"/>
        </w:rPr>
      </w:pPr>
    </w:p>
    <w:p w14:paraId="778F7A1D" w14:textId="77777777" w:rsidR="00BE65A2" w:rsidRPr="009654D0" w:rsidRDefault="00BE65A2" w:rsidP="00BE65A2">
      <w:pPr>
        <w:jc w:val="both"/>
        <w:rPr>
          <w:b/>
          <w:bCs/>
          <w:szCs w:val="29"/>
        </w:rPr>
      </w:pPr>
    </w:p>
    <w:p w14:paraId="564CA32B" w14:textId="77777777" w:rsidR="00BE65A2" w:rsidRPr="009654D0" w:rsidRDefault="00BE65A2" w:rsidP="00BE65A2">
      <w:pPr>
        <w:jc w:val="both"/>
        <w:rPr>
          <w:b/>
          <w:bCs/>
          <w:szCs w:val="29"/>
        </w:rPr>
      </w:pPr>
    </w:p>
    <w:p w14:paraId="551C938B" w14:textId="77777777" w:rsidR="00BE65A2" w:rsidRPr="009654D0" w:rsidRDefault="00BE65A2" w:rsidP="00BE65A2">
      <w:pPr>
        <w:jc w:val="both"/>
        <w:rPr>
          <w:b/>
          <w:bCs/>
          <w:szCs w:val="29"/>
        </w:rPr>
      </w:pPr>
    </w:p>
    <w:p w14:paraId="44551D0E" w14:textId="77777777" w:rsidR="00BE65A2" w:rsidRPr="009654D0" w:rsidRDefault="00BE65A2" w:rsidP="00BE65A2">
      <w:pPr>
        <w:jc w:val="both"/>
        <w:rPr>
          <w:b/>
          <w:bCs/>
          <w:szCs w:val="29"/>
        </w:rPr>
      </w:pPr>
    </w:p>
    <w:p w14:paraId="10486899" w14:textId="77777777" w:rsidR="00BE65A2" w:rsidRPr="009654D0" w:rsidRDefault="00BE65A2" w:rsidP="00BE65A2">
      <w:pPr>
        <w:jc w:val="both"/>
        <w:rPr>
          <w:b/>
          <w:bCs/>
          <w:szCs w:val="29"/>
        </w:rPr>
      </w:pPr>
    </w:p>
    <w:p w14:paraId="44E16623" w14:textId="77777777" w:rsidR="00BE65A2" w:rsidRPr="009654D0" w:rsidRDefault="00BE65A2" w:rsidP="00BE65A2">
      <w:pPr>
        <w:jc w:val="both"/>
        <w:rPr>
          <w:b/>
          <w:bCs/>
          <w:szCs w:val="29"/>
        </w:rPr>
      </w:pPr>
    </w:p>
    <w:p w14:paraId="16181B2B" w14:textId="77777777" w:rsidR="00BE65A2" w:rsidRPr="009654D0" w:rsidRDefault="00BE65A2" w:rsidP="00BE65A2">
      <w:pPr>
        <w:jc w:val="both"/>
        <w:rPr>
          <w:b/>
          <w:bCs/>
          <w:szCs w:val="29"/>
        </w:rPr>
      </w:pPr>
    </w:p>
    <w:p w14:paraId="35D6FAEB" w14:textId="77777777" w:rsidR="00BE65A2" w:rsidRPr="009654D0" w:rsidRDefault="00BE65A2" w:rsidP="00BE65A2">
      <w:pPr>
        <w:jc w:val="both"/>
        <w:rPr>
          <w:b/>
          <w:bCs/>
          <w:szCs w:val="29"/>
        </w:rPr>
      </w:pPr>
    </w:p>
    <w:p w14:paraId="1364C8FD" w14:textId="77777777" w:rsidR="00BE65A2" w:rsidRPr="009654D0" w:rsidRDefault="00BE65A2" w:rsidP="00BE65A2">
      <w:pPr>
        <w:jc w:val="both"/>
        <w:rPr>
          <w:b/>
          <w:bCs/>
          <w:szCs w:val="29"/>
        </w:rPr>
      </w:pPr>
    </w:p>
    <w:p w14:paraId="1C7F4D8E" w14:textId="77777777" w:rsidR="00BE65A2" w:rsidRPr="009654D0" w:rsidRDefault="00BE65A2" w:rsidP="00BE65A2">
      <w:pPr>
        <w:jc w:val="both"/>
        <w:rPr>
          <w:b/>
          <w:bCs/>
          <w:szCs w:val="29"/>
        </w:rPr>
      </w:pPr>
    </w:p>
    <w:p w14:paraId="5ACF0A8A" w14:textId="77777777" w:rsidR="00BE65A2" w:rsidRPr="009654D0" w:rsidRDefault="00BE65A2" w:rsidP="00BE65A2">
      <w:pPr>
        <w:jc w:val="both"/>
        <w:rPr>
          <w:b/>
          <w:bCs/>
          <w:szCs w:val="29"/>
        </w:rPr>
      </w:pPr>
    </w:p>
    <w:p w14:paraId="53D434B0" w14:textId="77777777" w:rsidR="00BE65A2" w:rsidRPr="009654D0" w:rsidRDefault="00BE65A2" w:rsidP="00BE65A2">
      <w:pPr>
        <w:jc w:val="both"/>
        <w:rPr>
          <w:b/>
          <w:bCs/>
          <w:szCs w:val="29"/>
        </w:rPr>
      </w:pPr>
    </w:p>
    <w:p w14:paraId="0EF614A3" w14:textId="77777777" w:rsidR="00BE65A2" w:rsidRPr="009654D0" w:rsidRDefault="00BE65A2" w:rsidP="00BE65A2">
      <w:pPr>
        <w:jc w:val="both"/>
        <w:rPr>
          <w:b/>
          <w:bCs/>
          <w:szCs w:val="29"/>
        </w:rPr>
      </w:pPr>
    </w:p>
    <w:p w14:paraId="11827CBF" w14:textId="77777777" w:rsidR="00BE65A2" w:rsidRPr="009654D0" w:rsidRDefault="00BE65A2" w:rsidP="00BE65A2">
      <w:pPr>
        <w:jc w:val="both"/>
        <w:rPr>
          <w:b/>
          <w:bCs/>
          <w:szCs w:val="29"/>
        </w:rPr>
      </w:pPr>
    </w:p>
    <w:p w14:paraId="55F86275" w14:textId="77777777" w:rsidR="00BE65A2" w:rsidRPr="009654D0" w:rsidRDefault="00BE65A2" w:rsidP="00BE65A2">
      <w:pPr>
        <w:jc w:val="both"/>
        <w:rPr>
          <w:b/>
          <w:bCs/>
          <w:szCs w:val="29"/>
        </w:rPr>
      </w:pPr>
    </w:p>
    <w:p w14:paraId="34E60FC0" w14:textId="77777777" w:rsidR="00BE65A2" w:rsidRPr="009654D0" w:rsidRDefault="00BE65A2" w:rsidP="00BE65A2">
      <w:pPr>
        <w:jc w:val="both"/>
        <w:rPr>
          <w:b/>
          <w:bCs/>
          <w:szCs w:val="29"/>
        </w:rPr>
      </w:pPr>
    </w:p>
    <w:p w14:paraId="78F70C24" w14:textId="77777777" w:rsidR="00BE65A2" w:rsidRPr="009654D0" w:rsidRDefault="00BE65A2" w:rsidP="00BE65A2">
      <w:pPr>
        <w:jc w:val="both"/>
        <w:rPr>
          <w:b/>
          <w:bCs/>
          <w:szCs w:val="29"/>
        </w:rPr>
      </w:pPr>
    </w:p>
    <w:p w14:paraId="3899C7A6" w14:textId="77777777" w:rsidR="00BE65A2" w:rsidRPr="009654D0" w:rsidRDefault="00BE65A2" w:rsidP="00BE65A2">
      <w:pPr>
        <w:jc w:val="both"/>
        <w:rPr>
          <w:b/>
          <w:bCs/>
          <w:szCs w:val="29"/>
        </w:rPr>
      </w:pPr>
    </w:p>
    <w:p w14:paraId="7E8D0DD5" w14:textId="77777777" w:rsidR="00BE65A2" w:rsidRPr="009654D0" w:rsidRDefault="00BE65A2" w:rsidP="00BE65A2">
      <w:pPr>
        <w:jc w:val="both"/>
        <w:rPr>
          <w:b/>
          <w:bCs/>
          <w:szCs w:val="29"/>
        </w:rPr>
      </w:pPr>
      <w:r w:rsidRPr="009654D0">
        <w:rPr>
          <w:b/>
          <w:bCs/>
          <w:szCs w:val="29"/>
        </w:rPr>
        <w:t xml:space="preserve">                                                                                                       </w:t>
      </w:r>
    </w:p>
    <w:p w14:paraId="04589F1E" w14:textId="77777777" w:rsidR="00BE65A2" w:rsidRPr="009654D0" w:rsidRDefault="00BE65A2" w:rsidP="00BE65A2">
      <w:pPr>
        <w:jc w:val="both"/>
        <w:rPr>
          <w:b/>
          <w:bCs/>
          <w:szCs w:val="29"/>
        </w:rPr>
      </w:pPr>
    </w:p>
    <w:p w14:paraId="56DCE364" w14:textId="77777777" w:rsidR="00BE65A2" w:rsidRPr="009654D0" w:rsidRDefault="00BE65A2" w:rsidP="00BE65A2">
      <w:pPr>
        <w:jc w:val="both"/>
        <w:rPr>
          <w:b/>
          <w:bCs/>
          <w:szCs w:val="29"/>
        </w:rPr>
      </w:pPr>
    </w:p>
    <w:p w14:paraId="730C5495" w14:textId="77777777" w:rsidR="00BE65A2" w:rsidRPr="009654D0" w:rsidRDefault="00BE65A2" w:rsidP="00BE65A2">
      <w:pPr>
        <w:jc w:val="both"/>
        <w:rPr>
          <w:b/>
          <w:bCs/>
          <w:szCs w:val="29"/>
        </w:rPr>
      </w:pPr>
    </w:p>
    <w:p w14:paraId="3B15CF7E" w14:textId="77777777" w:rsidR="00BE65A2" w:rsidRPr="009654D0" w:rsidRDefault="00BE65A2" w:rsidP="00BE65A2">
      <w:pPr>
        <w:jc w:val="both"/>
        <w:rPr>
          <w:b/>
          <w:bCs/>
          <w:szCs w:val="29"/>
        </w:rPr>
      </w:pPr>
    </w:p>
    <w:p w14:paraId="4EC5D5E3" w14:textId="77777777" w:rsidR="00BE65A2" w:rsidRDefault="00BE65A2" w:rsidP="00BE65A2">
      <w:pPr>
        <w:jc w:val="both"/>
        <w:rPr>
          <w:b/>
          <w:bCs/>
          <w:szCs w:val="29"/>
        </w:rPr>
      </w:pPr>
    </w:p>
    <w:p w14:paraId="16AB3963" w14:textId="77777777" w:rsidR="00BE65A2" w:rsidRPr="009654D0" w:rsidRDefault="00BE65A2" w:rsidP="00BE65A2">
      <w:pPr>
        <w:jc w:val="both"/>
        <w:rPr>
          <w:b/>
          <w:bCs/>
          <w:szCs w:val="29"/>
        </w:rPr>
      </w:pPr>
    </w:p>
    <w:p w14:paraId="41C54F3A" w14:textId="77777777" w:rsidR="00BE65A2" w:rsidRPr="009654D0" w:rsidRDefault="00BE65A2" w:rsidP="00BE65A2">
      <w:pPr>
        <w:jc w:val="both"/>
        <w:rPr>
          <w:b/>
          <w:bCs/>
          <w:szCs w:val="29"/>
        </w:rPr>
      </w:pPr>
    </w:p>
    <w:p w14:paraId="497D29C1" w14:textId="77777777" w:rsidR="00BE65A2" w:rsidRPr="009654D0" w:rsidRDefault="00BE65A2" w:rsidP="00BE65A2">
      <w:pPr>
        <w:jc w:val="both"/>
        <w:rPr>
          <w:b/>
          <w:bCs/>
          <w:szCs w:val="29"/>
        </w:rPr>
      </w:pPr>
      <w:r w:rsidRPr="009654D0">
        <w:rPr>
          <w:b/>
          <w:bCs/>
          <w:szCs w:val="29"/>
        </w:rPr>
        <w:t xml:space="preserve">                                   </w:t>
      </w:r>
    </w:p>
    <w:p w14:paraId="61B7A81A" w14:textId="77777777" w:rsidR="004C57A8" w:rsidRDefault="00BE65A2" w:rsidP="00BE65A2">
      <w:pPr>
        <w:jc w:val="both"/>
        <w:rPr>
          <w:b/>
          <w:bCs/>
          <w:szCs w:val="29"/>
        </w:rPr>
      </w:pPr>
      <w:r w:rsidRPr="009654D0">
        <w:rPr>
          <w:b/>
          <w:bCs/>
          <w:szCs w:val="29"/>
        </w:rPr>
        <w:t xml:space="preserve">                                                                                                                                                </w:t>
      </w:r>
    </w:p>
    <w:p w14:paraId="5DB8E93A" w14:textId="77777777" w:rsidR="004C57A8" w:rsidRDefault="004C57A8">
      <w:pPr>
        <w:spacing w:after="160" w:line="259" w:lineRule="auto"/>
        <w:rPr>
          <w:b/>
          <w:bCs/>
          <w:szCs w:val="29"/>
        </w:rPr>
      </w:pPr>
      <w:r>
        <w:rPr>
          <w:b/>
          <w:bCs/>
          <w:szCs w:val="29"/>
        </w:rPr>
        <w:br w:type="page"/>
      </w:r>
    </w:p>
    <w:p w14:paraId="19D8329C" w14:textId="77777777" w:rsidR="00BE65A2" w:rsidRPr="009654D0" w:rsidRDefault="00BE65A2" w:rsidP="00F72700">
      <w:pPr>
        <w:jc w:val="right"/>
        <w:rPr>
          <w:b/>
          <w:bCs/>
          <w:szCs w:val="29"/>
        </w:rPr>
      </w:pPr>
      <w:r w:rsidRPr="009654D0">
        <w:rPr>
          <w:b/>
          <w:bCs/>
          <w:szCs w:val="29"/>
        </w:rPr>
        <w:lastRenderedPageBreak/>
        <w:t>Форма – 4.</w:t>
      </w:r>
    </w:p>
    <w:p w14:paraId="161A4AAA" w14:textId="77777777" w:rsidR="00BE65A2" w:rsidRPr="009654D0" w:rsidRDefault="00BE65A2" w:rsidP="00BE65A2">
      <w:pPr>
        <w:jc w:val="both"/>
        <w:rPr>
          <w:sz w:val="28"/>
          <w:szCs w:val="29"/>
        </w:rPr>
      </w:pPr>
    </w:p>
    <w:p w14:paraId="09AF13E2" w14:textId="77777777" w:rsidR="00BE65A2" w:rsidRPr="009654D0" w:rsidRDefault="00BE65A2" w:rsidP="00BE65A2">
      <w:pPr>
        <w:ind w:firstLine="709"/>
      </w:pPr>
      <w:r w:rsidRPr="009654D0">
        <w:t xml:space="preserve">Дата, исх. Номер                                                       Председателю конкурсной комиссии </w:t>
      </w:r>
    </w:p>
    <w:p w14:paraId="1C9A7A74" w14:textId="77777777" w:rsidR="00BE65A2" w:rsidRPr="009654D0" w:rsidRDefault="00BE65A2" w:rsidP="00BE65A2">
      <w:pPr>
        <w:ind w:left="6120" w:hanging="6120"/>
        <w:jc w:val="both"/>
      </w:pPr>
      <w:r w:rsidRPr="009654D0">
        <w:t xml:space="preserve">                                                                                                                  </w:t>
      </w:r>
    </w:p>
    <w:p w14:paraId="6D587434" w14:textId="77777777" w:rsidR="00BE65A2" w:rsidRPr="009654D0" w:rsidRDefault="00BE65A2" w:rsidP="00BE65A2">
      <w:pPr>
        <w:ind w:left="6120" w:hanging="6120"/>
        <w:jc w:val="both"/>
      </w:pPr>
      <w:r w:rsidRPr="009654D0">
        <w:t xml:space="preserve">                                                                                                      </w:t>
      </w:r>
    </w:p>
    <w:p w14:paraId="756ED457" w14:textId="77777777" w:rsidR="00BE65A2" w:rsidRPr="00450705" w:rsidRDefault="00BE65A2" w:rsidP="00BE65A2">
      <w:pPr>
        <w:ind w:left="4944" w:firstLine="709"/>
        <w:rPr>
          <w:b/>
        </w:rPr>
      </w:pPr>
    </w:p>
    <w:p w14:paraId="37D50BB6"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32F1392" w14:textId="77777777" w:rsidR="00BE65A2" w:rsidRPr="00450705" w:rsidRDefault="00BE65A2" w:rsidP="00BE65A2">
      <w:pPr>
        <w:jc w:val="both"/>
        <w:rPr>
          <w:szCs w:val="28"/>
        </w:rPr>
      </w:pPr>
    </w:p>
    <w:p w14:paraId="400E8255"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AADCDD" w14:textId="77777777" w:rsidR="00BE65A2" w:rsidRPr="00450705" w:rsidRDefault="00BE65A2" w:rsidP="006D28D9">
      <w:pPr>
        <w:ind w:left="-142" w:firstLine="1146"/>
        <w:jc w:val="both"/>
      </w:pPr>
      <w:r w:rsidRPr="00450705">
        <w:t xml:space="preserve">Исполняя наши обязательства и изучив конкурсную документацию на право заключения с </w:t>
      </w:r>
      <w:r w:rsidR="006D28D9" w:rsidRPr="007405E7">
        <w:t>Государственным учреждением «Телерадиовещательная организация Союзного государства»</w:t>
      </w:r>
      <w:r w:rsidR="006D28D9">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0E7B691" w14:textId="77777777" w:rsidR="00BE65A2" w:rsidRPr="00117557" w:rsidRDefault="00BE65A2" w:rsidP="00BE65A2">
      <w:r w:rsidRPr="00117557">
        <w:rPr>
          <w:b/>
        </w:rPr>
        <w:t xml:space="preserve"> __________________________________________________________________________________</w:t>
      </w:r>
    </w:p>
    <w:p w14:paraId="1453BFEE"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BF6CC7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60F34F1"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06EEC7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A72BF96"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1F2CD155"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5677CD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3E2C876A" w14:textId="77777777" w:rsidR="00BE65A2" w:rsidRPr="00450705" w:rsidRDefault="00BE65A2" w:rsidP="00BE65A2"/>
    <w:p w14:paraId="4D53C267"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2155BB8B" w14:textId="77777777" w:rsidR="00BE65A2" w:rsidRPr="00450705" w:rsidRDefault="00BE65A2" w:rsidP="00BE65A2">
      <w:r w:rsidRPr="00450705">
        <w:t>Полное наименование организации _______________________</w:t>
      </w:r>
    </w:p>
    <w:p w14:paraId="710879F7" w14:textId="77777777" w:rsidR="00BE65A2" w:rsidRPr="009654D0" w:rsidRDefault="00BE65A2" w:rsidP="00BE65A2">
      <w:r w:rsidRPr="009654D0">
        <w:t>Юридический адрес организации ____________________________________________________</w:t>
      </w:r>
    </w:p>
    <w:p w14:paraId="6D3BFAF4" w14:textId="77777777" w:rsidR="00BE65A2" w:rsidRPr="009654D0" w:rsidRDefault="00BE65A2" w:rsidP="00BE65A2">
      <w:r w:rsidRPr="009654D0">
        <w:t>Фактический адрес организации _____________________________________</w:t>
      </w:r>
    </w:p>
    <w:p w14:paraId="31175728" w14:textId="77777777" w:rsidR="00BE65A2" w:rsidRPr="009654D0" w:rsidRDefault="00BE65A2" w:rsidP="00BE65A2">
      <w:r w:rsidRPr="009654D0">
        <w:t>Банковские реквизиты ____________________________________________________________</w:t>
      </w:r>
    </w:p>
    <w:p w14:paraId="67775E63" w14:textId="77777777" w:rsidR="00BE65A2" w:rsidRPr="009654D0" w:rsidRDefault="00BE65A2" w:rsidP="00BE65A2">
      <w:r w:rsidRPr="009654D0">
        <w:t>Должность руководителя ___________________________________________________________</w:t>
      </w:r>
    </w:p>
    <w:p w14:paraId="696CF965" w14:textId="77777777" w:rsidR="00BE65A2" w:rsidRPr="009654D0" w:rsidRDefault="00BE65A2" w:rsidP="00BE65A2">
      <w:r w:rsidRPr="009654D0">
        <w:t>Фамилия, имя, отчество руководителя (полностью) _____________________________________</w:t>
      </w:r>
    </w:p>
    <w:p w14:paraId="14A87415"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79FBAF" w14:textId="77777777" w:rsidR="00BE65A2" w:rsidRPr="009654D0" w:rsidRDefault="00BE65A2" w:rsidP="00BE65A2">
      <w:r w:rsidRPr="009654D0">
        <w:t>Адрес электронной почты __________________________________________________________</w:t>
      </w:r>
    </w:p>
    <w:p w14:paraId="6BB928EF" w14:textId="77777777" w:rsidR="00BE65A2" w:rsidRPr="009654D0" w:rsidRDefault="00BE65A2" w:rsidP="00BE65A2"/>
    <w:p w14:paraId="39645A27" w14:textId="77777777" w:rsidR="00BE65A2" w:rsidRPr="009654D0" w:rsidRDefault="00BE65A2" w:rsidP="00BE65A2">
      <w:r w:rsidRPr="009654D0">
        <w:rPr>
          <w:b/>
        </w:rPr>
        <w:t>Участник конкурса            ____</w:t>
      </w:r>
      <w:r w:rsidRPr="009654D0">
        <w:t>__________________ (Ф.И.О.)</w:t>
      </w:r>
    </w:p>
    <w:p w14:paraId="59E3516C" w14:textId="77777777" w:rsidR="00BE65A2" w:rsidRPr="009654D0" w:rsidRDefault="00BE65A2" w:rsidP="00BE65A2">
      <w:pPr>
        <w:ind w:left="3540"/>
        <w:rPr>
          <w:i/>
          <w:vertAlign w:val="superscript"/>
        </w:rPr>
      </w:pPr>
      <w:r w:rsidRPr="009654D0">
        <w:rPr>
          <w:i/>
          <w:vertAlign w:val="superscript"/>
        </w:rPr>
        <w:t xml:space="preserve">      (подпись)</w:t>
      </w:r>
    </w:p>
    <w:p w14:paraId="00B7927A" w14:textId="77777777" w:rsidR="00BE65A2" w:rsidRPr="009654D0" w:rsidRDefault="00BE65A2" w:rsidP="00BE65A2">
      <w:r w:rsidRPr="009654D0">
        <w:rPr>
          <w:b/>
        </w:rPr>
        <w:t>Главный бухгалтер</w:t>
      </w:r>
      <w:r w:rsidRPr="009654D0">
        <w:t xml:space="preserve">              ______________________ (Ф.И.О.)</w:t>
      </w:r>
    </w:p>
    <w:p w14:paraId="1D7AF790" w14:textId="77777777" w:rsidR="00BE65A2" w:rsidRPr="009654D0" w:rsidRDefault="00BE65A2" w:rsidP="00BE65A2">
      <w:pPr>
        <w:rPr>
          <w:vertAlign w:val="superscript"/>
        </w:rPr>
      </w:pPr>
    </w:p>
    <w:p w14:paraId="11780D5C"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45A52A52" w14:textId="77777777" w:rsidR="00BE65A2" w:rsidRPr="009654D0" w:rsidRDefault="00BE65A2" w:rsidP="00BE65A2">
      <w:pPr>
        <w:rPr>
          <w:b/>
          <w:i/>
          <w:u w:val="single"/>
        </w:rPr>
      </w:pPr>
    </w:p>
    <w:p w14:paraId="6C556E34" w14:textId="77777777" w:rsidR="00BE65A2" w:rsidRPr="009654D0" w:rsidRDefault="00BE65A2" w:rsidP="00BE65A2">
      <w:pPr>
        <w:rPr>
          <w:b/>
          <w:i/>
        </w:rPr>
      </w:pPr>
      <w:r w:rsidRPr="009654D0">
        <w:rPr>
          <w:b/>
          <w:i/>
          <w:u w:val="single"/>
        </w:rPr>
        <w:t>Примечание</w:t>
      </w:r>
      <w:r w:rsidRPr="009654D0">
        <w:rPr>
          <w:b/>
          <w:i/>
        </w:rPr>
        <w:t>:</w:t>
      </w:r>
    </w:p>
    <w:p w14:paraId="2471C45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B8521FB" w14:textId="77777777" w:rsidR="00BE65A2" w:rsidRPr="009654D0" w:rsidRDefault="00BE65A2" w:rsidP="00BE65A2">
      <w:pPr>
        <w:jc w:val="both"/>
        <w:rPr>
          <w:sz w:val="29"/>
          <w:szCs w:val="29"/>
        </w:rPr>
      </w:pPr>
    </w:p>
    <w:p w14:paraId="7D7569C1" w14:textId="77777777" w:rsidR="00807D2F" w:rsidRDefault="00807D2F">
      <w:pPr>
        <w:spacing w:after="160" w:line="259" w:lineRule="auto"/>
        <w:rPr>
          <w:b/>
        </w:rPr>
      </w:pPr>
      <w:r>
        <w:rPr>
          <w:b/>
        </w:rPr>
        <w:br w:type="page"/>
      </w:r>
    </w:p>
    <w:p w14:paraId="1C670D92" w14:textId="77777777" w:rsidR="00CB068B" w:rsidRPr="00CB551C" w:rsidRDefault="00CB068B" w:rsidP="00CB068B">
      <w:pPr>
        <w:jc w:val="right"/>
        <w:rPr>
          <w:b/>
        </w:rPr>
      </w:pPr>
      <w:r w:rsidRPr="00CB551C">
        <w:rPr>
          <w:b/>
        </w:rPr>
        <w:lastRenderedPageBreak/>
        <w:t xml:space="preserve">Форма - </w:t>
      </w:r>
      <w:r w:rsidR="00D31451">
        <w:rPr>
          <w:b/>
        </w:rPr>
        <w:t>5</w:t>
      </w:r>
    </w:p>
    <w:p w14:paraId="388068A4"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13B23CF" w14:textId="77777777" w:rsidR="00CB068B" w:rsidRPr="00CB551C" w:rsidRDefault="00CB068B" w:rsidP="00CB068B">
      <w:pPr>
        <w:widowControl w:val="0"/>
        <w:rPr>
          <w:sz w:val="20"/>
          <w:szCs w:val="20"/>
        </w:rPr>
      </w:pPr>
    </w:p>
    <w:p w14:paraId="44D999E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AF34894"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A7FEAFF" w14:textId="77777777" w:rsidTr="00D31451">
        <w:tc>
          <w:tcPr>
            <w:tcW w:w="648" w:type="dxa"/>
            <w:shd w:val="clear" w:color="auto" w:fill="auto"/>
            <w:vAlign w:val="center"/>
          </w:tcPr>
          <w:p w14:paraId="12343F0B" w14:textId="77777777" w:rsidR="00D31451" w:rsidRPr="00A47648" w:rsidRDefault="00D31451" w:rsidP="00C635C3">
            <w:pPr>
              <w:widowControl w:val="0"/>
              <w:spacing w:after="60"/>
              <w:ind w:right="-91"/>
              <w:jc w:val="center"/>
            </w:pPr>
            <w:r w:rsidRPr="00A47648">
              <w:t>№</w:t>
            </w:r>
          </w:p>
          <w:p w14:paraId="79634469"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04471E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0CD3354B"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DB02789"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9E9697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6115D79" w14:textId="77777777" w:rsidTr="00D31451">
        <w:tc>
          <w:tcPr>
            <w:tcW w:w="648" w:type="dxa"/>
            <w:shd w:val="clear" w:color="auto" w:fill="auto"/>
          </w:tcPr>
          <w:p w14:paraId="786720A2" w14:textId="77777777" w:rsidR="00D31451" w:rsidRPr="003B3096" w:rsidRDefault="00D31451" w:rsidP="00C635C3">
            <w:pPr>
              <w:widowControl w:val="0"/>
              <w:spacing w:after="60"/>
              <w:ind w:right="-92"/>
            </w:pPr>
          </w:p>
        </w:tc>
        <w:tc>
          <w:tcPr>
            <w:tcW w:w="1872" w:type="dxa"/>
            <w:shd w:val="clear" w:color="auto" w:fill="auto"/>
          </w:tcPr>
          <w:p w14:paraId="275BEB8D" w14:textId="77777777" w:rsidR="00D31451" w:rsidRPr="003B3096" w:rsidRDefault="00D31451" w:rsidP="00C635C3">
            <w:pPr>
              <w:widowControl w:val="0"/>
              <w:spacing w:after="60"/>
              <w:ind w:right="-92"/>
            </w:pPr>
          </w:p>
        </w:tc>
        <w:tc>
          <w:tcPr>
            <w:tcW w:w="1903" w:type="dxa"/>
            <w:shd w:val="clear" w:color="auto" w:fill="auto"/>
          </w:tcPr>
          <w:p w14:paraId="0C684E14" w14:textId="77777777" w:rsidR="00D31451" w:rsidRPr="003B3096" w:rsidRDefault="00D31451" w:rsidP="00C635C3">
            <w:pPr>
              <w:widowControl w:val="0"/>
              <w:spacing w:after="60"/>
              <w:ind w:right="-92"/>
            </w:pPr>
          </w:p>
        </w:tc>
        <w:tc>
          <w:tcPr>
            <w:tcW w:w="2552" w:type="dxa"/>
            <w:shd w:val="clear" w:color="auto" w:fill="auto"/>
          </w:tcPr>
          <w:p w14:paraId="1887FE2E" w14:textId="77777777" w:rsidR="00D31451" w:rsidRPr="003B3096" w:rsidRDefault="00D31451" w:rsidP="00C635C3">
            <w:pPr>
              <w:widowControl w:val="0"/>
              <w:spacing w:after="60"/>
              <w:ind w:right="-92"/>
            </w:pPr>
          </w:p>
        </w:tc>
        <w:tc>
          <w:tcPr>
            <w:tcW w:w="2835" w:type="dxa"/>
            <w:shd w:val="clear" w:color="auto" w:fill="auto"/>
          </w:tcPr>
          <w:p w14:paraId="342EE4EE" w14:textId="77777777" w:rsidR="00D31451" w:rsidRPr="003B3096" w:rsidRDefault="00D31451" w:rsidP="00C635C3">
            <w:pPr>
              <w:widowControl w:val="0"/>
              <w:spacing w:after="60"/>
              <w:ind w:right="-92"/>
            </w:pPr>
          </w:p>
        </w:tc>
      </w:tr>
      <w:tr w:rsidR="00D31451" w:rsidRPr="003B3096" w14:paraId="474E7AB8" w14:textId="77777777" w:rsidTr="00D31451">
        <w:tc>
          <w:tcPr>
            <w:tcW w:w="648" w:type="dxa"/>
            <w:shd w:val="clear" w:color="auto" w:fill="auto"/>
          </w:tcPr>
          <w:p w14:paraId="633BAAB8" w14:textId="77777777" w:rsidR="00D31451" w:rsidRPr="003B3096" w:rsidRDefault="00D31451" w:rsidP="00C635C3">
            <w:pPr>
              <w:widowControl w:val="0"/>
              <w:spacing w:after="60"/>
              <w:ind w:right="-92"/>
            </w:pPr>
          </w:p>
        </w:tc>
        <w:tc>
          <w:tcPr>
            <w:tcW w:w="1872" w:type="dxa"/>
            <w:shd w:val="clear" w:color="auto" w:fill="auto"/>
          </w:tcPr>
          <w:p w14:paraId="031144CA" w14:textId="77777777" w:rsidR="00D31451" w:rsidRPr="003B3096" w:rsidRDefault="00D31451" w:rsidP="00C635C3">
            <w:pPr>
              <w:widowControl w:val="0"/>
              <w:spacing w:after="60"/>
              <w:ind w:right="-92"/>
            </w:pPr>
          </w:p>
        </w:tc>
        <w:tc>
          <w:tcPr>
            <w:tcW w:w="1903" w:type="dxa"/>
            <w:shd w:val="clear" w:color="auto" w:fill="auto"/>
          </w:tcPr>
          <w:p w14:paraId="4888BB18" w14:textId="77777777" w:rsidR="00D31451" w:rsidRPr="003B3096" w:rsidRDefault="00D31451" w:rsidP="00C635C3">
            <w:pPr>
              <w:widowControl w:val="0"/>
              <w:spacing w:after="60"/>
              <w:ind w:right="-92"/>
            </w:pPr>
          </w:p>
        </w:tc>
        <w:tc>
          <w:tcPr>
            <w:tcW w:w="2552" w:type="dxa"/>
            <w:shd w:val="clear" w:color="auto" w:fill="auto"/>
          </w:tcPr>
          <w:p w14:paraId="407E6D06" w14:textId="77777777" w:rsidR="00D31451" w:rsidRPr="003B3096" w:rsidRDefault="00D31451" w:rsidP="00C635C3">
            <w:pPr>
              <w:widowControl w:val="0"/>
              <w:spacing w:after="60"/>
              <w:ind w:right="-92"/>
            </w:pPr>
          </w:p>
        </w:tc>
        <w:tc>
          <w:tcPr>
            <w:tcW w:w="2835" w:type="dxa"/>
            <w:shd w:val="clear" w:color="auto" w:fill="auto"/>
          </w:tcPr>
          <w:p w14:paraId="4D295FD6" w14:textId="77777777" w:rsidR="00D31451" w:rsidRPr="003B3096" w:rsidRDefault="00D31451" w:rsidP="00C635C3">
            <w:pPr>
              <w:widowControl w:val="0"/>
              <w:spacing w:after="60"/>
              <w:ind w:right="-92"/>
            </w:pPr>
          </w:p>
        </w:tc>
      </w:tr>
      <w:tr w:rsidR="00D31451" w:rsidRPr="003B3096" w14:paraId="4B6C5199" w14:textId="77777777" w:rsidTr="00D31451">
        <w:tc>
          <w:tcPr>
            <w:tcW w:w="648" w:type="dxa"/>
            <w:shd w:val="clear" w:color="auto" w:fill="auto"/>
          </w:tcPr>
          <w:p w14:paraId="28C6C6DA" w14:textId="77777777" w:rsidR="00D31451" w:rsidRPr="003B3096" w:rsidRDefault="00D31451" w:rsidP="00C635C3">
            <w:pPr>
              <w:widowControl w:val="0"/>
              <w:spacing w:after="60"/>
              <w:ind w:right="-92"/>
            </w:pPr>
          </w:p>
        </w:tc>
        <w:tc>
          <w:tcPr>
            <w:tcW w:w="1872" w:type="dxa"/>
            <w:shd w:val="clear" w:color="auto" w:fill="auto"/>
          </w:tcPr>
          <w:p w14:paraId="6CC76326" w14:textId="77777777" w:rsidR="00D31451" w:rsidRPr="003B3096" w:rsidRDefault="00D31451" w:rsidP="00C635C3">
            <w:pPr>
              <w:widowControl w:val="0"/>
              <w:spacing w:after="60"/>
              <w:ind w:right="-92"/>
            </w:pPr>
          </w:p>
        </w:tc>
        <w:tc>
          <w:tcPr>
            <w:tcW w:w="1903" w:type="dxa"/>
            <w:shd w:val="clear" w:color="auto" w:fill="auto"/>
          </w:tcPr>
          <w:p w14:paraId="38338D5C" w14:textId="77777777" w:rsidR="00D31451" w:rsidRPr="003B3096" w:rsidRDefault="00D31451" w:rsidP="00C635C3">
            <w:pPr>
              <w:widowControl w:val="0"/>
              <w:spacing w:after="60"/>
              <w:ind w:right="-92"/>
            </w:pPr>
          </w:p>
        </w:tc>
        <w:tc>
          <w:tcPr>
            <w:tcW w:w="2552" w:type="dxa"/>
            <w:shd w:val="clear" w:color="auto" w:fill="auto"/>
          </w:tcPr>
          <w:p w14:paraId="2CC2D345" w14:textId="77777777" w:rsidR="00D31451" w:rsidRPr="003B3096" w:rsidRDefault="00D31451" w:rsidP="00C635C3">
            <w:pPr>
              <w:widowControl w:val="0"/>
              <w:spacing w:after="60"/>
              <w:ind w:right="-92"/>
            </w:pPr>
          </w:p>
        </w:tc>
        <w:tc>
          <w:tcPr>
            <w:tcW w:w="2835" w:type="dxa"/>
            <w:shd w:val="clear" w:color="auto" w:fill="auto"/>
          </w:tcPr>
          <w:p w14:paraId="492FD788" w14:textId="77777777" w:rsidR="00D31451" w:rsidRPr="003B3096" w:rsidRDefault="00D31451" w:rsidP="00C635C3">
            <w:pPr>
              <w:widowControl w:val="0"/>
              <w:spacing w:after="60"/>
              <w:ind w:right="-92"/>
            </w:pPr>
          </w:p>
        </w:tc>
      </w:tr>
      <w:tr w:rsidR="00D31451" w:rsidRPr="003B3096" w14:paraId="432F1AD2" w14:textId="77777777" w:rsidTr="00D31451">
        <w:tc>
          <w:tcPr>
            <w:tcW w:w="648" w:type="dxa"/>
            <w:shd w:val="clear" w:color="auto" w:fill="auto"/>
          </w:tcPr>
          <w:p w14:paraId="15834894" w14:textId="77777777" w:rsidR="00D31451" w:rsidRPr="003B3096" w:rsidRDefault="00D31451" w:rsidP="00C635C3">
            <w:pPr>
              <w:widowControl w:val="0"/>
              <w:spacing w:after="60"/>
              <w:ind w:right="-92"/>
            </w:pPr>
          </w:p>
        </w:tc>
        <w:tc>
          <w:tcPr>
            <w:tcW w:w="1872" w:type="dxa"/>
            <w:shd w:val="clear" w:color="auto" w:fill="auto"/>
          </w:tcPr>
          <w:p w14:paraId="6884221E" w14:textId="77777777" w:rsidR="00D31451" w:rsidRPr="003B3096" w:rsidRDefault="00D31451" w:rsidP="00C635C3">
            <w:pPr>
              <w:widowControl w:val="0"/>
              <w:spacing w:after="60"/>
              <w:ind w:right="-92"/>
            </w:pPr>
          </w:p>
        </w:tc>
        <w:tc>
          <w:tcPr>
            <w:tcW w:w="1903" w:type="dxa"/>
            <w:shd w:val="clear" w:color="auto" w:fill="auto"/>
          </w:tcPr>
          <w:p w14:paraId="301DB643" w14:textId="77777777" w:rsidR="00D31451" w:rsidRPr="003B3096" w:rsidRDefault="00D31451" w:rsidP="00C635C3">
            <w:pPr>
              <w:widowControl w:val="0"/>
              <w:spacing w:after="60"/>
              <w:ind w:right="-92"/>
            </w:pPr>
          </w:p>
        </w:tc>
        <w:tc>
          <w:tcPr>
            <w:tcW w:w="2552" w:type="dxa"/>
            <w:shd w:val="clear" w:color="auto" w:fill="auto"/>
          </w:tcPr>
          <w:p w14:paraId="7EE5E840" w14:textId="77777777" w:rsidR="00D31451" w:rsidRPr="003B3096" w:rsidRDefault="00D31451" w:rsidP="00C635C3">
            <w:pPr>
              <w:widowControl w:val="0"/>
              <w:spacing w:after="60"/>
              <w:ind w:right="-92"/>
            </w:pPr>
          </w:p>
        </w:tc>
        <w:tc>
          <w:tcPr>
            <w:tcW w:w="2835" w:type="dxa"/>
            <w:shd w:val="clear" w:color="auto" w:fill="auto"/>
          </w:tcPr>
          <w:p w14:paraId="550BDD21" w14:textId="77777777" w:rsidR="00D31451" w:rsidRPr="003B3096" w:rsidRDefault="00D31451" w:rsidP="00C635C3">
            <w:pPr>
              <w:widowControl w:val="0"/>
              <w:spacing w:after="60"/>
              <w:ind w:right="-92"/>
            </w:pPr>
          </w:p>
        </w:tc>
      </w:tr>
    </w:tbl>
    <w:p w14:paraId="0124D058" w14:textId="77777777" w:rsidR="00CB068B" w:rsidRPr="00CB551C" w:rsidRDefault="00CB068B" w:rsidP="00CB068B">
      <w:pPr>
        <w:widowControl w:val="0"/>
        <w:ind w:right="-92" w:firstLine="720"/>
      </w:pPr>
    </w:p>
    <w:p w14:paraId="7C59829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0F353F7" w14:textId="77777777" w:rsidR="00CB068B" w:rsidRPr="00CB551C" w:rsidRDefault="00CB068B" w:rsidP="00CB068B">
      <w:pPr>
        <w:widowControl w:val="0"/>
        <w:ind w:right="-92" w:firstLine="720"/>
      </w:pPr>
    </w:p>
    <w:p w14:paraId="61E8F4D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10581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B541079"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30897DF"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BB71C6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6AC985D0" w14:textId="77777777" w:rsidR="009D76C7" w:rsidRPr="00CB551C" w:rsidRDefault="009D76C7" w:rsidP="009D76C7">
      <w:pPr>
        <w:rPr>
          <w:sz w:val="29"/>
          <w:szCs w:val="29"/>
        </w:rPr>
      </w:pPr>
    </w:p>
    <w:p w14:paraId="501F7A11" w14:textId="77777777" w:rsidR="009D76C7" w:rsidRPr="00CB551C" w:rsidRDefault="009D76C7" w:rsidP="009D76C7">
      <w:r w:rsidRPr="00CB551C">
        <w:t xml:space="preserve">Председателю конкурсной комиссии </w:t>
      </w:r>
    </w:p>
    <w:p w14:paraId="629AC19B" w14:textId="77777777" w:rsidR="009D76C7" w:rsidRPr="00CB551C" w:rsidRDefault="009D76C7" w:rsidP="009D76C7">
      <w:pPr>
        <w:jc w:val="right"/>
      </w:pPr>
    </w:p>
    <w:p w14:paraId="66023292" w14:textId="77777777" w:rsidR="009D76C7" w:rsidRPr="00CB551C" w:rsidRDefault="009D76C7" w:rsidP="009D76C7"/>
    <w:p w14:paraId="7D5AEE04" w14:textId="77777777" w:rsidR="009D76C7" w:rsidRPr="00CB551C" w:rsidRDefault="009D76C7" w:rsidP="009D76C7"/>
    <w:p w14:paraId="246A0DA2" w14:textId="77777777" w:rsidR="009D76C7" w:rsidRPr="00CB551C" w:rsidRDefault="009D76C7" w:rsidP="009D76C7">
      <w:pPr>
        <w:jc w:val="center"/>
        <w:rPr>
          <w:b/>
        </w:rPr>
      </w:pPr>
      <w:r w:rsidRPr="00CB551C">
        <w:rPr>
          <w:b/>
        </w:rPr>
        <w:t>Запрос на разъяснение конкурсной документации</w:t>
      </w:r>
    </w:p>
    <w:p w14:paraId="1399D533" w14:textId="77777777" w:rsidR="009D76C7" w:rsidRPr="00CB551C" w:rsidRDefault="009D76C7" w:rsidP="009D76C7">
      <w:pPr>
        <w:rPr>
          <w:sz w:val="28"/>
          <w:szCs w:val="28"/>
        </w:rPr>
      </w:pPr>
    </w:p>
    <w:p w14:paraId="0F94B4BC" w14:textId="77777777" w:rsidR="009D76C7" w:rsidRPr="00CB551C" w:rsidRDefault="009D76C7" w:rsidP="009D76C7">
      <w:pPr>
        <w:rPr>
          <w:sz w:val="28"/>
          <w:szCs w:val="28"/>
        </w:rPr>
      </w:pPr>
    </w:p>
    <w:p w14:paraId="56E6546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40F7E4" w14:textId="77777777" w:rsidR="009D76C7" w:rsidRPr="00CB551C" w:rsidRDefault="009D76C7" w:rsidP="009D76C7"/>
    <w:p w14:paraId="2072C51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89C3578" w14:textId="77777777" w:rsidTr="00C635C3">
        <w:tc>
          <w:tcPr>
            <w:tcW w:w="0" w:type="auto"/>
            <w:tcBorders>
              <w:top w:val="single" w:sz="4" w:space="0" w:color="auto"/>
              <w:left w:val="single" w:sz="4" w:space="0" w:color="auto"/>
              <w:bottom w:val="single" w:sz="4" w:space="0" w:color="auto"/>
              <w:right w:val="single" w:sz="4" w:space="0" w:color="auto"/>
            </w:tcBorders>
          </w:tcPr>
          <w:p w14:paraId="6DFECB7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2D1114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990209E"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794008BD"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7A4CC5B4" w14:textId="77777777" w:rsidTr="00C635C3">
        <w:tc>
          <w:tcPr>
            <w:tcW w:w="0" w:type="auto"/>
            <w:tcBorders>
              <w:top w:val="single" w:sz="4" w:space="0" w:color="auto"/>
              <w:left w:val="single" w:sz="4" w:space="0" w:color="auto"/>
              <w:bottom w:val="single" w:sz="4" w:space="0" w:color="auto"/>
              <w:right w:val="single" w:sz="4" w:space="0" w:color="auto"/>
            </w:tcBorders>
          </w:tcPr>
          <w:p w14:paraId="0BBC0B5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80C052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02DE53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BBF05C2" w14:textId="77777777" w:rsidR="009D76C7" w:rsidRPr="00CB551C" w:rsidRDefault="009D76C7" w:rsidP="00C635C3"/>
        </w:tc>
      </w:tr>
      <w:tr w:rsidR="009D76C7" w:rsidRPr="003B3096" w14:paraId="511904F6" w14:textId="77777777" w:rsidTr="00C635C3">
        <w:tc>
          <w:tcPr>
            <w:tcW w:w="0" w:type="auto"/>
            <w:tcBorders>
              <w:top w:val="single" w:sz="4" w:space="0" w:color="auto"/>
              <w:left w:val="single" w:sz="4" w:space="0" w:color="auto"/>
              <w:bottom w:val="single" w:sz="4" w:space="0" w:color="auto"/>
              <w:right w:val="single" w:sz="4" w:space="0" w:color="auto"/>
            </w:tcBorders>
          </w:tcPr>
          <w:p w14:paraId="6E498F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17526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C00CB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6B461CF" w14:textId="77777777" w:rsidR="009D76C7" w:rsidRPr="00CB551C" w:rsidRDefault="009D76C7" w:rsidP="00C635C3"/>
        </w:tc>
      </w:tr>
    </w:tbl>
    <w:p w14:paraId="47E02523" w14:textId="77777777" w:rsidR="009D76C7" w:rsidRPr="00CB551C" w:rsidRDefault="009D76C7" w:rsidP="009D76C7"/>
    <w:p w14:paraId="7CFD8C66" w14:textId="77777777" w:rsidR="009D76C7" w:rsidRPr="00CB551C" w:rsidRDefault="009D76C7" w:rsidP="009D76C7"/>
    <w:p w14:paraId="26001958" w14:textId="77777777" w:rsidR="009D76C7" w:rsidRPr="00CB551C" w:rsidRDefault="009D76C7" w:rsidP="009D76C7"/>
    <w:p w14:paraId="6CD91B35" w14:textId="77777777" w:rsidR="009D76C7" w:rsidRPr="00CB551C" w:rsidRDefault="009D76C7" w:rsidP="009D76C7"/>
    <w:p w14:paraId="5FF5C314"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7249B5CC"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0D043A8" w14:textId="77777777" w:rsidR="009D76C7" w:rsidRPr="00CB551C" w:rsidRDefault="009D76C7" w:rsidP="009D76C7">
      <w:pPr>
        <w:rPr>
          <w:sz w:val="28"/>
          <w:szCs w:val="28"/>
        </w:rPr>
      </w:pPr>
    </w:p>
    <w:p w14:paraId="20C030EA" w14:textId="77777777" w:rsidR="009D76C7" w:rsidRPr="00CB551C" w:rsidRDefault="009D76C7" w:rsidP="009D76C7">
      <w:pPr>
        <w:rPr>
          <w:sz w:val="28"/>
          <w:szCs w:val="28"/>
        </w:rPr>
      </w:pPr>
    </w:p>
    <w:p w14:paraId="08215348" w14:textId="77777777" w:rsidR="009D76C7" w:rsidRPr="00CB551C" w:rsidRDefault="009D76C7" w:rsidP="009D76C7">
      <w:pPr>
        <w:rPr>
          <w:sz w:val="28"/>
          <w:szCs w:val="28"/>
        </w:rPr>
      </w:pPr>
    </w:p>
    <w:p w14:paraId="0184B592" w14:textId="77777777" w:rsidR="009D76C7" w:rsidRPr="00CB551C" w:rsidRDefault="009D76C7" w:rsidP="009D76C7">
      <w:pPr>
        <w:rPr>
          <w:sz w:val="28"/>
          <w:szCs w:val="28"/>
        </w:rPr>
      </w:pPr>
    </w:p>
    <w:p w14:paraId="5B364F4B" w14:textId="77777777" w:rsidR="009D76C7" w:rsidRPr="00CB551C" w:rsidRDefault="009D76C7" w:rsidP="009D76C7">
      <w:r w:rsidRPr="00CB551C">
        <w:t>Должность                                                                                                ФИО (полностью)</w:t>
      </w:r>
    </w:p>
    <w:p w14:paraId="4D8CE55C" w14:textId="77777777" w:rsidR="009D76C7" w:rsidRPr="00CB551C" w:rsidRDefault="009D76C7" w:rsidP="009D76C7">
      <w:r w:rsidRPr="00CB551C">
        <w:t xml:space="preserve">                                                                                                                     </w:t>
      </w:r>
    </w:p>
    <w:p w14:paraId="3147DC0E" w14:textId="77777777" w:rsidR="009D76C7" w:rsidRDefault="009D76C7" w:rsidP="009D76C7">
      <w:r w:rsidRPr="00CB551C">
        <w:t>М.П.                                                                                                             Дата Подпись</w:t>
      </w:r>
    </w:p>
    <w:p w14:paraId="2CD1D290"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0887B11D" w14:textId="77777777" w:rsidR="00BE65A2" w:rsidRPr="009654D0" w:rsidRDefault="00BE65A2" w:rsidP="00BE65A2">
      <w:pPr>
        <w:autoSpaceDE w:val="0"/>
        <w:autoSpaceDN w:val="0"/>
        <w:adjustRightInd w:val="0"/>
        <w:jc w:val="center"/>
      </w:pPr>
    </w:p>
    <w:p w14:paraId="58A24DFF" w14:textId="77777777" w:rsidR="00BE65A2" w:rsidRPr="009654D0" w:rsidRDefault="00BE65A2" w:rsidP="00BE65A2">
      <w:pPr>
        <w:autoSpaceDE w:val="0"/>
        <w:autoSpaceDN w:val="0"/>
        <w:adjustRightInd w:val="0"/>
        <w:jc w:val="center"/>
        <w:rPr>
          <w:b/>
        </w:rPr>
      </w:pPr>
    </w:p>
    <w:p w14:paraId="65970CC5" w14:textId="77777777" w:rsidR="00BE65A2" w:rsidRPr="009654D0" w:rsidRDefault="00BE65A2" w:rsidP="00BE65A2">
      <w:pPr>
        <w:autoSpaceDE w:val="0"/>
        <w:autoSpaceDN w:val="0"/>
        <w:adjustRightInd w:val="0"/>
        <w:jc w:val="center"/>
        <w:rPr>
          <w:b/>
        </w:rPr>
      </w:pPr>
      <w:r w:rsidRPr="009654D0">
        <w:rPr>
          <w:b/>
        </w:rPr>
        <w:t>Доверенность* N ___</w:t>
      </w:r>
    </w:p>
    <w:p w14:paraId="6ED1D94D"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38A42DB" w14:textId="77777777" w:rsidR="00BE65A2" w:rsidRPr="009654D0" w:rsidRDefault="00BE65A2" w:rsidP="00BE65A2">
      <w:pPr>
        <w:autoSpaceDE w:val="0"/>
        <w:autoSpaceDN w:val="0"/>
        <w:adjustRightInd w:val="0"/>
      </w:pPr>
      <w:r w:rsidRPr="009654D0">
        <w:t xml:space="preserve">         </w:t>
      </w:r>
    </w:p>
    <w:p w14:paraId="6A3383FA"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55B0568" w14:textId="77777777" w:rsidR="00BE65A2" w:rsidRPr="009654D0" w:rsidRDefault="00BE65A2" w:rsidP="00BE65A2">
      <w:pPr>
        <w:autoSpaceDE w:val="0"/>
        <w:autoSpaceDN w:val="0"/>
        <w:adjustRightInd w:val="0"/>
      </w:pPr>
      <w:r w:rsidRPr="009654D0">
        <w:t xml:space="preserve">           </w:t>
      </w:r>
    </w:p>
    <w:p w14:paraId="1FEB3CBA" w14:textId="77777777" w:rsidR="00BE65A2" w:rsidRPr="009654D0" w:rsidRDefault="00BE65A2" w:rsidP="00BE65A2">
      <w:pPr>
        <w:autoSpaceDE w:val="0"/>
        <w:autoSpaceDN w:val="0"/>
        <w:adjustRightInd w:val="0"/>
        <w:outlineLvl w:val="0"/>
      </w:pPr>
    </w:p>
    <w:p w14:paraId="1E856C2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932A65"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BCE6C2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49184A5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3E7F512"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4B17FB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87E6B73"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4ECE2E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ECAC197" w14:textId="77777777" w:rsidR="00BE65A2" w:rsidRPr="005A4B8D" w:rsidRDefault="00BE65A2" w:rsidP="00BE65A2">
      <w:pPr>
        <w:autoSpaceDE w:val="0"/>
        <w:autoSpaceDN w:val="0"/>
        <w:adjustRightInd w:val="0"/>
      </w:pPr>
    </w:p>
    <w:p w14:paraId="5371A4BB"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9C982D5" w14:textId="77777777" w:rsidR="00BE65A2" w:rsidRPr="005A4B8D" w:rsidRDefault="00BE65A2" w:rsidP="00BE65A2">
      <w:pPr>
        <w:jc w:val="both"/>
      </w:pPr>
    </w:p>
    <w:p w14:paraId="52AD0A9B"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537CC55B" w14:textId="77777777" w:rsidR="00BE65A2" w:rsidRPr="005A4B8D" w:rsidRDefault="00BE65A2" w:rsidP="00BE65A2">
      <w:pPr>
        <w:autoSpaceDE w:val="0"/>
        <w:autoSpaceDN w:val="0"/>
        <w:adjustRightInd w:val="0"/>
      </w:pPr>
    </w:p>
    <w:p w14:paraId="74AC273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B699685"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6CC01380" w14:textId="77777777" w:rsidR="00BE65A2" w:rsidRPr="005A4B8D" w:rsidRDefault="00BE65A2" w:rsidP="00BE65A2">
      <w:pPr>
        <w:autoSpaceDE w:val="0"/>
        <w:autoSpaceDN w:val="0"/>
        <w:adjustRightInd w:val="0"/>
      </w:pPr>
      <w:r w:rsidRPr="005A4B8D">
        <w:t>удостоверяю:</w:t>
      </w:r>
    </w:p>
    <w:p w14:paraId="1FB915A1" w14:textId="77777777" w:rsidR="00BE65A2" w:rsidRPr="005A4B8D" w:rsidRDefault="00BE65A2" w:rsidP="00BE65A2">
      <w:pPr>
        <w:autoSpaceDE w:val="0"/>
        <w:autoSpaceDN w:val="0"/>
        <w:adjustRightInd w:val="0"/>
      </w:pPr>
      <w:r w:rsidRPr="005A4B8D">
        <w:t xml:space="preserve">    ________________________________________________:</w:t>
      </w:r>
    </w:p>
    <w:p w14:paraId="1A7F8C58"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A37D10E" w14:textId="77777777" w:rsidR="00BE65A2" w:rsidRPr="005A4B8D" w:rsidRDefault="00BE65A2" w:rsidP="00BE65A2">
      <w:pPr>
        <w:autoSpaceDE w:val="0"/>
        <w:autoSpaceDN w:val="0"/>
        <w:adjustRightInd w:val="0"/>
      </w:pPr>
      <w:r w:rsidRPr="005A4B8D">
        <w:t xml:space="preserve">    ______________________/___________________/</w:t>
      </w:r>
    </w:p>
    <w:p w14:paraId="3A5BCBB2"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6EA23BAF" w14:textId="77777777" w:rsidR="00BE65A2" w:rsidRPr="005A4B8D" w:rsidRDefault="00BE65A2" w:rsidP="00BE65A2">
      <w:pPr>
        <w:autoSpaceDE w:val="0"/>
        <w:autoSpaceDN w:val="0"/>
        <w:adjustRightInd w:val="0"/>
        <w:ind w:firstLine="540"/>
        <w:jc w:val="both"/>
        <w:rPr>
          <w:sz w:val="20"/>
          <w:szCs w:val="20"/>
        </w:rPr>
      </w:pPr>
    </w:p>
    <w:p w14:paraId="60D8A87A" w14:textId="77777777" w:rsidR="00BE65A2" w:rsidRPr="005A4B8D" w:rsidRDefault="00BE65A2" w:rsidP="00BE65A2">
      <w:pPr>
        <w:jc w:val="both"/>
      </w:pPr>
    </w:p>
    <w:p w14:paraId="72C42C8E" w14:textId="77777777" w:rsidR="00BE65A2" w:rsidRPr="005A4B8D" w:rsidRDefault="00BE65A2" w:rsidP="00BE65A2">
      <w:pPr>
        <w:tabs>
          <w:tab w:val="left" w:pos="3686"/>
        </w:tabs>
      </w:pPr>
    </w:p>
    <w:p w14:paraId="6AEE346D" w14:textId="77777777" w:rsidR="00BE65A2" w:rsidRPr="009654D0" w:rsidRDefault="00BE65A2" w:rsidP="00BE65A2">
      <w:pPr>
        <w:keepNext/>
        <w:tabs>
          <w:tab w:val="right" w:pos="9924"/>
        </w:tabs>
        <w:ind w:left="360"/>
        <w:contextualSpacing/>
        <w:outlineLvl w:val="2"/>
      </w:pPr>
    </w:p>
    <w:p w14:paraId="4F5E28B7" w14:textId="77777777" w:rsidR="00BE65A2" w:rsidRPr="009654D0" w:rsidRDefault="00BE65A2" w:rsidP="00BE65A2">
      <w:pPr>
        <w:keepNext/>
        <w:tabs>
          <w:tab w:val="right" w:pos="9924"/>
        </w:tabs>
        <w:ind w:left="360"/>
        <w:contextualSpacing/>
        <w:outlineLvl w:val="2"/>
      </w:pPr>
    </w:p>
    <w:p w14:paraId="6A4CDCB4" w14:textId="77777777" w:rsidR="00BE65A2" w:rsidRPr="009654D0" w:rsidRDefault="00BE65A2" w:rsidP="00BE65A2">
      <w:pPr>
        <w:keepNext/>
        <w:tabs>
          <w:tab w:val="right" w:pos="9924"/>
        </w:tabs>
        <w:ind w:left="360"/>
        <w:contextualSpacing/>
        <w:outlineLvl w:val="2"/>
      </w:pPr>
    </w:p>
    <w:p w14:paraId="21BBD8A2" w14:textId="77777777" w:rsidR="00BE65A2" w:rsidRPr="009654D0" w:rsidRDefault="00BE65A2" w:rsidP="00BE65A2">
      <w:pPr>
        <w:keepNext/>
        <w:tabs>
          <w:tab w:val="right" w:pos="9924"/>
        </w:tabs>
        <w:ind w:left="360"/>
        <w:contextualSpacing/>
        <w:outlineLvl w:val="2"/>
      </w:pPr>
    </w:p>
    <w:p w14:paraId="3E728044" w14:textId="77777777" w:rsidR="00BE65A2" w:rsidRPr="009654D0" w:rsidRDefault="00BE65A2" w:rsidP="00BE65A2">
      <w:pPr>
        <w:keepNext/>
        <w:tabs>
          <w:tab w:val="right" w:pos="9924"/>
        </w:tabs>
        <w:ind w:left="360"/>
        <w:contextualSpacing/>
        <w:outlineLvl w:val="2"/>
      </w:pPr>
    </w:p>
    <w:p w14:paraId="49AF7A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BED447D" w14:textId="77777777" w:rsidR="00BE65A2" w:rsidRPr="009654D0" w:rsidRDefault="00BE65A2" w:rsidP="00BE65A2"/>
    <w:p w14:paraId="08695CF6"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897BE65" w14:textId="77777777" w:rsidTr="0057060A">
        <w:tc>
          <w:tcPr>
            <w:tcW w:w="4962" w:type="dxa"/>
          </w:tcPr>
          <w:p w14:paraId="4D1FEC0F" w14:textId="77777777" w:rsidR="00D31451" w:rsidRPr="008530E1" w:rsidRDefault="00D31451" w:rsidP="0057060A">
            <w:pPr>
              <w:tabs>
                <w:tab w:val="left" w:pos="4470"/>
              </w:tabs>
              <w:jc w:val="both"/>
              <w:rPr>
                <w:b/>
              </w:rPr>
            </w:pPr>
          </w:p>
        </w:tc>
        <w:tc>
          <w:tcPr>
            <w:tcW w:w="4961" w:type="dxa"/>
          </w:tcPr>
          <w:p w14:paraId="5CAFD91C" w14:textId="77777777" w:rsidR="00D31451" w:rsidRPr="00845C84" w:rsidRDefault="00D31451" w:rsidP="0057060A">
            <w:pPr>
              <w:jc w:val="right"/>
              <w:rPr>
                <w:b/>
              </w:rPr>
            </w:pPr>
            <w:r w:rsidRPr="00845C84">
              <w:rPr>
                <w:b/>
              </w:rPr>
              <w:t>Форма № 8</w:t>
            </w:r>
          </w:p>
          <w:p w14:paraId="6128E2F5" w14:textId="77777777" w:rsidR="00D31451" w:rsidRPr="00845C84" w:rsidRDefault="00D31451" w:rsidP="0057060A">
            <w:pPr>
              <w:jc w:val="both"/>
              <w:rPr>
                <w:b/>
              </w:rPr>
            </w:pPr>
          </w:p>
        </w:tc>
      </w:tr>
    </w:tbl>
    <w:p w14:paraId="70703062" w14:textId="77777777" w:rsidR="00D31451" w:rsidRPr="008530E1" w:rsidRDefault="00D31451" w:rsidP="00D31451">
      <w:pPr>
        <w:tabs>
          <w:tab w:val="left" w:pos="4470"/>
        </w:tabs>
        <w:jc w:val="right"/>
      </w:pPr>
      <w:r w:rsidRPr="008530E1">
        <w:rPr>
          <w:b/>
        </w:rPr>
        <w:t>Согласовано</w:t>
      </w:r>
    </w:p>
    <w:p w14:paraId="1AFD1E02" w14:textId="77777777" w:rsidR="00D31451" w:rsidRPr="008530E1" w:rsidRDefault="00D31451" w:rsidP="00D31451">
      <w:pPr>
        <w:tabs>
          <w:tab w:val="left" w:pos="4470"/>
        </w:tabs>
        <w:jc w:val="right"/>
      </w:pPr>
    </w:p>
    <w:p w14:paraId="7B74F6AF" w14:textId="77777777" w:rsidR="00D31451" w:rsidRPr="008530E1" w:rsidRDefault="00D31451" w:rsidP="00D31451">
      <w:pPr>
        <w:jc w:val="right"/>
        <w:rPr>
          <w:sz w:val="20"/>
          <w:szCs w:val="20"/>
        </w:rPr>
      </w:pPr>
      <w:r w:rsidRPr="008530E1">
        <w:rPr>
          <w:sz w:val="20"/>
          <w:szCs w:val="20"/>
        </w:rPr>
        <w:t>______________________________________________</w:t>
      </w:r>
    </w:p>
    <w:p w14:paraId="51288E1C"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BE0AFCD" w14:textId="77777777" w:rsidR="00D31451" w:rsidRPr="008530E1" w:rsidRDefault="00D31451" w:rsidP="00D31451">
      <w:pPr>
        <w:tabs>
          <w:tab w:val="left" w:pos="4470"/>
        </w:tabs>
        <w:jc w:val="right"/>
        <w:rPr>
          <w:sz w:val="20"/>
          <w:szCs w:val="20"/>
        </w:rPr>
      </w:pPr>
    </w:p>
    <w:p w14:paraId="15C506F8" w14:textId="77777777" w:rsidR="00D31451" w:rsidRPr="008530E1" w:rsidRDefault="00D31451" w:rsidP="00D31451">
      <w:pPr>
        <w:jc w:val="right"/>
        <w:rPr>
          <w:sz w:val="20"/>
          <w:szCs w:val="20"/>
        </w:rPr>
      </w:pPr>
      <w:r w:rsidRPr="008530E1">
        <w:rPr>
          <w:sz w:val="20"/>
          <w:szCs w:val="20"/>
        </w:rPr>
        <w:t>______________________________________________</w:t>
      </w:r>
    </w:p>
    <w:p w14:paraId="42A9141D"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B7562F7" w14:textId="77777777" w:rsidR="00D31451" w:rsidRPr="008530E1" w:rsidRDefault="00D31451" w:rsidP="00D31451">
      <w:pPr>
        <w:tabs>
          <w:tab w:val="left" w:pos="4470"/>
        </w:tabs>
        <w:jc w:val="right"/>
        <w:rPr>
          <w:sz w:val="20"/>
          <w:szCs w:val="20"/>
        </w:rPr>
      </w:pPr>
    </w:p>
    <w:p w14:paraId="1162940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DD63CA5"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EE146D4" w14:textId="77777777" w:rsidR="00D31451" w:rsidRPr="008530E1" w:rsidRDefault="00D31451" w:rsidP="00D31451">
      <w:pPr>
        <w:tabs>
          <w:tab w:val="left" w:pos="4470"/>
        </w:tabs>
        <w:jc w:val="right"/>
        <w:rPr>
          <w:sz w:val="20"/>
          <w:szCs w:val="20"/>
        </w:rPr>
      </w:pPr>
    </w:p>
    <w:p w14:paraId="53671865"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1FAB64" w14:textId="77777777" w:rsidR="00D31451" w:rsidRPr="0003204F" w:rsidRDefault="00D31451" w:rsidP="00D31451">
      <w:pPr>
        <w:jc w:val="right"/>
      </w:pPr>
    </w:p>
    <w:p w14:paraId="1AFEE6DC" w14:textId="77777777" w:rsidR="00D31451" w:rsidRPr="0003204F" w:rsidRDefault="00D31451" w:rsidP="00D31451">
      <w:pPr>
        <w:jc w:val="both"/>
      </w:pPr>
    </w:p>
    <w:p w14:paraId="3FEB3CFF" w14:textId="77777777" w:rsidR="00D31451" w:rsidRPr="0003204F" w:rsidRDefault="00D31451" w:rsidP="00D31451">
      <w:pPr>
        <w:jc w:val="both"/>
      </w:pPr>
      <w:r w:rsidRPr="0003204F">
        <w:rPr>
          <w:color w:val="000000"/>
        </w:rPr>
        <w:t>Сметная стоимость</w:t>
      </w:r>
    </w:p>
    <w:p w14:paraId="3E8FC985"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AE2C915"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32C6B7" w14:textId="77777777" w:rsidR="00D31451" w:rsidRPr="0003204F" w:rsidRDefault="00D31451" w:rsidP="0057060A">
            <w:pPr>
              <w:jc w:val="both"/>
            </w:pPr>
            <w:r w:rsidRPr="0003204F">
              <w:rPr>
                <w:b/>
                <w:bCs/>
                <w:color w:val="000000"/>
              </w:rPr>
              <w:t>№</w:t>
            </w:r>
          </w:p>
          <w:p w14:paraId="0FFE1454"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5E96AF"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C78BF2" w14:textId="77777777" w:rsidR="00D31451" w:rsidRPr="0003204F" w:rsidRDefault="00D31451" w:rsidP="0057060A">
            <w:pPr>
              <w:jc w:val="both"/>
            </w:pPr>
            <w:r w:rsidRPr="0003204F">
              <w:rPr>
                <w:b/>
                <w:bCs/>
                <w:color w:val="000000"/>
              </w:rPr>
              <w:t>Итого стоимость</w:t>
            </w:r>
          </w:p>
          <w:p w14:paraId="36508A9F" w14:textId="77777777" w:rsidR="00D31451" w:rsidRPr="0003204F" w:rsidRDefault="00D31451" w:rsidP="0057060A">
            <w:pPr>
              <w:jc w:val="both"/>
            </w:pPr>
            <w:r w:rsidRPr="0003204F">
              <w:rPr>
                <w:b/>
                <w:bCs/>
                <w:color w:val="000000"/>
              </w:rPr>
              <w:t>(руб.)</w:t>
            </w:r>
          </w:p>
        </w:tc>
      </w:tr>
      <w:tr w:rsidR="00D31451" w:rsidRPr="0003204F" w14:paraId="74A35010"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4903DE"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26424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CA581E" w14:textId="77777777" w:rsidR="00D31451" w:rsidRPr="000471F9" w:rsidRDefault="00D31451" w:rsidP="0057060A">
            <w:pPr>
              <w:jc w:val="both"/>
            </w:pPr>
          </w:p>
        </w:tc>
      </w:tr>
      <w:tr w:rsidR="00D31451" w:rsidRPr="0003204F" w14:paraId="614967A3"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436100"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ECFD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6737E" w14:textId="77777777" w:rsidR="00D31451" w:rsidRPr="0003204F" w:rsidRDefault="00D31451" w:rsidP="0057060A">
            <w:pPr>
              <w:jc w:val="both"/>
            </w:pPr>
          </w:p>
        </w:tc>
      </w:tr>
      <w:tr w:rsidR="00D31451" w:rsidRPr="0003204F" w14:paraId="28D63F09"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19C143"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181A8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BDA7AD" w14:textId="77777777" w:rsidR="00D31451" w:rsidRPr="0003204F" w:rsidRDefault="00D31451" w:rsidP="0057060A">
            <w:pPr>
              <w:jc w:val="both"/>
            </w:pPr>
          </w:p>
        </w:tc>
      </w:tr>
      <w:tr w:rsidR="00D31451" w:rsidRPr="0003204F" w14:paraId="4C6C39F2"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3D1609"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8321F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BB2AF7" w14:textId="77777777" w:rsidR="00D31451" w:rsidRPr="0003204F" w:rsidRDefault="00D31451" w:rsidP="0057060A">
            <w:pPr>
              <w:jc w:val="both"/>
            </w:pPr>
          </w:p>
        </w:tc>
      </w:tr>
      <w:tr w:rsidR="00D31451" w:rsidRPr="0003204F" w14:paraId="0DB8D4A7"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F7C83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C7BA0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830E7" w14:textId="77777777" w:rsidR="00D31451" w:rsidRPr="0003204F" w:rsidRDefault="00D31451" w:rsidP="0057060A">
            <w:pPr>
              <w:jc w:val="both"/>
            </w:pPr>
          </w:p>
        </w:tc>
      </w:tr>
      <w:tr w:rsidR="00D31451" w:rsidRPr="0003204F" w14:paraId="28920B1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C2D021"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B744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BB6EAF" w14:textId="77777777" w:rsidR="00D31451" w:rsidRPr="0003204F" w:rsidRDefault="00D31451" w:rsidP="0057060A">
            <w:pPr>
              <w:jc w:val="both"/>
            </w:pPr>
          </w:p>
        </w:tc>
      </w:tr>
      <w:tr w:rsidR="00D31451" w:rsidRPr="0003204F" w14:paraId="656A265A"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BF3657"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3944C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4F1F22" w14:textId="77777777" w:rsidR="00D31451" w:rsidRPr="0003204F" w:rsidRDefault="00D31451" w:rsidP="0057060A">
            <w:pPr>
              <w:jc w:val="both"/>
            </w:pPr>
          </w:p>
        </w:tc>
      </w:tr>
      <w:tr w:rsidR="00D31451" w:rsidRPr="0003204F" w14:paraId="5DA9DFA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4E4415"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9696F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2B8568" w14:textId="77777777" w:rsidR="00D31451" w:rsidRPr="0003204F" w:rsidRDefault="00D31451" w:rsidP="0057060A">
            <w:pPr>
              <w:jc w:val="both"/>
            </w:pPr>
          </w:p>
        </w:tc>
      </w:tr>
      <w:tr w:rsidR="00D31451" w:rsidRPr="0003204F" w14:paraId="67E6D44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F56FE4"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AD26B72"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70EAA6" w14:textId="77777777" w:rsidR="00D31451" w:rsidRPr="0003204F" w:rsidRDefault="00D31451" w:rsidP="0057060A">
            <w:pPr>
              <w:jc w:val="both"/>
            </w:pPr>
          </w:p>
        </w:tc>
      </w:tr>
      <w:tr w:rsidR="00D31451" w:rsidRPr="0003204F" w14:paraId="2ED5B0B9"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D6A3F7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11C7B9"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527B19E" w14:textId="77777777" w:rsidR="00D31451" w:rsidRPr="0003204F" w:rsidRDefault="00D31451" w:rsidP="0057060A">
            <w:pPr>
              <w:jc w:val="both"/>
            </w:pPr>
          </w:p>
        </w:tc>
      </w:tr>
      <w:tr w:rsidR="00D31451" w:rsidRPr="0003204F" w14:paraId="7D9C5A9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6E97722"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8C2998"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2488AD" w14:textId="77777777" w:rsidR="00D31451" w:rsidRPr="0003204F" w:rsidRDefault="00D31451" w:rsidP="0057060A">
            <w:pPr>
              <w:jc w:val="both"/>
            </w:pPr>
          </w:p>
        </w:tc>
      </w:tr>
    </w:tbl>
    <w:p w14:paraId="724C5BE6" w14:textId="77777777" w:rsidR="00D31451" w:rsidRPr="0003204F" w:rsidRDefault="00D31451" w:rsidP="00D31451">
      <w:pPr>
        <w:jc w:val="both"/>
      </w:pPr>
      <w:r w:rsidRPr="0003204F">
        <w:rPr>
          <w:color w:val="000000"/>
        </w:rPr>
        <w:t xml:space="preserve"> </w:t>
      </w:r>
    </w:p>
    <w:p w14:paraId="766E68EF"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04BC85B3" w14:textId="77777777" w:rsidR="00A47648" w:rsidRPr="00D31451" w:rsidRDefault="00A47648" w:rsidP="00D31451">
      <w:pPr>
        <w:tabs>
          <w:tab w:val="left" w:pos="4470"/>
        </w:tabs>
        <w:jc w:val="center"/>
        <w:rPr>
          <w:b/>
        </w:rPr>
      </w:pPr>
    </w:p>
    <w:p w14:paraId="4F61D4A8"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77280672" w14:textId="77777777" w:rsidR="000F76F1" w:rsidRPr="004A2222" w:rsidRDefault="00831225" w:rsidP="00E23490">
      <w:pPr>
        <w:shd w:val="clear" w:color="auto" w:fill="FFFFFF"/>
        <w:spacing w:before="14" w:line="254" w:lineRule="exact"/>
        <w:ind w:left="2534" w:right="2765"/>
        <w:jc w:val="center"/>
        <w:rPr>
          <w:b/>
          <w:bCs/>
        </w:rPr>
      </w:pPr>
      <w:r w:rsidRPr="004A2222">
        <w:rPr>
          <w:b/>
          <w:bCs/>
          <w:kern w:val="16"/>
        </w:rPr>
        <w:t>ДОГОВОР</w:t>
      </w:r>
      <w:r w:rsidRPr="004A2222">
        <w:rPr>
          <w:b/>
          <w:bCs/>
        </w:rPr>
        <w:t xml:space="preserve"> №_______</w:t>
      </w:r>
    </w:p>
    <w:p w14:paraId="558C4650" w14:textId="77777777" w:rsidR="006D28D9" w:rsidRDefault="006D28D9" w:rsidP="00013080">
      <w:pPr>
        <w:jc w:val="right"/>
      </w:pPr>
    </w:p>
    <w:p w14:paraId="0172517E" w14:textId="77777777" w:rsidR="006D28D9" w:rsidRPr="006D28D9" w:rsidRDefault="006D28D9" w:rsidP="006D28D9">
      <w:pPr>
        <w:pStyle w:val="af6"/>
        <w:jc w:val="center"/>
        <w:rPr>
          <w:rFonts w:ascii="Times New Roman" w:hAnsi="Times New Roman"/>
          <w:b/>
          <w:sz w:val="24"/>
          <w:szCs w:val="24"/>
        </w:rPr>
      </w:pPr>
      <w:r w:rsidRPr="006D28D9">
        <w:rPr>
          <w:rFonts w:ascii="Times New Roman" w:hAnsi="Times New Roman"/>
          <w:b/>
          <w:sz w:val="24"/>
          <w:szCs w:val="24"/>
        </w:rPr>
        <w:t>на предоставление цифрового канала связи для передачи телевизионных сигналов телевизионного канала ТРО</w:t>
      </w:r>
    </w:p>
    <w:p w14:paraId="19AD0DDE" w14:textId="77777777" w:rsidR="006D28D9" w:rsidRPr="006D28D9" w:rsidRDefault="006D28D9" w:rsidP="006D28D9">
      <w:pPr>
        <w:pStyle w:val="af6"/>
        <w:jc w:val="center"/>
        <w:rPr>
          <w:rFonts w:ascii="Times New Roman" w:hAnsi="Times New Roman"/>
          <w:b/>
          <w:sz w:val="24"/>
          <w:szCs w:val="24"/>
        </w:rPr>
      </w:pPr>
    </w:p>
    <w:p w14:paraId="1EF9AEE1" w14:textId="30BDA499" w:rsidR="006D28D9" w:rsidRPr="006D28D9" w:rsidRDefault="006D28D9" w:rsidP="006D28D9">
      <w:pPr>
        <w:pStyle w:val="af6"/>
        <w:jc w:val="center"/>
        <w:rPr>
          <w:rFonts w:ascii="Times New Roman" w:hAnsi="Times New Roman"/>
          <w:sz w:val="24"/>
          <w:szCs w:val="24"/>
        </w:rPr>
      </w:pPr>
      <w:r w:rsidRPr="006D28D9">
        <w:rPr>
          <w:rFonts w:ascii="Times New Roman" w:hAnsi="Times New Roman"/>
          <w:sz w:val="24"/>
          <w:szCs w:val="24"/>
        </w:rPr>
        <w:t xml:space="preserve">г. Москва                                                                                      </w:t>
      </w:r>
      <w:proofErr w:type="gramStart"/>
      <w:r w:rsidRPr="006D28D9">
        <w:rPr>
          <w:rFonts w:ascii="Times New Roman" w:hAnsi="Times New Roman"/>
          <w:sz w:val="24"/>
          <w:szCs w:val="24"/>
        </w:rPr>
        <w:t xml:space="preserve">   «</w:t>
      </w:r>
      <w:proofErr w:type="gramEnd"/>
      <w:r w:rsidRPr="006D28D9">
        <w:rPr>
          <w:rFonts w:ascii="Times New Roman" w:hAnsi="Times New Roman"/>
          <w:sz w:val="24"/>
          <w:szCs w:val="24"/>
        </w:rPr>
        <w:t xml:space="preserve">        » декабря  202</w:t>
      </w:r>
      <w:r w:rsidR="005076A2">
        <w:rPr>
          <w:rFonts w:ascii="Times New Roman" w:hAnsi="Times New Roman"/>
          <w:sz w:val="24"/>
          <w:szCs w:val="24"/>
        </w:rPr>
        <w:t>1</w:t>
      </w:r>
      <w:r w:rsidRPr="006D28D9">
        <w:rPr>
          <w:rFonts w:ascii="Times New Roman" w:hAnsi="Times New Roman"/>
          <w:sz w:val="24"/>
          <w:szCs w:val="24"/>
        </w:rPr>
        <w:t xml:space="preserve"> г.</w:t>
      </w:r>
    </w:p>
    <w:p w14:paraId="6BB6B9AD" w14:textId="77777777" w:rsidR="006D28D9" w:rsidRPr="006D28D9" w:rsidRDefault="006D28D9" w:rsidP="006D28D9">
      <w:pPr>
        <w:pStyle w:val="af6"/>
        <w:jc w:val="both"/>
        <w:rPr>
          <w:rFonts w:ascii="Times New Roman" w:hAnsi="Times New Roman"/>
          <w:sz w:val="24"/>
          <w:szCs w:val="24"/>
        </w:rPr>
      </w:pPr>
    </w:p>
    <w:p w14:paraId="5BFE126D" w14:textId="77777777" w:rsidR="006D28D9" w:rsidRPr="006D28D9" w:rsidRDefault="006D28D9" w:rsidP="006D28D9">
      <w:pPr>
        <w:jc w:val="both"/>
      </w:pPr>
      <w:r w:rsidRPr="006D28D9">
        <w:rPr>
          <w:b/>
        </w:rPr>
        <w:t>Государственное учреждение «Телерадиовещательная организация Союзного государства» (ТРО Союза),</w:t>
      </w:r>
      <w:r w:rsidRPr="006D28D9">
        <w:t xml:space="preserve"> именуемое в дальнейшем </w:t>
      </w:r>
      <w:r w:rsidRPr="006D28D9">
        <w:rPr>
          <w:b/>
        </w:rPr>
        <w:t>Заказчик</w:t>
      </w:r>
      <w:r w:rsidRPr="006D28D9">
        <w:t>, в лице председателя Ефимовича Николая Александровича, действующего на основании Устава, с одной стороны, и</w:t>
      </w:r>
      <w:r w:rsidRPr="006D28D9">
        <w:rPr>
          <w:b/>
        </w:rPr>
        <w:t>_____________________,</w:t>
      </w:r>
      <w:r w:rsidRPr="006D28D9">
        <w:t xml:space="preserve"> именуемое в дальнейшем </w:t>
      </w:r>
      <w:r w:rsidRPr="006D28D9">
        <w:rPr>
          <w:b/>
        </w:rPr>
        <w:t>Исполнитель</w:t>
      </w:r>
      <w:r w:rsidRPr="006D28D9">
        <w:t xml:space="preserve">, в лице _________________, действующего на основании ____________, с другой стороны, совместно или по отдельности в тексте настоящего Договора именуемые «Стороны», </w:t>
      </w:r>
      <w:r w:rsidRPr="006D28D9">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от______________.)</w:t>
      </w:r>
      <w:r w:rsidRPr="006D28D9">
        <w:t>, заключили настоящий договор о нижеследующем:</w:t>
      </w:r>
    </w:p>
    <w:p w14:paraId="3D15C979" w14:textId="77777777" w:rsidR="006D28D9" w:rsidRPr="006D28D9" w:rsidRDefault="006D28D9" w:rsidP="006D28D9">
      <w:pPr>
        <w:shd w:val="clear" w:color="auto" w:fill="FFFFFF"/>
        <w:ind w:firstLine="709"/>
        <w:jc w:val="both"/>
        <w:rPr>
          <w:b/>
          <w:bCs/>
          <w:color w:val="000000"/>
          <w:spacing w:val="-6"/>
        </w:rPr>
      </w:pPr>
      <w:r w:rsidRPr="006D28D9">
        <w:rPr>
          <w:b/>
          <w:bCs/>
          <w:color w:val="000000"/>
          <w:spacing w:val="-23"/>
        </w:rPr>
        <w:t xml:space="preserve">1.  </w:t>
      </w:r>
      <w:r w:rsidRPr="006D28D9">
        <w:rPr>
          <w:b/>
          <w:bCs/>
          <w:color w:val="000000"/>
          <w:spacing w:val="-6"/>
        </w:rPr>
        <w:t>ПРЕДМЕТ ДОГОВОРА</w:t>
      </w:r>
    </w:p>
    <w:p w14:paraId="07DEF3B0" w14:textId="77777777" w:rsidR="006D28D9" w:rsidRPr="006D28D9" w:rsidRDefault="006D28D9" w:rsidP="006D28D9">
      <w:pPr>
        <w:widowControl w:val="0"/>
        <w:numPr>
          <w:ilvl w:val="1"/>
          <w:numId w:val="35"/>
        </w:numPr>
        <w:autoSpaceDE w:val="0"/>
        <w:autoSpaceDN w:val="0"/>
        <w:adjustRightInd w:val="0"/>
        <w:ind w:left="0" w:firstLine="709"/>
        <w:jc w:val="both"/>
      </w:pPr>
      <w:r w:rsidRPr="006D28D9">
        <w:t xml:space="preserve">В соответствии с условиями, указанными в настоящем Договоре, Исполнитель обязуется предоставить Заказчику цифровой канал связи (далее по тексту «Услуги»), согласно Лицензии _________________г. на оказание услуг связи по предоставлению каналов связи, а </w:t>
      </w:r>
      <w:r w:rsidRPr="006D28D9">
        <w:rPr>
          <w:bCs/>
        </w:rPr>
        <w:t>Заказчик</w:t>
      </w:r>
      <w:r w:rsidRPr="006D28D9">
        <w:t xml:space="preserve"> обязуется принимать и оплачивать услуги в соответствии с условиями настоящего Договора.</w:t>
      </w:r>
    </w:p>
    <w:p w14:paraId="0F375A6B" w14:textId="77777777" w:rsidR="006D28D9" w:rsidRPr="006D28D9" w:rsidRDefault="006D28D9" w:rsidP="006D28D9">
      <w:pPr>
        <w:shd w:val="clear" w:color="auto" w:fill="FFFFFF"/>
        <w:tabs>
          <w:tab w:val="left" w:pos="3120"/>
        </w:tabs>
        <w:ind w:firstLine="680"/>
        <w:jc w:val="both"/>
        <w:rPr>
          <w:b/>
          <w:bCs/>
          <w:color w:val="000000"/>
          <w:spacing w:val="-6"/>
        </w:rPr>
      </w:pPr>
      <w:r w:rsidRPr="006D28D9">
        <w:rPr>
          <w:b/>
          <w:bCs/>
          <w:color w:val="000000"/>
          <w:spacing w:val="-16"/>
        </w:rPr>
        <w:t xml:space="preserve">2.  </w:t>
      </w:r>
      <w:r w:rsidRPr="006D28D9">
        <w:rPr>
          <w:b/>
          <w:bCs/>
          <w:color w:val="000000"/>
          <w:spacing w:val="-6"/>
        </w:rPr>
        <w:t>ОБЯЗАННОСТИ СТОРОН</w:t>
      </w:r>
    </w:p>
    <w:p w14:paraId="5994662E" w14:textId="77777777" w:rsidR="006D28D9" w:rsidRPr="006D28D9" w:rsidRDefault="006D28D9" w:rsidP="006D28D9">
      <w:pPr>
        <w:shd w:val="clear" w:color="auto" w:fill="FFFFFF"/>
        <w:tabs>
          <w:tab w:val="left" w:pos="3120"/>
        </w:tabs>
        <w:ind w:firstLine="680"/>
        <w:jc w:val="both"/>
        <w:rPr>
          <w:color w:val="000000"/>
        </w:rPr>
      </w:pPr>
      <w:r w:rsidRPr="006D28D9">
        <w:rPr>
          <w:b/>
          <w:color w:val="000000"/>
        </w:rPr>
        <w:t>2.1.</w:t>
      </w:r>
      <w:r w:rsidRPr="006D28D9">
        <w:rPr>
          <w:color w:val="000000"/>
        </w:rPr>
        <w:t xml:space="preserve"> </w:t>
      </w:r>
      <w:r w:rsidRPr="006D28D9">
        <w:rPr>
          <w:b/>
          <w:bCs/>
          <w:iCs/>
          <w:color w:val="000000"/>
        </w:rPr>
        <w:t xml:space="preserve">Обязанности </w:t>
      </w:r>
      <w:r w:rsidRPr="006D28D9">
        <w:rPr>
          <w:b/>
          <w:bCs/>
          <w:iCs/>
          <w:color w:val="000000"/>
          <w:spacing w:val="-3"/>
        </w:rPr>
        <w:t xml:space="preserve">Исполнителя:   </w:t>
      </w:r>
    </w:p>
    <w:p w14:paraId="2D20CC1A" w14:textId="77777777" w:rsidR="006D28D9" w:rsidRPr="006D28D9" w:rsidRDefault="006D28D9" w:rsidP="006D28D9">
      <w:pPr>
        <w:ind w:firstLine="539"/>
        <w:jc w:val="both"/>
      </w:pPr>
      <w:r w:rsidRPr="006D28D9">
        <w:t>2.1.1.  Предоставить   цифровой канал связи для передачи сигналов телеканала Заказчика «БелРос» (Свидетельство о регистрации СМИ Эл № ФС 77-72115 от 29.12.2017г.; Лицензия на осуществление телевизионного вещания телеканала Серия ТВ № 24006 от 07.08.2013г. ) с использованием ИСЗ ______ до приемных станций, используемых Заказчиком,  согласно схеме (Приложение № 4 к Договору). Цифровой канал связи организован в соответствии с международным стандартом ETSI EN 300 421 (DVB-S).</w:t>
      </w:r>
    </w:p>
    <w:p w14:paraId="5E42CFAB" w14:textId="77777777" w:rsidR="006D28D9" w:rsidRPr="006D28D9" w:rsidRDefault="006D28D9" w:rsidP="006D28D9">
      <w:pPr>
        <w:ind w:firstLine="539"/>
        <w:jc w:val="both"/>
      </w:pPr>
      <w:r w:rsidRPr="006D28D9">
        <w:t xml:space="preserve">Параметры видео кодирования - </w:t>
      </w:r>
      <w:r w:rsidRPr="006D28D9">
        <w:rPr>
          <w:lang w:val="en-US"/>
        </w:rPr>
        <w:t>MPEG</w:t>
      </w:r>
      <w:r w:rsidRPr="006D28D9">
        <w:t>-2 (</w:t>
      </w:r>
      <w:r w:rsidRPr="006D28D9">
        <w:rPr>
          <w:lang w:val="en-US"/>
        </w:rPr>
        <w:t>ISO</w:t>
      </w:r>
      <w:r w:rsidRPr="006D28D9">
        <w:t>/</w:t>
      </w:r>
      <w:r w:rsidRPr="006D28D9">
        <w:rPr>
          <w:lang w:val="en-US"/>
        </w:rPr>
        <w:t>IEC</w:t>
      </w:r>
      <w:r w:rsidRPr="006D28D9">
        <w:t xml:space="preserve"> 13818-2), параметры аудио кодирования: MPEG-2 </w:t>
      </w:r>
      <w:proofErr w:type="spellStart"/>
      <w:r w:rsidRPr="006D28D9">
        <w:t>Layer</w:t>
      </w:r>
      <w:proofErr w:type="spellEnd"/>
      <w:r w:rsidRPr="006D28D9">
        <w:t xml:space="preserve"> I/II (ISO/IEC 13818-3). Скорость цифрового телевизионного сигнала телеканала Заказчика ___ Мбит/с, в том числе цифрового потока видео __</w:t>
      </w:r>
      <w:proofErr w:type="gramStart"/>
      <w:r w:rsidRPr="006D28D9">
        <w:t>_  Мбит</w:t>
      </w:r>
      <w:proofErr w:type="gramEnd"/>
      <w:r w:rsidRPr="006D28D9">
        <w:t>/с и 1 (одного) цифрового потока аудио  ___ Кбит/с (далее «Канал»).</w:t>
      </w:r>
    </w:p>
    <w:p w14:paraId="4425C53D" w14:textId="77777777" w:rsidR="006D28D9" w:rsidRPr="006D28D9" w:rsidRDefault="006D28D9" w:rsidP="006D28D9">
      <w:pPr>
        <w:ind w:firstLine="539"/>
        <w:jc w:val="both"/>
      </w:pPr>
      <w:r w:rsidRPr="006D28D9">
        <w:tab/>
        <w:t>Исполнитель обязуется организовать Услугу с надежностью 99.8% в среднем за год (за исключением профилактических работ и плановых перерывов) в зоне ответственности Исполнителя. Эти гарантии реализуются как технически – за счет применения современных технологий и оборудования (электропитания, кодирования, мультиплексирования, модуляции, передачи и т.д.), так и организационно – путем постоянного мониторинга и управления технологическим процессом сменным персоналом 24 часа в сутки 365 дней в году.</w:t>
      </w:r>
    </w:p>
    <w:p w14:paraId="780C8122" w14:textId="77777777" w:rsidR="006D28D9" w:rsidRPr="006D28D9" w:rsidRDefault="006D28D9" w:rsidP="006D28D9">
      <w:pPr>
        <w:ind w:firstLine="539"/>
        <w:jc w:val="both"/>
      </w:pPr>
      <w:r w:rsidRPr="006D28D9">
        <w:t>В качестве основных элементов в Канал входят:</w:t>
      </w:r>
    </w:p>
    <w:p w14:paraId="12C2FC9A" w14:textId="77777777" w:rsidR="006D28D9" w:rsidRPr="006D28D9" w:rsidRDefault="006D28D9" w:rsidP="006D28D9">
      <w:pPr>
        <w:ind w:firstLine="539"/>
        <w:jc w:val="both"/>
      </w:pPr>
      <w:r w:rsidRPr="006D28D9">
        <w:t>- оконечное оборудование (основное и резервное) для приема и передачи сигналов телеканала, их обработки и коммутации;</w:t>
      </w:r>
    </w:p>
    <w:p w14:paraId="5D614E2D" w14:textId="77777777" w:rsidR="006D28D9" w:rsidRPr="006D28D9" w:rsidRDefault="006D28D9" w:rsidP="006D28D9">
      <w:pPr>
        <w:ind w:firstLine="539"/>
        <w:jc w:val="both"/>
      </w:pPr>
      <w:r w:rsidRPr="006D28D9">
        <w:t>- комплекс формирования цифрового транспортного потока для передачи с передающей земной станции сигналов через спутник;</w:t>
      </w:r>
    </w:p>
    <w:p w14:paraId="7900F0F5" w14:textId="77777777" w:rsidR="006D28D9" w:rsidRPr="006D28D9" w:rsidRDefault="006D28D9" w:rsidP="006D28D9">
      <w:pPr>
        <w:ind w:firstLine="539"/>
        <w:jc w:val="both"/>
      </w:pPr>
      <w:r w:rsidRPr="006D28D9">
        <w:t>- часть емкости транспондера для передачи цифрового потока телеканала в соответствии с Договором.</w:t>
      </w:r>
    </w:p>
    <w:p w14:paraId="3428D453" w14:textId="76604697" w:rsidR="006D28D9" w:rsidRPr="006D28D9" w:rsidRDefault="006D28D9" w:rsidP="006D28D9">
      <w:pPr>
        <w:autoSpaceDE w:val="0"/>
        <w:autoSpaceDN w:val="0"/>
        <w:adjustRightInd w:val="0"/>
        <w:ind w:firstLine="540"/>
        <w:jc w:val="both"/>
      </w:pPr>
      <w:r w:rsidRPr="006D28D9">
        <w:t xml:space="preserve">2.1.2. Предоставить часть пропускной способности транспондера </w:t>
      </w:r>
      <w:proofErr w:type="spellStart"/>
      <w:r w:rsidRPr="006D28D9">
        <w:t>Ku</w:t>
      </w:r>
      <w:proofErr w:type="spellEnd"/>
      <w:r w:rsidRPr="006D28D9">
        <w:t>-диапазона ИСЗ ____, характеристики которого указаны в Приложении № 1 к Договору.</w:t>
      </w:r>
    </w:p>
    <w:p w14:paraId="1D664E98" w14:textId="77777777" w:rsidR="006D28D9" w:rsidRPr="006D28D9" w:rsidRDefault="006D28D9" w:rsidP="006D28D9">
      <w:pPr>
        <w:shd w:val="clear" w:color="auto" w:fill="FFFFFF"/>
        <w:tabs>
          <w:tab w:val="left" w:pos="1205"/>
        </w:tabs>
        <w:ind w:firstLine="680"/>
        <w:jc w:val="both"/>
      </w:pPr>
      <w:r w:rsidRPr="006D28D9">
        <w:rPr>
          <w:spacing w:val="-8"/>
        </w:rPr>
        <w:t xml:space="preserve">2.1.3. </w:t>
      </w:r>
      <w:r w:rsidRPr="006D28D9">
        <w:rPr>
          <w:spacing w:val="-3"/>
        </w:rPr>
        <w:t xml:space="preserve">Оказывать услуги Заказчику </w:t>
      </w:r>
      <w:r w:rsidRPr="006D28D9">
        <w:rPr>
          <w:spacing w:val="-5"/>
        </w:rPr>
        <w:t>ежедневно 24 (Двадцать четыре) часа в сутки.</w:t>
      </w:r>
    </w:p>
    <w:p w14:paraId="78E1D9E8" w14:textId="77777777" w:rsidR="006D28D9" w:rsidRPr="006D28D9" w:rsidRDefault="006D28D9" w:rsidP="006D28D9">
      <w:pPr>
        <w:shd w:val="clear" w:color="auto" w:fill="FFFFFF"/>
        <w:tabs>
          <w:tab w:val="left" w:pos="1205"/>
        </w:tabs>
        <w:ind w:firstLine="680"/>
        <w:jc w:val="both"/>
      </w:pPr>
      <w:r w:rsidRPr="006D28D9">
        <w:rPr>
          <w:color w:val="000000"/>
          <w:spacing w:val="-5"/>
        </w:rPr>
        <w:t xml:space="preserve">2.1.4. </w:t>
      </w:r>
      <w:r w:rsidRPr="006D28D9">
        <w:t>С момента подписания настоящего Договора, в течение срока его действия ежедневно обеспечивать</w:t>
      </w:r>
      <w:r w:rsidRPr="006D28D9">
        <w:rPr>
          <w:color w:val="000000"/>
          <w:spacing w:val="-1"/>
        </w:rPr>
        <w:t xml:space="preserve"> и гарантировать </w:t>
      </w:r>
      <w:r w:rsidRPr="006D28D9">
        <w:t xml:space="preserve">технический контроль и соответствие технических и электрических параметров </w:t>
      </w:r>
      <w:r w:rsidRPr="006D28D9">
        <w:rPr>
          <w:color w:val="000000"/>
          <w:spacing w:val="-4"/>
        </w:rPr>
        <w:t>каждого из средств, перечисленных в п. 2.1.2</w:t>
      </w:r>
      <w:r w:rsidRPr="006D28D9">
        <w:t>:</w:t>
      </w:r>
    </w:p>
    <w:p w14:paraId="0B719E6F" w14:textId="77777777" w:rsidR="006D28D9" w:rsidRPr="006D28D9" w:rsidRDefault="006D28D9" w:rsidP="006D28D9">
      <w:pPr>
        <w:pStyle w:val="12"/>
        <w:ind w:firstLine="680"/>
        <w:jc w:val="both"/>
        <w:rPr>
          <w:sz w:val="24"/>
          <w:szCs w:val="24"/>
        </w:rPr>
      </w:pPr>
      <w:r w:rsidRPr="006D28D9">
        <w:rPr>
          <w:sz w:val="24"/>
          <w:szCs w:val="24"/>
        </w:rPr>
        <w:lastRenderedPageBreak/>
        <w:t xml:space="preserve">- условиям настоящего Договора; </w:t>
      </w:r>
    </w:p>
    <w:p w14:paraId="20D7B343" w14:textId="77777777" w:rsidR="006D28D9" w:rsidRPr="006D28D9" w:rsidRDefault="006D28D9" w:rsidP="006D28D9">
      <w:pPr>
        <w:pStyle w:val="12"/>
        <w:ind w:firstLine="680"/>
        <w:jc w:val="both"/>
        <w:rPr>
          <w:color w:val="000000"/>
          <w:spacing w:val="-2"/>
          <w:sz w:val="24"/>
          <w:szCs w:val="24"/>
        </w:rPr>
      </w:pPr>
      <w:r w:rsidRPr="006D28D9">
        <w:rPr>
          <w:sz w:val="24"/>
          <w:szCs w:val="24"/>
        </w:rPr>
        <w:t xml:space="preserve">- </w:t>
      </w:r>
      <w:r w:rsidRPr="006D28D9">
        <w:rPr>
          <w:color w:val="000000"/>
          <w:spacing w:val="-4"/>
          <w:sz w:val="24"/>
          <w:szCs w:val="24"/>
        </w:rPr>
        <w:t xml:space="preserve">значениям, </w:t>
      </w:r>
      <w:r w:rsidRPr="006D28D9">
        <w:rPr>
          <w:color w:val="000000"/>
          <w:spacing w:val="-2"/>
          <w:sz w:val="24"/>
          <w:szCs w:val="24"/>
        </w:rPr>
        <w:t xml:space="preserve">зафиксированным в </w:t>
      </w:r>
      <w:r w:rsidRPr="006D28D9">
        <w:rPr>
          <w:spacing w:val="-2"/>
          <w:sz w:val="24"/>
          <w:szCs w:val="24"/>
        </w:rPr>
        <w:t>Приложении №1</w:t>
      </w:r>
      <w:r w:rsidRPr="006D28D9">
        <w:rPr>
          <w:color w:val="000000"/>
          <w:spacing w:val="-2"/>
          <w:sz w:val="24"/>
          <w:szCs w:val="24"/>
        </w:rPr>
        <w:t xml:space="preserve"> к настоящему Договору;</w:t>
      </w:r>
    </w:p>
    <w:p w14:paraId="0E04C7E4" w14:textId="77777777" w:rsidR="006D28D9" w:rsidRPr="006D28D9" w:rsidRDefault="006D28D9" w:rsidP="006D28D9">
      <w:pPr>
        <w:pStyle w:val="12"/>
        <w:ind w:firstLine="680"/>
        <w:jc w:val="both"/>
        <w:rPr>
          <w:color w:val="000000"/>
          <w:spacing w:val="-5"/>
          <w:sz w:val="24"/>
          <w:szCs w:val="24"/>
        </w:rPr>
      </w:pPr>
      <w:r w:rsidRPr="006D28D9">
        <w:rPr>
          <w:color w:val="000000"/>
          <w:spacing w:val="-2"/>
          <w:sz w:val="24"/>
          <w:szCs w:val="24"/>
        </w:rPr>
        <w:t xml:space="preserve">- значениям и параметрам, зафиксированным в </w:t>
      </w:r>
      <w:r w:rsidRPr="006D28D9">
        <w:rPr>
          <w:color w:val="000000"/>
          <w:spacing w:val="-5"/>
          <w:sz w:val="24"/>
          <w:szCs w:val="24"/>
        </w:rPr>
        <w:t>формулярах и в эксплуатационной документации на эти средства;</w:t>
      </w:r>
    </w:p>
    <w:p w14:paraId="6875324B" w14:textId="77777777" w:rsidR="006D28D9" w:rsidRPr="006D28D9" w:rsidRDefault="006D28D9" w:rsidP="006D28D9">
      <w:pPr>
        <w:pStyle w:val="12"/>
        <w:ind w:firstLine="680"/>
        <w:jc w:val="both"/>
        <w:rPr>
          <w:sz w:val="24"/>
          <w:szCs w:val="24"/>
        </w:rPr>
      </w:pPr>
      <w:r w:rsidRPr="006D28D9">
        <w:rPr>
          <w:color w:val="000000"/>
          <w:spacing w:val="-5"/>
          <w:sz w:val="24"/>
          <w:szCs w:val="24"/>
        </w:rPr>
        <w:t xml:space="preserve">- </w:t>
      </w:r>
      <w:r w:rsidRPr="006D28D9">
        <w:rPr>
          <w:sz w:val="24"/>
          <w:szCs w:val="24"/>
        </w:rPr>
        <w:t>нормам на цифровые каналы, утвержденным Федеральным органом Исполнительной власти в области связи.</w:t>
      </w:r>
    </w:p>
    <w:p w14:paraId="7317577C" w14:textId="77777777" w:rsidR="006D28D9" w:rsidRPr="006D28D9" w:rsidRDefault="006D28D9" w:rsidP="006D28D9">
      <w:pPr>
        <w:pStyle w:val="23"/>
        <w:ind w:firstLine="709"/>
        <w:rPr>
          <w:szCs w:val="24"/>
        </w:rPr>
      </w:pPr>
      <w:r w:rsidRPr="006D28D9">
        <w:rPr>
          <w:szCs w:val="24"/>
        </w:rPr>
        <w:t>2.1.5. По требованию Заказчика в течение срока действия настоящего Договора проводить в соответствии с установленными нормами эксплуатационные испытания Канала.</w:t>
      </w:r>
    </w:p>
    <w:p w14:paraId="618433FE"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6D28D9">
        <w:t>2.1.6. Надлежащим образом оповещать Заказчика о любых предполагаемых профилактических работах, связанных с прекращением работы Канала. При этом обязуется оповещать Заказчика о внеплановых (не предусмотренных, согласно п.2.2.2 Договора)</w:t>
      </w:r>
      <w:r w:rsidRPr="006D28D9">
        <w:rPr>
          <w:color w:val="FF0000"/>
        </w:rPr>
        <w:t xml:space="preserve"> </w:t>
      </w:r>
      <w:r w:rsidRPr="006D28D9">
        <w:t>прекращениях в письменной форме не позднее, чем за 10 (Десять) рабочих дней до предполагаемого прекращения работы Канала.</w:t>
      </w:r>
    </w:p>
    <w:p w14:paraId="27CB9288"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6D28D9">
        <w:t>Не считается прекращением работы Канала прерывание связи, вызванное:</w:t>
      </w:r>
    </w:p>
    <w:p w14:paraId="47C13D87"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ремонтно-профилактическими работами</w:t>
      </w:r>
      <w:r w:rsidRPr="006D28D9">
        <w:rPr>
          <w:color w:val="000000"/>
          <w:spacing w:val="-4"/>
          <w:sz w:val="24"/>
          <w:szCs w:val="24"/>
        </w:rPr>
        <w:t xml:space="preserve"> Исполнителя</w:t>
      </w:r>
      <w:r w:rsidRPr="006D28D9">
        <w:rPr>
          <w:sz w:val="24"/>
          <w:szCs w:val="24"/>
        </w:rPr>
        <w:t>, если этот перерыв был согласован с Заказчиком;</w:t>
      </w:r>
    </w:p>
    <w:p w14:paraId="5B6240E1"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отказом электропитания в помещениях Заказчика или Исполнителя, произошедшим не по воле сторон, либо в рамках графика отключений Заказчика, предусмотренного п.2.2.2. Договора.</w:t>
      </w:r>
    </w:p>
    <w:p w14:paraId="635FD399"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 влиянием атмосферных фронтов, препятствующих распространению радиосигнала </w:t>
      </w:r>
      <w:proofErr w:type="spellStart"/>
      <w:r w:rsidRPr="006D28D9">
        <w:rPr>
          <w:sz w:val="24"/>
          <w:szCs w:val="24"/>
        </w:rPr>
        <w:t>Ku</w:t>
      </w:r>
      <w:proofErr w:type="spellEnd"/>
      <w:r w:rsidRPr="006D28D9">
        <w:rPr>
          <w:sz w:val="24"/>
          <w:szCs w:val="24"/>
        </w:rPr>
        <w:t>-диапазона.</w:t>
      </w:r>
    </w:p>
    <w:p w14:paraId="6E4588F1" w14:textId="77777777" w:rsidR="006D28D9" w:rsidRPr="006D28D9" w:rsidRDefault="006D28D9" w:rsidP="006D28D9">
      <w:pPr>
        <w:shd w:val="clear" w:color="auto" w:fill="FFFFFF"/>
        <w:tabs>
          <w:tab w:val="left" w:pos="709"/>
        </w:tabs>
        <w:ind w:firstLine="680"/>
        <w:jc w:val="both"/>
      </w:pPr>
      <w:r w:rsidRPr="006D28D9">
        <w:t>2.1.7. Незамедлительно уведомить Заказчика по оперативной телефонной связи</w:t>
      </w:r>
      <w:r w:rsidRPr="006D28D9">
        <w:br/>
        <w:t>(тел: (495) 950-67-07) с дальнейшим надлежащим письменным сообщением о каких-либо нарушениях (технических сбоях), возникающих при осуществлении им подачи сигнала на ИСЗ.</w:t>
      </w:r>
    </w:p>
    <w:p w14:paraId="7CA3891F" w14:textId="77777777" w:rsidR="006D28D9" w:rsidRPr="006D28D9" w:rsidRDefault="006D28D9" w:rsidP="006D28D9">
      <w:pPr>
        <w:shd w:val="clear" w:color="auto" w:fill="FFFFFF"/>
        <w:tabs>
          <w:tab w:val="left" w:pos="709"/>
        </w:tabs>
        <w:ind w:firstLine="680"/>
        <w:jc w:val="both"/>
      </w:pPr>
      <w:r w:rsidRPr="006D28D9">
        <w:t>2.1.8. Надлежащим образом оповещать Заказчика о любых предполагаемых изменениях в параметрах спутникового сигнала, замене ИСЗ, посредством которого подается сигнал на зоны покрытия, не позднее, чем за 10 (Десять) рабочих дней до планируемых изменений.</w:t>
      </w:r>
    </w:p>
    <w:p w14:paraId="28D068F8" w14:textId="77777777" w:rsidR="006D28D9" w:rsidRPr="006D28D9" w:rsidRDefault="006D28D9" w:rsidP="006D28D9">
      <w:pPr>
        <w:pStyle w:val="a5"/>
        <w:rPr>
          <w:sz w:val="24"/>
          <w:szCs w:val="24"/>
        </w:rPr>
      </w:pPr>
      <w:r w:rsidRPr="006D28D9">
        <w:rPr>
          <w:sz w:val="24"/>
          <w:szCs w:val="24"/>
        </w:rPr>
        <w:t>В письменном оповещении должна содержаться информация о дате и точном времени проведения операций по изменению параметров, возможные последствия производимых изменений для станций приема Зоны покрытия, перечисление параметров, подлежащих изменению, с указанием их прежнего значения, а также причины необходимости внесения изменений.</w:t>
      </w:r>
      <w:r w:rsidRPr="006D28D9">
        <w:rPr>
          <w:color w:val="33CCCC"/>
          <w:sz w:val="24"/>
          <w:szCs w:val="24"/>
        </w:rPr>
        <w:t xml:space="preserve"> </w:t>
      </w:r>
      <w:r w:rsidRPr="006D28D9">
        <w:rPr>
          <w:sz w:val="24"/>
          <w:szCs w:val="24"/>
        </w:rPr>
        <w:t xml:space="preserve">В течение срока действия </w:t>
      </w:r>
      <w:proofErr w:type="gramStart"/>
      <w:r w:rsidRPr="006D28D9">
        <w:rPr>
          <w:sz w:val="24"/>
          <w:szCs w:val="24"/>
        </w:rPr>
        <w:t>Договора  с</w:t>
      </w:r>
      <w:proofErr w:type="gramEnd"/>
      <w:r w:rsidRPr="006D28D9">
        <w:rPr>
          <w:sz w:val="24"/>
          <w:szCs w:val="24"/>
        </w:rPr>
        <w:t xml:space="preserve"> направлением предварительного письменного уведомления Исполнитель имеет право заменить спутник  _____ и предоставлять Услуги с использованием спутниковой емкости на спутнике, имеющем характеристики, сходные с техническими характеристиками ИСЗ -.</w:t>
      </w:r>
    </w:p>
    <w:p w14:paraId="5E57AB90"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sz w:val="24"/>
          <w:szCs w:val="24"/>
        </w:rPr>
      </w:pPr>
      <w:r w:rsidRPr="006D28D9">
        <w:rPr>
          <w:b/>
          <w:sz w:val="24"/>
          <w:szCs w:val="24"/>
        </w:rPr>
        <w:t>2.2.</w:t>
      </w:r>
      <w:r w:rsidRPr="006D28D9">
        <w:rPr>
          <w:sz w:val="24"/>
          <w:szCs w:val="24"/>
        </w:rPr>
        <w:t xml:space="preserve"> </w:t>
      </w:r>
      <w:r w:rsidRPr="006D28D9">
        <w:rPr>
          <w:b/>
          <w:bCs/>
          <w:iCs/>
          <w:color w:val="000000"/>
          <w:sz w:val="24"/>
          <w:szCs w:val="24"/>
        </w:rPr>
        <w:t>Обязанности Заказчика</w:t>
      </w:r>
      <w:r w:rsidRPr="006D28D9">
        <w:rPr>
          <w:b/>
          <w:bCs/>
          <w:iCs/>
          <w:color w:val="000000"/>
          <w:spacing w:val="-3"/>
          <w:sz w:val="24"/>
          <w:szCs w:val="24"/>
        </w:rPr>
        <w:t xml:space="preserve">:   </w:t>
      </w:r>
    </w:p>
    <w:p w14:paraId="645D995D" w14:textId="77777777" w:rsidR="006D28D9" w:rsidRPr="006D28D9" w:rsidRDefault="006D28D9" w:rsidP="006D28D9">
      <w:pPr>
        <w:shd w:val="clear" w:color="auto" w:fill="FFFFFF"/>
        <w:tabs>
          <w:tab w:val="left" w:pos="1162"/>
        </w:tabs>
        <w:ind w:firstLine="680"/>
        <w:jc w:val="both"/>
        <w:rPr>
          <w:color w:val="000000"/>
          <w:spacing w:val="-7"/>
        </w:rPr>
      </w:pPr>
      <w:r w:rsidRPr="006D28D9">
        <w:rPr>
          <w:color w:val="000000"/>
        </w:rPr>
        <w:t xml:space="preserve">2.2.1. Заказчик обязуется своевременно и полностью оплачивать услуги </w:t>
      </w:r>
      <w:r w:rsidRPr="006D28D9">
        <w:rPr>
          <w:color w:val="000000"/>
          <w:spacing w:val="3"/>
        </w:rPr>
        <w:t xml:space="preserve">связи </w:t>
      </w:r>
      <w:r w:rsidRPr="006D28D9">
        <w:rPr>
          <w:color w:val="000000"/>
        </w:rPr>
        <w:t xml:space="preserve">в соответствии с разделом 4 настоящего </w:t>
      </w:r>
      <w:r w:rsidRPr="006D28D9">
        <w:t>Договора</w:t>
      </w:r>
      <w:r w:rsidRPr="006D28D9">
        <w:rPr>
          <w:color w:val="000000"/>
          <w:spacing w:val="-7"/>
        </w:rPr>
        <w:t>.</w:t>
      </w:r>
    </w:p>
    <w:p w14:paraId="75D16DC2" w14:textId="77777777" w:rsidR="006D28D9" w:rsidRPr="006D28D9" w:rsidRDefault="006D28D9" w:rsidP="006D28D9">
      <w:pPr>
        <w:shd w:val="clear" w:color="auto" w:fill="FFFFFF"/>
        <w:tabs>
          <w:tab w:val="left" w:pos="1162"/>
        </w:tabs>
        <w:ind w:firstLine="680"/>
        <w:jc w:val="both"/>
      </w:pPr>
      <w:r w:rsidRPr="006D28D9">
        <w:rPr>
          <w:color w:val="000000"/>
          <w:spacing w:val="-7"/>
        </w:rPr>
        <w:t xml:space="preserve">2.2.2. </w:t>
      </w:r>
      <w:r w:rsidRPr="006D28D9">
        <w:t xml:space="preserve">Предоставить на согласование с </w:t>
      </w:r>
      <w:r w:rsidRPr="006D28D9">
        <w:rPr>
          <w:color w:val="000000"/>
          <w:spacing w:val="-4"/>
        </w:rPr>
        <w:t xml:space="preserve">Исполнителем </w:t>
      </w:r>
      <w:r w:rsidRPr="006D28D9">
        <w:t>график отключения оборудования Заказчиком от сети электропитания и (или) канала связи, предусмотренных ремонтно-профилактическими работами Заказчика, в срок 14 (Четырнадцать) рабочих дней с момента подписания настоящего Договора.</w:t>
      </w:r>
    </w:p>
    <w:p w14:paraId="7E6C97AB" w14:textId="77777777" w:rsidR="006D28D9" w:rsidRPr="006D28D9" w:rsidRDefault="006D28D9" w:rsidP="006D28D9">
      <w:pPr>
        <w:shd w:val="clear" w:color="auto" w:fill="FFFFFF"/>
        <w:tabs>
          <w:tab w:val="left" w:pos="1162"/>
        </w:tabs>
        <w:ind w:firstLine="680"/>
        <w:jc w:val="both"/>
      </w:pPr>
      <w:r w:rsidRPr="006D28D9">
        <w:t xml:space="preserve">2.2.3. Надлежащим образом оповещать </w:t>
      </w:r>
      <w:r w:rsidRPr="006D28D9">
        <w:rPr>
          <w:spacing w:val="-4"/>
        </w:rPr>
        <w:t>Исполнителя</w:t>
      </w:r>
      <w:r w:rsidRPr="006D28D9">
        <w:rPr>
          <w:color w:val="000000"/>
          <w:spacing w:val="-4"/>
        </w:rPr>
        <w:t xml:space="preserve"> </w:t>
      </w:r>
      <w:r w:rsidRPr="006D28D9">
        <w:t>о любых предполагаемых</w:t>
      </w:r>
      <w:r w:rsidRPr="006D28D9">
        <w:br/>
        <w:t xml:space="preserve">профилактических работах, связанных с отключением оборудования Заказчиком от сети электропитания и (или) от Канала связи в случае, если такие отключения не предусмотрены графиком отключений (п. 2.2.2.) и являются внеплановыми. При этом </w:t>
      </w:r>
    </w:p>
    <w:p w14:paraId="2703866A" w14:textId="77777777" w:rsidR="006D28D9" w:rsidRPr="006D28D9" w:rsidRDefault="006D28D9" w:rsidP="006D28D9">
      <w:pPr>
        <w:shd w:val="clear" w:color="auto" w:fill="FFFFFF"/>
        <w:tabs>
          <w:tab w:val="left" w:pos="1162"/>
        </w:tabs>
        <w:ind w:firstLine="680"/>
        <w:jc w:val="both"/>
      </w:pPr>
      <w:r w:rsidRPr="006D28D9">
        <w:t xml:space="preserve">Заказчик обязуется оповещать </w:t>
      </w:r>
      <w:r w:rsidRPr="006D28D9">
        <w:rPr>
          <w:spacing w:val="-4"/>
        </w:rPr>
        <w:t>Исполнителя</w:t>
      </w:r>
      <w:r w:rsidRPr="006D28D9">
        <w:rPr>
          <w:color w:val="000000"/>
          <w:spacing w:val="-4"/>
        </w:rPr>
        <w:t xml:space="preserve"> </w:t>
      </w:r>
      <w:r w:rsidRPr="006D28D9">
        <w:t xml:space="preserve">об отключениях в письменной форме не позднее, чем за 2 (Два) рабочих дня до предполагаемого отключения. </w:t>
      </w:r>
    </w:p>
    <w:p w14:paraId="4D485DC2" w14:textId="77777777" w:rsidR="006D28D9" w:rsidRPr="006D28D9" w:rsidRDefault="006D28D9" w:rsidP="006D28D9">
      <w:pPr>
        <w:shd w:val="clear" w:color="auto" w:fill="FFFFFF"/>
        <w:tabs>
          <w:tab w:val="left" w:pos="1162"/>
        </w:tabs>
        <w:ind w:firstLine="680"/>
        <w:jc w:val="both"/>
        <w:rPr>
          <w:color w:val="000000"/>
          <w:spacing w:val="-11"/>
        </w:rPr>
      </w:pPr>
      <w:r w:rsidRPr="006D28D9">
        <w:t xml:space="preserve">2.2.4. В сроки, установленные ст. 3 Договора, подписывать Акты сдачи-приемки оказанных услуг связи и надлежащим образом направлять их </w:t>
      </w:r>
      <w:r w:rsidRPr="006D28D9">
        <w:rPr>
          <w:color w:val="000000"/>
          <w:spacing w:val="-4"/>
        </w:rPr>
        <w:t xml:space="preserve">Исполнителю </w:t>
      </w:r>
      <w:r w:rsidRPr="006D28D9">
        <w:t>для окончательных расчетов по Договору.</w:t>
      </w:r>
    </w:p>
    <w:p w14:paraId="6C41BFBA"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6D28D9">
        <w:rPr>
          <w:color w:val="000000"/>
          <w:spacing w:val="-3"/>
          <w:sz w:val="24"/>
          <w:szCs w:val="24"/>
        </w:rPr>
        <w:t xml:space="preserve">2.3. </w:t>
      </w:r>
      <w:r w:rsidRPr="006D28D9">
        <w:rPr>
          <w:sz w:val="24"/>
          <w:szCs w:val="24"/>
        </w:rPr>
        <w:t>Качественные изменения параметров связи, влекущие за собой обязательную смену оборудования на приемных станциях в Зонах покрытия или же оборудования самого Заказчика, должны быть согласованы обеими Сторонами и оформлены Дополнительным Соглашением к Договору не позднее, чем за 30 (Тридцать) дней до планируемого изменения.</w:t>
      </w:r>
    </w:p>
    <w:p w14:paraId="3165441F"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14:paraId="14F3355A"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6D28D9">
        <w:rPr>
          <w:b/>
        </w:rPr>
        <w:lastRenderedPageBreak/>
        <w:t>3. ПОРЯДОК СДАЧИ - ПРИЕМКИ ОКАЗАННЫХ УСЛУГ СВЯЗИ</w:t>
      </w:r>
    </w:p>
    <w:p w14:paraId="51527A3D" w14:textId="77777777" w:rsidR="006D28D9" w:rsidRPr="006D28D9" w:rsidRDefault="006D28D9" w:rsidP="006D28D9">
      <w:pPr>
        <w:pStyle w:val="12"/>
        <w:numPr>
          <w:ilvl w:val="1"/>
          <w:numId w:val="32"/>
        </w:numPr>
        <w:ind w:left="0" w:firstLine="680"/>
        <w:jc w:val="both"/>
        <w:rPr>
          <w:sz w:val="24"/>
          <w:szCs w:val="24"/>
        </w:rPr>
      </w:pPr>
      <w:r w:rsidRPr="006D28D9">
        <w:rPr>
          <w:color w:val="000000"/>
          <w:spacing w:val="-3"/>
          <w:sz w:val="24"/>
          <w:szCs w:val="24"/>
        </w:rPr>
        <w:t>Исполнитель</w:t>
      </w:r>
      <w:r w:rsidRPr="006D28D9">
        <w:rPr>
          <w:b/>
          <w:color w:val="000000"/>
          <w:spacing w:val="-3"/>
          <w:sz w:val="24"/>
          <w:szCs w:val="24"/>
        </w:rPr>
        <w:t>,</w:t>
      </w:r>
      <w:r w:rsidRPr="006D28D9">
        <w:rPr>
          <w:color w:val="000000"/>
          <w:spacing w:val="-3"/>
          <w:sz w:val="24"/>
          <w:szCs w:val="24"/>
        </w:rPr>
        <w:t xml:space="preserve"> </w:t>
      </w:r>
      <w:r w:rsidRPr="006D28D9">
        <w:rPr>
          <w:sz w:val="24"/>
          <w:szCs w:val="24"/>
        </w:rPr>
        <w:t xml:space="preserve">не позднее 5-го числа каждого календарного месяца, направляет Заказчику Акт сдачи-приемки услуг связи, оказанных в предыдущем месячном периоде (в дальнейшем Акт), а Заказчик в течение 3 (Трех) рабочих дней со дня получения указанного Акта должен проверить выполнение условий Договора </w:t>
      </w:r>
      <w:r w:rsidRPr="006D28D9">
        <w:rPr>
          <w:color w:val="000000"/>
          <w:spacing w:val="-3"/>
          <w:sz w:val="24"/>
          <w:szCs w:val="24"/>
        </w:rPr>
        <w:t>Исполнителем</w:t>
      </w:r>
      <w:r w:rsidRPr="006D28D9">
        <w:rPr>
          <w:sz w:val="24"/>
          <w:szCs w:val="24"/>
        </w:rPr>
        <w:t>, подписать Акт, и возвратить один оригинальный экземпляр Акта</w:t>
      </w:r>
      <w:r w:rsidRPr="006D28D9">
        <w:rPr>
          <w:color w:val="000000"/>
          <w:spacing w:val="-3"/>
          <w:sz w:val="24"/>
          <w:szCs w:val="24"/>
        </w:rPr>
        <w:t xml:space="preserve"> Исполнителю</w:t>
      </w:r>
      <w:r w:rsidRPr="006D28D9">
        <w:rPr>
          <w:sz w:val="24"/>
          <w:szCs w:val="24"/>
        </w:rPr>
        <w:t>.</w:t>
      </w:r>
    </w:p>
    <w:p w14:paraId="64284702"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В случае несогласия Заказчика с объемом предоставленных услуг связи, отраженных в представленном  Акте, и/или качеством оказанных услуг, Заказчик может подписать Акт с  указанием разногласий, либо направить </w:t>
      </w:r>
      <w:r w:rsidRPr="006D28D9">
        <w:rPr>
          <w:color w:val="000000"/>
          <w:spacing w:val="-3"/>
          <w:sz w:val="24"/>
          <w:szCs w:val="24"/>
        </w:rPr>
        <w:t xml:space="preserve">Исполнителю в течение срока, предусмотренного настоящим пунктом, </w:t>
      </w:r>
      <w:r w:rsidRPr="006D28D9">
        <w:rPr>
          <w:sz w:val="24"/>
          <w:szCs w:val="24"/>
        </w:rPr>
        <w:t>мотивированный отказ от его подписания.</w:t>
      </w:r>
    </w:p>
    <w:p w14:paraId="7838F130"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3.2. В случае </w:t>
      </w:r>
      <w:proofErr w:type="spellStart"/>
      <w:r w:rsidRPr="006D28D9">
        <w:rPr>
          <w:sz w:val="24"/>
          <w:szCs w:val="24"/>
        </w:rPr>
        <w:t>неподписания</w:t>
      </w:r>
      <w:proofErr w:type="spellEnd"/>
      <w:r w:rsidRPr="006D28D9">
        <w:rPr>
          <w:sz w:val="24"/>
          <w:szCs w:val="24"/>
        </w:rPr>
        <w:t xml:space="preserve"> Заказчиком Акта и при отсутствии отказа от его подписания в указанный в п.3.1 срок, оказанные услуги связи считаются принятыми Заказчиком без претензий по качеству с даты, указанной в Акте. </w:t>
      </w:r>
    </w:p>
    <w:p w14:paraId="3B89B9FF"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3.3. Акт сдачи-приемки является основанием для окончательных расчетов за услуги, оказанные </w:t>
      </w:r>
      <w:r w:rsidRPr="006D28D9">
        <w:rPr>
          <w:color w:val="000000"/>
          <w:spacing w:val="-3"/>
          <w:sz w:val="24"/>
          <w:szCs w:val="24"/>
        </w:rPr>
        <w:t>Исполнителем</w:t>
      </w:r>
      <w:r w:rsidRPr="006D28D9">
        <w:rPr>
          <w:sz w:val="24"/>
          <w:szCs w:val="24"/>
        </w:rPr>
        <w:t xml:space="preserve"> за прошедший отчетный календарный месяц.</w:t>
      </w:r>
    </w:p>
    <w:p w14:paraId="2DB13358" w14:textId="77777777" w:rsidR="006D28D9" w:rsidRPr="006D28D9" w:rsidRDefault="006D28D9" w:rsidP="006D28D9">
      <w:pPr>
        <w:shd w:val="clear" w:color="auto" w:fill="FFFFFF"/>
        <w:tabs>
          <w:tab w:val="left" w:pos="2371"/>
        </w:tabs>
        <w:ind w:firstLine="709"/>
        <w:jc w:val="both"/>
        <w:rPr>
          <w:b/>
          <w:bCs/>
          <w:color w:val="000000"/>
          <w:spacing w:val="-5"/>
        </w:rPr>
      </w:pPr>
      <w:r w:rsidRPr="006D28D9">
        <w:rPr>
          <w:b/>
          <w:bCs/>
          <w:color w:val="000000"/>
          <w:spacing w:val="-5"/>
        </w:rPr>
        <w:t>4. СТОИМОСТЬ УСЛУГ И ПОРЯДОК РАСЧЁТОВ</w:t>
      </w:r>
    </w:p>
    <w:p w14:paraId="020B8A4B" w14:textId="77777777" w:rsidR="006D28D9" w:rsidRPr="006D28D9" w:rsidRDefault="006D28D9" w:rsidP="006D28D9">
      <w:pPr>
        <w:shd w:val="clear" w:color="auto" w:fill="FFFFFF"/>
        <w:tabs>
          <w:tab w:val="left" w:pos="1190"/>
        </w:tabs>
        <w:spacing w:after="120"/>
        <w:ind w:firstLine="680"/>
        <w:contextualSpacing/>
        <w:jc w:val="both"/>
        <w:rPr>
          <w:spacing w:val="-2"/>
        </w:rPr>
      </w:pPr>
      <w:r w:rsidRPr="006D28D9">
        <w:rPr>
          <w:spacing w:val="-7"/>
        </w:rPr>
        <w:t>4.1.</w:t>
      </w:r>
      <w:r w:rsidRPr="006D28D9">
        <w:rPr>
          <w:spacing w:val="-1"/>
        </w:rPr>
        <w:t xml:space="preserve"> Общая стоимость услуг </w:t>
      </w:r>
      <w:r w:rsidRPr="006D28D9">
        <w:rPr>
          <w:spacing w:val="-2"/>
        </w:rPr>
        <w:t xml:space="preserve">согласно Протоколу о договорной цене (Приложение </w:t>
      </w:r>
      <w:r w:rsidRPr="006D28D9">
        <w:rPr>
          <w:spacing w:val="-2"/>
        </w:rPr>
        <w:br/>
        <w:t xml:space="preserve">№ 2) и </w:t>
      </w:r>
      <w:r w:rsidRPr="006D28D9">
        <w:t xml:space="preserve">Смете расходов (Приложение № 3) </w:t>
      </w:r>
      <w:r w:rsidRPr="006D28D9">
        <w:rPr>
          <w:spacing w:val="-2"/>
        </w:rPr>
        <w:t>составляет ______________________., в том числе НДС 20% -</w:t>
      </w:r>
      <w:r w:rsidRPr="006D28D9">
        <w:rPr>
          <w:color w:val="000000"/>
        </w:rPr>
        <w:t>__________________________.</w:t>
      </w:r>
      <w:r w:rsidRPr="006D28D9">
        <w:rPr>
          <w:spacing w:val="-2"/>
        </w:rPr>
        <w:t xml:space="preserve"> </w:t>
      </w:r>
    </w:p>
    <w:p w14:paraId="0FC51220" w14:textId="77777777" w:rsidR="006D28D9" w:rsidRPr="006D28D9" w:rsidRDefault="006D28D9" w:rsidP="006D28D9">
      <w:pPr>
        <w:shd w:val="clear" w:color="auto" w:fill="FFFFFF"/>
        <w:tabs>
          <w:tab w:val="left" w:pos="1190"/>
        </w:tabs>
        <w:spacing w:after="120"/>
        <w:ind w:firstLine="680"/>
        <w:contextualSpacing/>
        <w:jc w:val="both"/>
        <w:rPr>
          <w:spacing w:val="-2"/>
        </w:rPr>
      </w:pPr>
      <w:r w:rsidRPr="006D28D9">
        <w:rPr>
          <w:spacing w:val="-2"/>
        </w:rPr>
        <w:t xml:space="preserve">4.2. Оплата по Договору осуществляется путём перечисления на счёт Исполнителя денежных сумм бюджетных ассигнований из средств бюджета Союзного государства </w:t>
      </w:r>
      <w:r w:rsidRPr="006D28D9">
        <w:rPr>
          <w:spacing w:val="-2"/>
        </w:rPr>
        <w:br/>
        <w:t>на 2021 г. ____________________, в том числе НДС 20% -</w:t>
      </w:r>
      <w:r w:rsidRPr="006D28D9">
        <w:rPr>
          <w:color w:val="000000"/>
        </w:rPr>
        <w:t>____________________.</w:t>
      </w:r>
      <w:r w:rsidRPr="006D28D9">
        <w:rPr>
          <w:spacing w:val="-2"/>
        </w:rPr>
        <w:t xml:space="preserve"> </w:t>
      </w:r>
    </w:p>
    <w:p w14:paraId="165515EB" w14:textId="77777777" w:rsidR="00540E16" w:rsidRDefault="006D28D9" w:rsidP="00540E16">
      <w:pPr>
        <w:shd w:val="clear" w:color="auto" w:fill="FFFFFF"/>
        <w:tabs>
          <w:tab w:val="left" w:pos="1190"/>
        </w:tabs>
        <w:spacing w:after="120"/>
        <w:ind w:firstLine="680"/>
        <w:contextualSpacing/>
        <w:jc w:val="both"/>
      </w:pPr>
      <w:r w:rsidRPr="006D28D9">
        <w:rPr>
          <w:spacing w:val="-2"/>
        </w:rPr>
        <w:t xml:space="preserve">4.3. Ежемесячная стоимость услуг составляет ______________________, в том числе НДС по ставке 20% - ___________________. </w:t>
      </w:r>
      <w:r w:rsidRPr="006D28D9">
        <w:t>Расчет платы за неполный месяц производится посуточно, при этом суточная плата определяется делением месячной платы на 30 дней.</w:t>
      </w:r>
    </w:p>
    <w:p w14:paraId="59369D01" w14:textId="77777777" w:rsidR="00540E16" w:rsidRDefault="00540E16" w:rsidP="00540E16">
      <w:pPr>
        <w:shd w:val="clear" w:color="auto" w:fill="FFFFFF"/>
        <w:tabs>
          <w:tab w:val="left" w:pos="1190"/>
        </w:tabs>
        <w:spacing w:after="120"/>
        <w:ind w:firstLine="680"/>
        <w:contextualSpacing/>
        <w:jc w:val="both"/>
      </w:pPr>
      <w:r w:rsidRPr="00540E16">
        <w:t>Ц</w:t>
      </w:r>
      <w:r>
        <w:t>ена Договора является твердой и определяется на весь срок исполнения Договора.</w:t>
      </w:r>
    </w:p>
    <w:p w14:paraId="1F3217E4" w14:textId="05AC4FAD" w:rsidR="006D28D9" w:rsidRPr="006D28D9" w:rsidRDefault="006D28D9" w:rsidP="006D28D9">
      <w:pPr>
        <w:tabs>
          <w:tab w:val="left" w:pos="1190"/>
        </w:tabs>
        <w:spacing w:after="120"/>
        <w:ind w:firstLine="680"/>
        <w:contextualSpacing/>
        <w:jc w:val="both"/>
      </w:pPr>
      <w:r w:rsidRPr="006D28D9">
        <w:t xml:space="preserve">4.4. Оплата услуг </w:t>
      </w:r>
      <w:r w:rsidRPr="006D28D9">
        <w:rPr>
          <w:color w:val="000000"/>
          <w:spacing w:val="-2"/>
        </w:rPr>
        <w:t>Исполнителя</w:t>
      </w:r>
      <w:r w:rsidRPr="006D28D9">
        <w:t xml:space="preserve"> осуществляется Заказчиком </w:t>
      </w:r>
      <w:r w:rsidR="00265226" w:rsidRPr="004D2C59">
        <w:t>по мере поступления средств из бюджета Союзного государства</w:t>
      </w:r>
      <w:r w:rsidR="00265226">
        <w:t xml:space="preserve"> </w:t>
      </w:r>
      <w:r w:rsidRPr="006D28D9">
        <w:t>в размере 100 % (Сто процентов) ежемесячной стоимости услуг не позднее 10 (Десятого) числа месяца, следующего за отчетным, при условии получения Заказчиком соответствующих счетов-фактур</w:t>
      </w:r>
      <w:r w:rsidRPr="006D28D9">
        <w:rPr>
          <w:color w:val="000000"/>
          <w:spacing w:val="-2"/>
        </w:rPr>
        <w:t xml:space="preserve"> Исполнителя</w:t>
      </w:r>
      <w:r w:rsidRPr="006D28D9">
        <w:t xml:space="preserve">, оформляемых на основании Актов сдачи-приемки оказанных услуг, указанных в </w:t>
      </w:r>
      <w:proofErr w:type="spellStart"/>
      <w:r w:rsidRPr="006D28D9">
        <w:t>п.п</w:t>
      </w:r>
      <w:proofErr w:type="spellEnd"/>
      <w:r w:rsidRPr="006D28D9">
        <w:t>. 3.1 – 3.3 Договора.</w:t>
      </w:r>
    </w:p>
    <w:p w14:paraId="5FCB4837" w14:textId="48BDC15F" w:rsidR="006D28D9" w:rsidRPr="006D28D9" w:rsidRDefault="006D28D9" w:rsidP="006D28D9">
      <w:pPr>
        <w:shd w:val="clear" w:color="auto" w:fill="FFFFFF"/>
        <w:spacing w:after="120"/>
        <w:ind w:firstLine="680"/>
        <w:contextualSpacing/>
        <w:jc w:val="both"/>
        <w:rPr>
          <w:color w:val="000000"/>
          <w:spacing w:val="4"/>
        </w:rPr>
      </w:pPr>
      <w:r w:rsidRPr="006D28D9">
        <w:rPr>
          <w:color w:val="000000"/>
          <w:spacing w:val="-4"/>
        </w:rPr>
        <w:t>4.5.</w:t>
      </w:r>
      <w:r>
        <w:rPr>
          <w:color w:val="000000"/>
          <w:spacing w:val="-4"/>
        </w:rPr>
        <w:t xml:space="preserve"> </w:t>
      </w:r>
      <w:r w:rsidRPr="006D28D9">
        <w:rPr>
          <w:color w:val="000000"/>
          <w:spacing w:val="-4"/>
        </w:rPr>
        <w:t xml:space="preserve">Обязательство Заказчика по оплате считается выполненным по факту </w:t>
      </w:r>
      <w:r w:rsidR="00265226" w:rsidRPr="006D28D9">
        <w:rPr>
          <w:color w:val="000000"/>
          <w:spacing w:val="-4"/>
        </w:rPr>
        <w:t xml:space="preserve">поступления </w:t>
      </w:r>
      <w:r w:rsidR="00265226" w:rsidRPr="006D28D9">
        <w:rPr>
          <w:color w:val="000000"/>
          <w:spacing w:val="4"/>
        </w:rPr>
        <w:t>денежных</w:t>
      </w:r>
      <w:r w:rsidRPr="006D28D9">
        <w:rPr>
          <w:color w:val="000000"/>
          <w:spacing w:val="4"/>
        </w:rPr>
        <w:t xml:space="preserve"> средств на счет Исполнителя.</w:t>
      </w:r>
    </w:p>
    <w:p w14:paraId="149E3D46" w14:textId="77777777" w:rsidR="006D28D9" w:rsidRPr="006D28D9" w:rsidRDefault="006D28D9" w:rsidP="006D28D9">
      <w:pPr>
        <w:numPr>
          <w:ilvl w:val="0"/>
          <w:numId w:val="33"/>
        </w:numPr>
        <w:shd w:val="clear" w:color="auto" w:fill="FFFFFF"/>
        <w:tabs>
          <w:tab w:val="clear" w:pos="360"/>
        </w:tabs>
        <w:ind w:left="0" w:firstLine="709"/>
        <w:jc w:val="both"/>
        <w:rPr>
          <w:b/>
          <w:bCs/>
          <w:color w:val="000000"/>
          <w:spacing w:val="-5"/>
        </w:rPr>
      </w:pPr>
      <w:r w:rsidRPr="006D28D9">
        <w:rPr>
          <w:b/>
          <w:bCs/>
          <w:color w:val="000000"/>
          <w:spacing w:val="-5"/>
        </w:rPr>
        <w:t>ОТВЕТСТВЕННОСТЬ СТОРОН</w:t>
      </w:r>
    </w:p>
    <w:p w14:paraId="15A1715C"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8"/>
        </w:rPr>
      </w:pPr>
      <w:r w:rsidRPr="006D28D9">
        <w:rPr>
          <w:color w:val="000000"/>
          <w:spacing w:val="-1"/>
        </w:rPr>
        <w:t xml:space="preserve">Исполнитель несет ответственность за качество предоставляемых услуг и бесперебойную работу технических средств, за исключением времени </w:t>
      </w:r>
      <w:r w:rsidRPr="006D28D9">
        <w:rPr>
          <w:color w:val="000000"/>
          <w:spacing w:val="-3"/>
        </w:rPr>
        <w:t>плановых технических перерывов, согласованных с Заказчиком.</w:t>
      </w:r>
    </w:p>
    <w:p w14:paraId="6D86A279" w14:textId="77777777" w:rsidR="006D28D9" w:rsidRPr="006D28D9" w:rsidRDefault="006D28D9" w:rsidP="006D28D9">
      <w:pPr>
        <w:numPr>
          <w:ilvl w:val="1"/>
          <w:numId w:val="33"/>
        </w:numPr>
        <w:shd w:val="clear" w:color="auto" w:fill="FFFFFF"/>
        <w:tabs>
          <w:tab w:val="left" w:pos="1272"/>
        </w:tabs>
        <w:ind w:left="0" w:firstLine="680"/>
        <w:jc w:val="both"/>
        <w:rPr>
          <w:color w:val="000000"/>
        </w:rPr>
      </w:pPr>
      <w:r w:rsidRPr="006D28D9">
        <w:rPr>
          <w:color w:val="000000"/>
          <w:spacing w:val="3"/>
        </w:rPr>
        <w:t xml:space="preserve">Исполнитель не несет ответственности за качество услуг на </w:t>
      </w:r>
      <w:r w:rsidRPr="006D28D9">
        <w:rPr>
          <w:color w:val="000000"/>
          <w:spacing w:val="-5"/>
        </w:rPr>
        <w:t xml:space="preserve">предоставляемых технических средствах, если снижение качества произошло по </w:t>
      </w:r>
      <w:r w:rsidRPr="006D28D9">
        <w:rPr>
          <w:color w:val="000000"/>
          <w:spacing w:val="2"/>
        </w:rPr>
        <w:t xml:space="preserve">причине неисправности технических средств Заказчика или низкого качества исходных </w:t>
      </w:r>
      <w:r w:rsidRPr="006D28D9">
        <w:rPr>
          <w:color w:val="000000"/>
          <w:spacing w:val="-7"/>
        </w:rPr>
        <w:t>материалов.</w:t>
      </w:r>
    </w:p>
    <w:p w14:paraId="6113E3CE"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7"/>
        </w:rPr>
      </w:pPr>
      <w:r w:rsidRPr="006D28D9">
        <w:rPr>
          <w:color w:val="000000"/>
        </w:rPr>
        <w:t xml:space="preserve"> Исполнитель не несет ответственности за содержание любых Видео</w:t>
      </w:r>
      <w:r w:rsidRPr="006D28D9">
        <w:rPr>
          <w:color w:val="000000"/>
          <w:spacing w:val="-5"/>
        </w:rPr>
        <w:t>материалов и информации, передаваемых Заказчиком с использованием технических средств Исполнителя</w:t>
      </w:r>
      <w:r w:rsidRPr="006D28D9">
        <w:rPr>
          <w:color w:val="000000"/>
          <w:spacing w:val="-8"/>
        </w:rPr>
        <w:t>.</w:t>
      </w:r>
    </w:p>
    <w:p w14:paraId="53174CBF"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11"/>
        </w:rPr>
      </w:pPr>
      <w:r w:rsidRPr="006D28D9">
        <w:rPr>
          <w:color w:val="000000"/>
          <w:spacing w:val="-2"/>
        </w:rPr>
        <w:t xml:space="preserve">За невыполнение установленных «Правилами эксплуатации технических средств телевидения и радиовещания» (ПТЭ) норм на качественные </w:t>
      </w:r>
      <w:r w:rsidRPr="006D28D9">
        <w:rPr>
          <w:color w:val="000000"/>
          <w:spacing w:val="1"/>
        </w:rPr>
        <w:t xml:space="preserve">показатели технических средств,  выявленные при контрольных измерениях, </w:t>
      </w:r>
      <w:r w:rsidRPr="006D28D9">
        <w:rPr>
          <w:color w:val="000000"/>
        </w:rPr>
        <w:t xml:space="preserve">Заказчик вправе потребовать от Исполнителя выплаты штрафа в размере 1,5% (Одна целая и пять десятых процента) от стоимости услуг за период </w:t>
      </w:r>
      <w:r w:rsidRPr="006D28D9">
        <w:rPr>
          <w:color w:val="000000"/>
          <w:spacing w:val="-4"/>
        </w:rPr>
        <w:t xml:space="preserve">работы этих средств, исчисленный от момента проведения соответствующих испытаний и </w:t>
      </w:r>
      <w:r w:rsidRPr="006D28D9">
        <w:rPr>
          <w:color w:val="000000"/>
          <w:spacing w:val="-3"/>
        </w:rPr>
        <w:t xml:space="preserve">контрольных измерений или измерений в процессе вещания до момента приведения </w:t>
      </w:r>
      <w:r w:rsidRPr="006D28D9">
        <w:rPr>
          <w:color w:val="000000"/>
          <w:spacing w:val="-7"/>
        </w:rPr>
        <w:t>их к норме.</w:t>
      </w:r>
    </w:p>
    <w:p w14:paraId="3FE81F57"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10"/>
        </w:rPr>
      </w:pPr>
      <w:r w:rsidRPr="006D28D9">
        <w:rPr>
          <w:color w:val="000000"/>
          <w:spacing w:val="-5"/>
        </w:rPr>
        <w:t xml:space="preserve">За работу технических средств с браком длительностью от 1 (Одной) минуты </w:t>
      </w:r>
      <w:r w:rsidRPr="006D28D9">
        <w:rPr>
          <w:color w:val="000000"/>
          <w:spacing w:val="2"/>
        </w:rPr>
        <w:t xml:space="preserve">и более </w:t>
      </w:r>
      <w:r w:rsidRPr="006D28D9">
        <w:rPr>
          <w:color w:val="000000"/>
        </w:rPr>
        <w:t>Заказчик вправе потребовать от Исполнителя выплаты</w:t>
      </w:r>
      <w:r w:rsidRPr="006D28D9">
        <w:rPr>
          <w:color w:val="000000"/>
          <w:spacing w:val="2"/>
        </w:rPr>
        <w:t xml:space="preserve"> штрафа в размере 50 % (Пятидесяти процентов) от стоимости услуг за </w:t>
      </w:r>
      <w:r w:rsidRPr="006D28D9">
        <w:rPr>
          <w:color w:val="000000"/>
          <w:spacing w:val="-3"/>
        </w:rPr>
        <w:t>время их работы с браком, а в случае технической остановки - штраф в размере 100 % (Сто процентов) стоимости услуг за время такой технической остановки.</w:t>
      </w:r>
      <w:r w:rsidRPr="006D28D9">
        <w:rPr>
          <w:color w:val="000000"/>
          <w:spacing w:val="-5"/>
        </w:rPr>
        <w:t xml:space="preserve"> При этом период времени работы с браком и время технической остановки передачи сигнала оплате не подлежит.</w:t>
      </w:r>
    </w:p>
    <w:p w14:paraId="47073248"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6"/>
        </w:rPr>
      </w:pPr>
      <w:r w:rsidRPr="006D28D9">
        <w:rPr>
          <w:spacing w:val="5"/>
        </w:rPr>
        <w:lastRenderedPageBreak/>
        <w:t xml:space="preserve">В случае нарушения Заказчиком срока оплаты услуг связи, оказанных Исполнителем, Исполнитель вправе потребовать от Заказчика выплаты пени в размере 1/360 (Одной трехсот шестидесятой части) ключевой ставки </w:t>
      </w:r>
      <w:r w:rsidRPr="006D28D9">
        <w:t xml:space="preserve">ЦБ РФ, действующей на момент нарушения обязательства от </w:t>
      </w:r>
      <w:r w:rsidRPr="006D28D9">
        <w:rPr>
          <w:spacing w:val="-1"/>
        </w:rPr>
        <w:t xml:space="preserve">суммы просроченного платежа за каждый день просрочки оплаты услуг, но не  </w:t>
      </w:r>
      <w:r w:rsidRPr="006D28D9">
        <w:t>более 5 % (Пяти процентов) от ежемесячного платежа.</w:t>
      </w:r>
    </w:p>
    <w:p w14:paraId="7A20E0A6" w14:textId="77777777" w:rsidR="006D28D9" w:rsidRPr="006D28D9" w:rsidRDefault="006D28D9" w:rsidP="006D28D9">
      <w:pPr>
        <w:numPr>
          <w:ilvl w:val="1"/>
          <w:numId w:val="33"/>
        </w:numPr>
        <w:shd w:val="clear" w:color="auto" w:fill="FFFFFF"/>
        <w:tabs>
          <w:tab w:val="clear" w:pos="1495"/>
          <w:tab w:val="num" w:pos="900"/>
          <w:tab w:val="left" w:pos="1272"/>
        </w:tabs>
        <w:ind w:left="0" w:firstLine="680"/>
        <w:jc w:val="both"/>
        <w:rPr>
          <w:color w:val="000000"/>
          <w:spacing w:val="-6"/>
        </w:rPr>
      </w:pPr>
      <w:r w:rsidRPr="006D28D9">
        <w:rPr>
          <w:color w:val="000000"/>
          <w:spacing w:val="2"/>
        </w:rPr>
        <w:t xml:space="preserve">В случае просрочки платежа на срок более 20 (Двадцати) дней </w:t>
      </w:r>
      <w:r w:rsidRPr="006D28D9">
        <w:rPr>
          <w:color w:val="000000"/>
          <w:spacing w:val="-2"/>
        </w:rPr>
        <w:t xml:space="preserve">Исполнитель имеет право </w:t>
      </w:r>
      <w:r w:rsidRPr="006D28D9">
        <w:rPr>
          <w:color w:val="000000"/>
          <w:spacing w:val="-4"/>
        </w:rPr>
        <w:t xml:space="preserve">приостановить оказание услуг (выключить технические средства) до поступления </w:t>
      </w:r>
      <w:r w:rsidRPr="006D28D9">
        <w:rPr>
          <w:color w:val="000000"/>
          <w:spacing w:val="2"/>
        </w:rPr>
        <w:t>оплаты по счетам, предварительно предупредив Заказчика не ме</w:t>
      </w:r>
      <w:r w:rsidRPr="006D28D9">
        <w:rPr>
          <w:color w:val="000000"/>
          <w:spacing w:val="-2"/>
        </w:rPr>
        <w:t>нее чем за 5 (Пять) сут</w:t>
      </w:r>
      <w:r w:rsidRPr="006D28D9">
        <w:rPr>
          <w:color w:val="000000"/>
          <w:spacing w:val="-4"/>
        </w:rPr>
        <w:t xml:space="preserve">ок до предполагаемого отключения. При этом сумма, оплаченная в размере меньшем, чем указанная </w:t>
      </w:r>
      <w:r w:rsidRPr="006D28D9">
        <w:rPr>
          <w:color w:val="000000"/>
          <w:spacing w:val="-2"/>
        </w:rPr>
        <w:t>в счете, в связи</w:t>
      </w:r>
      <w:r w:rsidRPr="006D28D9">
        <w:rPr>
          <w:color w:val="000000"/>
          <w:spacing w:val="-4"/>
        </w:rPr>
        <w:t xml:space="preserve"> с нарушением Исполнителем своих обязательств по Договору, не считается просроченной </w:t>
      </w:r>
      <w:r w:rsidRPr="006D28D9">
        <w:t xml:space="preserve">и не является основанием к приостановке оказания услуг по Каналу связи. </w:t>
      </w:r>
    </w:p>
    <w:p w14:paraId="5A57411B" w14:textId="77777777" w:rsidR="006D28D9" w:rsidRPr="006D28D9" w:rsidRDefault="006D28D9" w:rsidP="006D28D9">
      <w:pPr>
        <w:shd w:val="clear" w:color="auto" w:fill="FFFFFF"/>
        <w:tabs>
          <w:tab w:val="left" w:pos="1272"/>
        </w:tabs>
        <w:ind w:firstLine="680"/>
        <w:jc w:val="both"/>
        <w:rPr>
          <w:color w:val="000000"/>
          <w:spacing w:val="-6"/>
        </w:rPr>
      </w:pPr>
      <w:r w:rsidRPr="006D28D9">
        <w:t>З</w:t>
      </w:r>
      <w:r w:rsidRPr="006D28D9">
        <w:rPr>
          <w:color w:val="000000"/>
          <w:spacing w:val="-4"/>
        </w:rPr>
        <w:t>а вынужденный п</w:t>
      </w:r>
      <w:r w:rsidRPr="006D28D9">
        <w:rPr>
          <w:color w:val="000000"/>
          <w:spacing w:val="-2"/>
        </w:rPr>
        <w:t>ростой и повт</w:t>
      </w:r>
      <w:r w:rsidRPr="006D28D9">
        <w:rPr>
          <w:color w:val="000000"/>
          <w:spacing w:val="-4"/>
        </w:rPr>
        <w:t xml:space="preserve">орное включение после устранения нарушений </w:t>
      </w:r>
      <w:r w:rsidRPr="006D28D9">
        <w:rPr>
          <w:spacing w:val="5"/>
        </w:rPr>
        <w:t>Исполнитель вправе потребовать от Заказчика дополнительно выплаты</w:t>
      </w:r>
      <w:r w:rsidRPr="006D28D9">
        <w:rPr>
          <w:spacing w:val="-4"/>
        </w:rPr>
        <w:t xml:space="preserve"> суммы в размере оплаты, рассчитанной, исходя из 50% тарифа за услуги (п.4.1 настоящего Договора). </w:t>
      </w:r>
    </w:p>
    <w:p w14:paraId="60698BF0" w14:textId="77777777" w:rsidR="006D28D9" w:rsidRPr="006D28D9" w:rsidRDefault="006D28D9" w:rsidP="006D28D9">
      <w:pPr>
        <w:numPr>
          <w:ilvl w:val="1"/>
          <w:numId w:val="33"/>
        </w:numPr>
        <w:shd w:val="clear" w:color="auto" w:fill="FFFFFF"/>
        <w:tabs>
          <w:tab w:val="left" w:pos="1272"/>
        </w:tabs>
        <w:ind w:left="0" w:firstLine="680"/>
        <w:jc w:val="both"/>
      </w:pPr>
      <w:r w:rsidRPr="006D28D9">
        <w:rPr>
          <w:color w:val="000000"/>
          <w:spacing w:val="3"/>
        </w:rPr>
        <w:t xml:space="preserve">Заказчик </w:t>
      </w:r>
      <w:r w:rsidRPr="006D28D9">
        <w:rPr>
          <w:color w:val="000000"/>
        </w:rPr>
        <w:t>несет ответственность за содержание любых Видеоматериалов</w:t>
      </w:r>
      <w:r w:rsidRPr="006D28D9">
        <w:rPr>
          <w:color w:val="000000"/>
          <w:spacing w:val="-5"/>
        </w:rPr>
        <w:t xml:space="preserve"> и информации, передаваемых Заказчиком с использованием технических средств Исполнителя</w:t>
      </w:r>
      <w:r w:rsidRPr="006D28D9">
        <w:rPr>
          <w:color w:val="000000"/>
          <w:spacing w:val="-8"/>
        </w:rPr>
        <w:t>.</w:t>
      </w:r>
    </w:p>
    <w:p w14:paraId="4C2A5BF1"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6"/>
        </w:rPr>
      </w:pPr>
      <w:r w:rsidRPr="006D28D9">
        <w:rPr>
          <w:color w:val="000000"/>
          <w:spacing w:val="-4"/>
        </w:rPr>
        <w:t xml:space="preserve">Выплата штрафных санкций не освобождает Стороны от </w:t>
      </w:r>
      <w:r w:rsidRPr="006D28D9">
        <w:rPr>
          <w:color w:val="000000"/>
          <w:spacing w:val="-5"/>
        </w:rPr>
        <w:t xml:space="preserve">выполнения обязательств по </w:t>
      </w:r>
      <w:r w:rsidRPr="006D28D9">
        <w:t>Договору</w:t>
      </w:r>
      <w:r w:rsidRPr="006D28D9">
        <w:rPr>
          <w:color w:val="000000"/>
          <w:spacing w:val="-5"/>
        </w:rPr>
        <w:t>.</w:t>
      </w:r>
    </w:p>
    <w:p w14:paraId="1015F9A8"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6"/>
        </w:rPr>
      </w:pPr>
      <w:r w:rsidRPr="006D28D9">
        <w:t>Штрафные санкции и пени за нарушения Сторонами условий настоящего Договора, подтвержденные документально, а также недоимки по услугам связи могут быть предъявлены к оплате либо удержаны из стоимости услуг связи за прошедший месяц при взаиморасчетах Сторон.</w:t>
      </w:r>
    </w:p>
    <w:p w14:paraId="361751FC" w14:textId="77777777" w:rsidR="006D28D9" w:rsidRPr="006D28D9" w:rsidRDefault="006D28D9" w:rsidP="006D28D9">
      <w:pPr>
        <w:numPr>
          <w:ilvl w:val="0"/>
          <w:numId w:val="33"/>
        </w:numPr>
        <w:shd w:val="clear" w:color="auto" w:fill="FFFFFF"/>
        <w:tabs>
          <w:tab w:val="clear" w:pos="360"/>
        </w:tabs>
        <w:ind w:left="0" w:firstLine="709"/>
        <w:jc w:val="both"/>
        <w:rPr>
          <w:b/>
          <w:bCs/>
          <w:color w:val="000000"/>
          <w:spacing w:val="-6"/>
        </w:rPr>
      </w:pPr>
      <w:r w:rsidRPr="006D28D9">
        <w:rPr>
          <w:b/>
          <w:bCs/>
          <w:color w:val="000000"/>
          <w:spacing w:val="-6"/>
        </w:rPr>
        <w:t>ФОРС-МАЖОР</w:t>
      </w:r>
    </w:p>
    <w:p w14:paraId="37B113FA"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3"/>
        </w:rPr>
      </w:pPr>
      <w:r w:rsidRPr="006D28D9">
        <w:rPr>
          <w:color w:val="000000"/>
          <w:spacing w:val="3"/>
        </w:rPr>
        <w:t>6.1.</w:t>
      </w:r>
      <w:r w:rsidRPr="006D28D9">
        <w:rPr>
          <w:b/>
          <w:bCs/>
          <w:color w:val="000000"/>
          <w:spacing w:val="3"/>
        </w:rPr>
        <w:t xml:space="preserve"> </w:t>
      </w:r>
      <w:r w:rsidRPr="006D28D9">
        <w:rPr>
          <w:color w:val="000000"/>
          <w:spacing w:val="3"/>
        </w:rPr>
        <w:t xml:space="preserve">Стороны освобождаются от ответственности за частичное или </w:t>
      </w:r>
      <w:r w:rsidRPr="006D28D9">
        <w:rPr>
          <w:color w:val="000000"/>
          <w:spacing w:val="-6"/>
        </w:rPr>
        <w:t xml:space="preserve">полное неисполнение обязательств по настоящему </w:t>
      </w:r>
      <w:r w:rsidRPr="006D28D9">
        <w:t>Договору</w:t>
      </w:r>
      <w:r w:rsidRPr="006D28D9">
        <w:rPr>
          <w:color w:val="000000"/>
          <w:spacing w:val="-6"/>
        </w:rPr>
        <w:t xml:space="preserve">, если неисполнение </w:t>
      </w:r>
      <w:r w:rsidRPr="006D28D9">
        <w:rPr>
          <w:color w:val="000000"/>
          <w:spacing w:val="-3"/>
        </w:rPr>
        <w:t xml:space="preserve">явилось следствием обстоятельств непреодолимой силы, возникших после </w:t>
      </w:r>
      <w:r w:rsidRPr="006D28D9">
        <w:rPr>
          <w:color w:val="000000"/>
          <w:spacing w:val="-5"/>
        </w:rPr>
        <w:t xml:space="preserve">заключения </w:t>
      </w:r>
      <w:r w:rsidRPr="006D28D9">
        <w:t>Договора</w:t>
      </w:r>
      <w:r w:rsidRPr="006D28D9">
        <w:rPr>
          <w:color w:val="000000"/>
          <w:spacing w:val="-5"/>
        </w:rPr>
        <w:t xml:space="preserve"> в результате обстоятельств чрезвычайного характера, к </w:t>
      </w:r>
      <w:r w:rsidRPr="006D28D9">
        <w:rPr>
          <w:color w:val="000000"/>
          <w:spacing w:val="6"/>
        </w:rPr>
        <w:t>которым относятся: выход из строя спутника, солнечная интерференция,</w:t>
      </w:r>
      <w:r w:rsidRPr="006D28D9">
        <w:rPr>
          <w:color w:val="000000"/>
        </w:rPr>
        <w:t xml:space="preserve"> </w:t>
      </w:r>
      <w:r w:rsidRPr="006D28D9">
        <w:rPr>
          <w:color w:val="000000"/>
          <w:spacing w:val="-5"/>
        </w:rPr>
        <w:t xml:space="preserve">стихийные бедствия, пожары, землетрясения, ураганы, плотные снеговые и грозовые фронты и иные явления природы, а также </w:t>
      </w:r>
      <w:r w:rsidRPr="006D28D9">
        <w:rPr>
          <w:color w:val="000000"/>
          <w:spacing w:val="2"/>
        </w:rPr>
        <w:t xml:space="preserve">война и военные действия, акты или действия государственных органов и </w:t>
      </w:r>
      <w:r w:rsidRPr="006D28D9">
        <w:rPr>
          <w:color w:val="000000"/>
          <w:spacing w:val="7"/>
        </w:rPr>
        <w:t xml:space="preserve">любые другие обстоятельства вне разумного контроля сторон. Факт </w:t>
      </w:r>
      <w:r w:rsidRPr="006D28D9">
        <w:rPr>
          <w:color w:val="000000"/>
        </w:rPr>
        <w:t xml:space="preserve">наступления таких обстоятельств, их продолжительность должны быть </w:t>
      </w:r>
      <w:r w:rsidRPr="006D28D9">
        <w:rPr>
          <w:color w:val="000000"/>
          <w:spacing w:val="-3"/>
        </w:rPr>
        <w:t>подтверждены соответствующими компетентными органами.</w:t>
      </w:r>
    </w:p>
    <w:p w14:paraId="1F583916"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2"/>
        </w:rPr>
      </w:pPr>
      <w:r w:rsidRPr="006D28D9">
        <w:rPr>
          <w:color w:val="000000"/>
          <w:spacing w:val="-3"/>
        </w:rPr>
        <w:t xml:space="preserve">Стороны обязаны при возникновении указанных </w:t>
      </w:r>
      <w:r w:rsidRPr="006D28D9">
        <w:rPr>
          <w:color w:val="000000"/>
          <w:spacing w:val="-2"/>
        </w:rPr>
        <w:t xml:space="preserve">обстоятельств незамедлительно, в течение 5 (Пяти) дней с момента наступления, письменно проинформировать друг </w:t>
      </w:r>
      <w:r w:rsidRPr="006D28D9">
        <w:rPr>
          <w:spacing w:val="-2"/>
        </w:rPr>
        <w:t xml:space="preserve">друга об этом. </w:t>
      </w:r>
    </w:p>
    <w:p w14:paraId="1692BD9D"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2"/>
        </w:rPr>
      </w:pPr>
      <w:proofErr w:type="spellStart"/>
      <w:r w:rsidRPr="006D28D9">
        <w:t>Неизвещение</w:t>
      </w:r>
      <w:proofErr w:type="spellEnd"/>
      <w:r w:rsidRPr="006D28D9">
        <w:t xml:space="preserve">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w:t>
      </w:r>
      <w:proofErr w:type="spellStart"/>
      <w:r w:rsidRPr="006D28D9">
        <w:t>неизвещение</w:t>
      </w:r>
      <w:proofErr w:type="spellEnd"/>
      <w:r w:rsidRPr="006D28D9">
        <w:t xml:space="preserve"> или несвоевременное извещение.</w:t>
      </w:r>
    </w:p>
    <w:p w14:paraId="1680E17E"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sidRPr="006D28D9">
        <w:rPr>
          <w:color w:val="000000"/>
          <w:spacing w:val="-6"/>
        </w:rPr>
        <w:t xml:space="preserve">Срок выполнения обязательств по настоящему </w:t>
      </w:r>
      <w:r w:rsidRPr="006D28D9">
        <w:t>Договору</w:t>
      </w:r>
      <w:r w:rsidRPr="006D28D9">
        <w:rPr>
          <w:color w:val="000000"/>
          <w:spacing w:val="-6"/>
        </w:rPr>
        <w:t xml:space="preserve"> при наступлении </w:t>
      </w:r>
      <w:r w:rsidRPr="006D28D9">
        <w:rPr>
          <w:color w:val="000000"/>
          <w:spacing w:val="-5"/>
        </w:rPr>
        <w:t>форс-мажорных обстоятельств отодвигается соразмерно времени их действия.</w:t>
      </w:r>
    </w:p>
    <w:p w14:paraId="69574DC0"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bCs/>
          <w:color w:val="000000"/>
          <w:spacing w:val="-6"/>
        </w:rPr>
      </w:pPr>
      <w:r w:rsidRPr="006D28D9">
        <w:rPr>
          <w:b/>
          <w:bCs/>
          <w:color w:val="000000"/>
          <w:spacing w:val="-6"/>
        </w:rPr>
        <w:t>7. РЕШЕНИЕ СПОРНЫХ ВОПРОСОВ</w:t>
      </w:r>
    </w:p>
    <w:p w14:paraId="554EBAAE" w14:textId="77777777" w:rsidR="006D28D9" w:rsidRPr="006D28D9" w:rsidRDefault="006D28D9" w:rsidP="006D28D9">
      <w:pPr>
        <w:pStyle w:val="a3"/>
        <w:tabs>
          <w:tab w:val="left" w:pos="748"/>
        </w:tabs>
        <w:ind w:firstLine="680"/>
        <w:rPr>
          <w:b w:val="0"/>
          <w:sz w:val="24"/>
          <w:szCs w:val="24"/>
        </w:rPr>
      </w:pPr>
      <w:r w:rsidRPr="006D28D9">
        <w:rPr>
          <w:b w:val="0"/>
          <w:sz w:val="24"/>
          <w:szCs w:val="24"/>
        </w:rPr>
        <w:t>7.1. В случае споров и разногласий между Сторонами, возникших в связи с исполнением Договора или толкованием содержащихся в нем положений, Стороны примут все меры к разрешению их путем переговоров.</w:t>
      </w:r>
    </w:p>
    <w:p w14:paraId="485C8FAF" w14:textId="77777777" w:rsidR="006D28D9" w:rsidRPr="006D28D9" w:rsidRDefault="006D28D9" w:rsidP="006D28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 w:val="0"/>
          <w:sz w:val="24"/>
          <w:szCs w:val="24"/>
        </w:rPr>
      </w:pPr>
      <w:r w:rsidRPr="006D28D9">
        <w:rPr>
          <w:b w:val="0"/>
          <w:sz w:val="24"/>
          <w:szCs w:val="24"/>
        </w:rPr>
        <w:t>7.2. Все возможные претензии по Договору должны быть рассмотрены Сторонами в течение 10 (Десяти) рабочих дней со дня их получения.</w:t>
      </w:r>
    </w:p>
    <w:p w14:paraId="22010AB0" w14:textId="77777777" w:rsidR="006D28D9" w:rsidRPr="006D28D9" w:rsidRDefault="006D28D9" w:rsidP="006D28D9">
      <w:pPr>
        <w:shd w:val="clear" w:color="auto" w:fill="FFFFFF"/>
        <w:tabs>
          <w:tab w:val="left" w:pos="1282"/>
        </w:tabs>
        <w:ind w:firstLine="680"/>
        <w:jc w:val="both"/>
        <w:rPr>
          <w:color w:val="000000"/>
          <w:spacing w:val="-7"/>
        </w:rPr>
      </w:pPr>
      <w:r w:rsidRPr="006D28D9">
        <w:t>7.3. При невозможности разрешить спорные вопросы путем переговоров, споры передаются в Арбитражный суд г. Москвы с соблюдением претензионного порядка, если договоренность по предмету спора не достигнута в течение срока, указанного в пункте 7.2 Договора или если достигнутая Сторонами договоренность не выполняется.</w:t>
      </w:r>
    </w:p>
    <w:p w14:paraId="1D03BACF"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6D28D9">
        <w:rPr>
          <w:b/>
          <w:bCs/>
          <w:color w:val="000000"/>
          <w:spacing w:val="-5"/>
        </w:rPr>
        <w:t>8. СРОК ДОГОВОРА, УСЛОВИЯ, ПОРЯДОК И ПОСЛЕДСТВИЯ ЕГО РАСТОРЖЕНИЯ</w:t>
      </w:r>
    </w:p>
    <w:p w14:paraId="33226BDF" w14:textId="417726BC" w:rsidR="006D28D9" w:rsidRPr="006D28D9" w:rsidRDefault="006D28D9" w:rsidP="006D28D9">
      <w:pPr>
        <w:shd w:val="clear" w:color="auto" w:fill="FFFFFF"/>
        <w:ind w:firstLine="709"/>
        <w:jc w:val="both"/>
      </w:pPr>
      <w:r w:rsidRPr="006D28D9">
        <w:rPr>
          <w:color w:val="000000"/>
          <w:spacing w:val="-5"/>
        </w:rPr>
        <w:t xml:space="preserve">8.1. </w:t>
      </w:r>
      <w:r w:rsidRPr="006D28D9">
        <w:t>Настоящий Договор вступает в силу с даты подписания</w:t>
      </w:r>
      <w:r w:rsidRPr="006D28D9">
        <w:rPr>
          <w:color w:val="FF0000"/>
        </w:rPr>
        <w:t xml:space="preserve"> </w:t>
      </w:r>
      <w:r w:rsidRPr="006D28D9">
        <w:t xml:space="preserve">Договора и действует </w:t>
      </w:r>
      <w:r w:rsidRPr="006D28D9">
        <w:rPr>
          <w:lang w:val="en-US"/>
        </w:rPr>
        <w:t>c</w:t>
      </w:r>
      <w:r w:rsidRPr="006D28D9">
        <w:br/>
        <w:t>01 января 202</w:t>
      </w:r>
      <w:r w:rsidR="001448A3">
        <w:t>2</w:t>
      </w:r>
      <w:r w:rsidRPr="006D28D9">
        <w:t xml:space="preserve"> г. по 31 декабря 202</w:t>
      </w:r>
      <w:r w:rsidR="001448A3">
        <w:t>2</w:t>
      </w:r>
      <w:r w:rsidRPr="006D28D9">
        <w:t xml:space="preserve"> г.</w:t>
      </w:r>
    </w:p>
    <w:p w14:paraId="4A91073A" w14:textId="77777777" w:rsidR="006D28D9" w:rsidRPr="006D28D9" w:rsidRDefault="006D28D9" w:rsidP="006D28D9">
      <w:pPr>
        <w:shd w:val="clear" w:color="auto" w:fill="FFFFFF"/>
        <w:ind w:firstLine="709"/>
        <w:jc w:val="both"/>
      </w:pPr>
      <w:r w:rsidRPr="006D28D9">
        <w:rPr>
          <w:color w:val="000000"/>
          <w:spacing w:val="-5"/>
        </w:rPr>
        <w:t xml:space="preserve">8.2. </w:t>
      </w:r>
      <w:r w:rsidRPr="006D28D9">
        <w:t xml:space="preserve">Договор может быть расторгнут по инициативе любой из Сторон.  Для расторжения Договора Сторона, намеренная расторгнуть Договор, должна направить другой Стороне </w:t>
      </w:r>
      <w:r w:rsidRPr="006D28D9">
        <w:lastRenderedPageBreak/>
        <w:t>письменное извещение об этом: Заказчик - не менее чем за 60 (шестьдесят) дней до даты расторжения;</w:t>
      </w:r>
      <w:r w:rsidRPr="006D28D9">
        <w:rPr>
          <w:color w:val="000000"/>
          <w:spacing w:val="-4"/>
        </w:rPr>
        <w:t xml:space="preserve"> Исполнитель </w:t>
      </w:r>
      <w:r w:rsidRPr="006D28D9">
        <w:t>– не менее чем за 30 (Тридцать) дней до даты расторжения.</w:t>
      </w:r>
    </w:p>
    <w:p w14:paraId="38CF2545" w14:textId="77777777" w:rsidR="006D28D9" w:rsidRPr="006D28D9" w:rsidRDefault="006D28D9" w:rsidP="006D28D9">
      <w:pPr>
        <w:shd w:val="clear" w:color="auto" w:fill="FFFFFF"/>
        <w:ind w:firstLine="708"/>
        <w:jc w:val="both"/>
      </w:pPr>
      <w:r w:rsidRPr="006D28D9">
        <w:t>8.3. При расторжении Договора, независимо от причин такого расторжения, Стороны не позднее 7 (Семи) дней с момента такого расторжения, обязаны вернуть все полученные от другой Стороны в рамках действия настоящего Договора материалы и оборудование в технически исправном состоянии, за исключением случаев купли-продажи.</w:t>
      </w:r>
    </w:p>
    <w:p w14:paraId="7DD5A2CD"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6D28D9">
        <w:rPr>
          <w:b/>
          <w:bCs/>
          <w:color w:val="000000"/>
          <w:spacing w:val="-5"/>
        </w:rPr>
        <w:t>9. ГАРАНТИИ СТОРОН</w:t>
      </w:r>
    </w:p>
    <w:p w14:paraId="07D39168"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4" w:firstLine="426"/>
        <w:jc w:val="both"/>
      </w:pPr>
      <w:r w:rsidRPr="006D28D9">
        <w:t>9.1. Стороны дают друг другу следующие гарантии:</w:t>
      </w:r>
    </w:p>
    <w:p w14:paraId="5A7DEADE"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9.1.1. Вся осуществляемая ими деятельность является законной и не может прямо или косвенно как на дату заключения, так и в течение всего срока действия настоящего Договора, причинить ущерб деловой репутации другой Стороны.</w:t>
      </w:r>
    </w:p>
    <w:p w14:paraId="2BA8274F"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9.1.2. Стороны</w:t>
      </w:r>
      <w:r w:rsidRPr="006D28D9">
        <w:rPr>
          <w:color w:val="FF0000"/>
        </w:rPr>
        <w:t xml:space="preserve"> </w:t>
      </w:r>
      <w:r w:rsidRPr="006D28D9">
        <w:t>наделены всеми необходимыми лицензиями, свидетельствами и разрешениями, необходимыми для осуществления деятельности в рамках настоящего Договора в соответствии с действующим законодательством РФ.</w:t>
      </w:r>
    </w:p>
    <w:p w14:paraId="6CF8C150"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9.1.3. В случае досрочного прекращения или приостановления действия какого-либо из документов, указанных в п. 9.1.2 настоящего Договора, Сторона в течение одного дня уведомит об этом другую Сторону.</w:t>
      </w:r>
    </w:p>
    <w:p w14:paraId="1E1CFC12"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9.1.4. В случае истечения срока действия какого-либо из документов, указанных в п. 9.1.2 настоящего Договора, Сторона уведомит об этом другую Сторону не позднее, чем за 30 (Тридцать) дней до момента истечения срока действия соответствующего документа.</w:t>
      </w:r>
    </w:p>
    <w:p w14:paraId="58FF087E"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9.1.5. На момент начала исполнения своих обязательств по настоящему Договору Стороны</w:t>
      </w:r>
      <w:r w:rsidRPr="006D28D9">
        <w:rPr>
          <w:color w:val="FF0000"/>
        </w:rPr>
        <w:t xml:space="preserve"> </w:t>
      </w:r>
      <w:r w:rsidRPr="006D28D9">
        <w:t>не имеют, и не будут иметь договорных или иных обязательств перед третьими сторонами, которые препятствовали бы выполнению ими в полном объеме всех своих обязательств по настоящему Договору.</w:t>
      </w:r>
    </w:p>
    <w:p w14:paraId="4AF5AE54"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9.1.6. Все права и обязанности Сторон по настоящему Договору останутся в силе в случае изменения ими своей организационно-правовой формы.</w:t>
      </w:r>
    </w:p>
    <w:p w14:paraId="4E2D9D36"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6D28D9">
        <w:rPr>
          <w:b/>
          <w:bCs/>
          <w:color w:val="000000"/>
          <w:spacing w:val="-5"/>
        </w:rPr>
        <w:t>10.ЗАКЛЮЧИТЕЛЬНЫЕ ПОЛОЖЕНИЯ</w:t>
      </w:r>
    </w:p>
    <w:p w14:paraId="46F51282" w14:textId="77777777" w:rsidR="006D28D9" w:rsidRPr="006D28D9" w:rsidRDefault="006D28D9" w:rsidP="006D28D9">
      <w:pPr>
        <w:pStyle w:val="a5"/>
        <w:tabs>
          <w:tab w:val="left" w:pos="0"/>
          <w:tab w:val="left" w:pos="993"/>
        </w:tabs>
        <w:ind w:firstLine="709"/>
        <w:rPr>
          <w:sz w:val="24"/>
          <w:szCs w:val="24"/>
        </w:rPr>
      </w:pPr>
      <w:r w:rsidRPr="006D28D9">
        <w:rPr>
          <w:sz w:val="24"/>
          <w:szCs w:val="24"/>
        </w:rPr>
        <w:t>10.1. Во всех отношениях с третьими лицами, в связи с исполнением своих обязательств по настоящему Договору, Стороны действуют от своего имени и на свой риск.</w:t>
      </w:r>
    </w:p>
    <w:p w14:paraId="42D3E2AA" w14:textId="77777777" w:rsidR="006D28D9" w:rsidRPr="006D28D9" w:rsidRDefault="006D28D9" w:rsidP="006D28D9">
      <w:pPr>
        <w:pStyle w:val="a5"/>
        <w:tabs>
          <w:tab w:val="left" w:pos="0"/>
          <w:tab w:val="left" w:pos="993"/>
        </w:tabs>
        <w:ind w:firstLine="709"/>
        <w:rPr>
          <w:sz w:val="24"/>
          <w:szCs w:val="24"/>
        </w:rPr>
      </w:pPr>
      <w:r w:rsidRPr="006D28D9">
        <w:rPr>
          <w:sz w:val="24"/>
          <w:szCs w:val="24"/>
        </w:rPr>
        <w:t>10.2. Все предварительные договоренности Сторон, имеющие отношение к предмету и условиям настоящего Договора, с момента подписания настоящего Договора теряют юридическую силу.</w:t>
      </w:r>
    </w:p>
    <w:p w14:paraId="55AB5AA4"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10.3. Все приложения, уведомления, изменения и дополнения к настоящему Договору являются действительными, если они составлены в письменной форме и подписаны уполномоченными на то представителями Сторон.</w:t>
      </w:r>
    </w:p>
    <w:p w14:paraId="29C118FA"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r w:rsidRPr="006D28D9">
        <w:rPr>
          <w:bCs/>
        </w:rPr>
        <w:t xml:space="preserve">10.4. </w:t>
      </w:r>
      <w:r w:rsidRPr="006D28D9">
        <w:rPr>
          <w:color w:val="000000"/>
        </w:rPr>
        <w:t>Корреспонденция считается доставленной:</w:t>
      </w:r>
    </w:p>
    <w:p w14:paraId="6FE7E8AA" w14:textId="77777777" w:rsidR="006D28D9" w:rsidRPr="006D28D9" w:rsidRDefault="006D28D9" w:rsidP="006D28D9">
      <w:pPr>
        <w:numPr>
          <w:ilvl w:val="0"/>
          <w:numId w:val="34"/>
        </w:numPr>
        <w:ind w:right="-1"/>
        <w:jc w:val="both"/>
        <w:rPr>
          <w:color w:val="000000"/>
        </w:rPr>
      </w:pPr>
      <w:r w:rsidRPr="006D28D9">
        <w:rPr>
          <w:color w:val="000000"/>
        </w:rPr>
        <w:t>в случае направления почтовой связью – в день, указанный в уведомлении о вручении;</w:t>
      </w:r>
    </w:p>
    <w:p w14:paraId="2ED5A44A" w14:textId="77777777" w:rsidR="006D28D9" w:rsidRPr="006D28D9" w:rsidRDefault="006D28D9" w:rsidP="006D28D9">
      <w:pPr>
        <w:numPr>
          <w:ilvl w:val="0"/>
          <w:numId w:val="34"/>
        </w:numPr>
        <w:ind w:right="-1"/>
        <w:jc w:val="both"/>
        <w:rPr>
          <w:color w:val="000000"/>
        </w:rPr>
      </w:pPr>
      <w:r w:rsidRPr="006D28D9">
        <w:rPr>
          <w:color w:val="000000"/>
        </w:rPr>
        <w:t xml:space="preserve">в случае доставки курьером - в день доставки, если это происходит с 10.00 до 18.00 </w:t>
      </w:r>
    </w:p>
    <w:p w14:paraId="550C7F53" w14:textId="77777777" w:rsidR="006D28D9" w:rsidRPr="006D28D9" w:rsidRDefault="006D28D9" w:rsidP="006D28D9">
      <w:pPr>
        <w:ind w:left="720" w:right="-1"/>
        <w:jc w:val="both"/>
        <w:rPr>
          <w:color w:val="000000"/>
        </w:rPr>
      </w:pPr>
      <w:r w:rsidRPr="006D28D9">
        <w:rPr>
          <w:color w:val="000000"/>
        </w:rPr>
        <w:t xml:space="preserve">часов по московскому времени; </w:t>
      </w:r>
    </w:p>
    <w:p w14:paraId="5B7D8830" w14:textId="77777777" w:rsidR="006D28D9" w:rsidRPr="006D28D9" w:rsidRDefault="006D28D9" w:rsidP="006D28D9">
      <w:pPr>
        <w:numPr>
          <w:ilvl w:val="0"/>
          <w:numId w:val="34"/>
        </w:numPr>
        <w:ind w:right="-1"/>
        <w:jc w:val="both"/>
        <w:rPr>
          <w:color w:val="000000"/>
        </w:rPr>
      </w:pPr>
      <w:r w:rsidRPr="006D28D9">
        <w:rPr>
          <w:color w:val="000000"/>
        </w:rPr>
        <w:t>в случае отправки факсимильной связью или по электронной почте – в день отправки, если это происходит с 10.00 до 18.00 часов по московскому времени;</w:t>
      </w:r>
    </w:p>
    <w:p w14:paraId="79DE8EFF" w14:textId="77777777" w:rsidR="006D28D9" w:rsidRPr="006D28D9" w:rsidRDefault="006D28D9" w:rsidP="006D28D9">
      <w:pPr>
        <w:numPr>
          <w:ilvl w:val="0"/>
          <w:numId w:val="34"/>
        </w:numPr>
        <w:ind w:right="-1"/>
        <w:jc w:val="both"/>
      </w:pPr>
      <w:r w:rsidRPr="006D28D9">
        <w:t>в случае направления телеграммы – в день вручения, если это происходи с 10.00 до 18.00 по московскому времени.</w:t>
      </w:r>
    </w:p>
    <w:p w14:paraId="6A20CC9D" w14:textId="77777777" w:rsidR="006D28D9" w:rsidRPr="006D28D9" w:rsidRDefault="006D28D9" w:rsidP="006D28D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D28D9">
        <w:t>10.5. Ни одна из Сторон не имеет права передавать права и обязанности по настоящему Договору третьим лицам без письменного согласия другой Стороны.</w:t>
      </w:r>
    </w:p>
    <w:p w14:paraId="0756862B"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 xml:space="preserve">10.6.  Стороны достигли полного взаимопонимания в том, что </w:t>
      </w:r>
      <w:r w:rsidRPr="006D28D9">
        <w:rPr>
          <w:color w:val="000000"/>
          <w:spacing w:val="-4"/>
        </w:rPr>
        <w:t xml:space="preserve">Исполнитель </w:t>
      </w:r>
      <w:r w:rsidRPr="006D28D9">
        <w:t>не имеет права использовать видеоматериалы, переданные ему Заказчиком по настоящему Договору, никакими способами, прямо не предусмотренными настоящим Договором.</w:t>
      </w:r>
    </w:p>
    <w:p w14:paraId="1D65DF03"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10.7. Стороны установили, что названия разделов (статей) настоящего Договора предназначены исключительно для удобства пользования текстом настоящего Договора и буквального юридического толкования не имеют.</w:t>
      </w:r>
    </w:p>
    <w:p w14:paraId="68294330" w14:textId="1315D99C" w:rsidR="006D28D9" w:rsidRDefault="006D28D9" w:rsidP="006D28D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D28D9">
        <w:t>10.8. Настоящий Договор составлен на русском языке в 2 (двух) экземплярах, имеющих одинаковую юридическую силу, по одному для каждой из Сторон.</w:t>
      </w:r>
    </w:p>
    <w:p w14:paraId="4849EAF2" w14:textId="56C7255F" w:rsidR="001448A3" w:rsidRDefault="001448A3" w:rsidP="006D28D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30F19716" w14:textId="77777777" w:rsidR="001448A3" w:rsidRPr="006D28D9" w:rsidRDefault="001448A3" w:rsidP="006D28D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1203851F"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6D28D9">
        <w:rPr>
          <w:b/>
        </w:rPr>
        <w:lastRenderedPageBreak/>
        <w:t xml:space="preserve">11. КОНФИДЕНЦИАЛЬНОСТЬ </w:t>
      </w:r>
    </w:p>
    <w:p w14:paraId="2C16B354"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6D28D9">
        <w:rPr>
          <w:bCs/>
          <w:sz w:val="24"/>
          <w:szCs w:val="24"/>
        </w:rPr>
        <w:t xml:space="preserve">11.1. Стороны обязаны обеспечивать конфиденциальность любых сведений,  касающихся предмета настоящего </w:t>
      </w:r>
      <w:r w:rsidRPr="006D28D9">
        <w:rPr>
          <w:sz w:val="24"/>
          <w:szCs w:val="24"/>
        </w:rPr>
        <w:t>Договора, его условий,</w:t>
      </w:r>
      <w:r w:rsidRPr="006D28D9">
        <w:rPr>
          <w:bCs/>
          <w:sz w:val="24"/>
          <w:szCs w:val="24"/>
        </w:rPr>
        <w:t xml:space="preserve"> хода исполнения и полученных результатов, любой информации, составляющей коммерческую тайну Сторон, а также информации о новых решениях и технических знаниях, в том числе не защищенной законом, и ни одна из Сторон  не будет разглашать ее без обоюдного согласия.</w:t>
      </w:r>
    </w:p>
    <w:p w14:paraId="7DEA78C6"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6D28D9">
        <w:rPr>
          <w:bCs/>
          <w:sz w:val="24"/>
          <w:szCs w:val="24"/>
        </w:rPr>
        <w:t xml:space="preserve">11.2. Условия, изложенные в настоящем разделе, обязательны для Сторон, как в период действия настоящего </w:t>
      </w:r>
      <w:r w:rsidRPr="006D28D9">
        <w:rPr>
          <w:sz w:val="24"/>
          <w:szCs w:val="24"/>
        </w:rPr>
        <w:t>Договора</w:t>
      </w:r>
      <w:r w:rsidRPr="006D28D9">
        <w:rPr>
          <w:bCs/>
          <w:sz w:val="24"/>
          <w:szCs w:val="24"/>
        </w:rPr>
        <w:t xml:space="preserve">, так и после прекращения действия настоящего </w:t>
      </w:r>
      <w:r w:rsidRPr="006D28D9">
        <w:rPr>
          <w:sz w:val="24"/>
          <w:szCs w:val="24"/>
        </w:rPr>
        <w:t>Договора</w:t>
      </w:r>
      <w:r w:rsidRPr="006D28D9">
        <w:rPr>
          <w:bCs/>
          <w:sz w:val="24"/>
          <w:szCs w:val="24"/>
        </w:rPr>
        <w:t xml:space="preserve"> по любым основаниям.</w:t>
      </w:r>
    </w:p>
    <w:p w14:paraId="27284D46" w14:textId="2642B3C8" w:rsidR="006D28D9" w:rsidRDefault="006D28D9" w:rsidP="006D28D9">
      <w:pPr>
        <w:tabs>
          <w:tab w:val="left" w:pos="709"/>
        </w:tabs>
        <w:jc w:val="both"/>
        <w:outlineLvl w:val="0"/>
        <w:rPr>
          <w:b/>
        </w:rPr>
      </w:pPr>
      <w:r w:rsidRPr="006D28D9">
        <w:rPr>
          <w:b/>
        </w:rPr>
        <w:tab/>
        <w:t>12. ЮРИДИЧЕСКИЕ АДРЕСА И БАНКОВСКИЕ РЕКВИЗИТЫ СТОРОН</w:t>
      </w:r>
    </w:p>
    <w:p w14:paraId="67F7CB42" w14:textId="77777777" w:rsidR="001448A3" w:rsidRPr="006D28D9" w:rsidRDefault="001448A3" w:rsidP="006D28D9">
      <w:pPr>
        <w:tabs>
          <w:tab w:val="left" w:pos="709"/>
        </w:tabs>
        <w:jc w:val="both"/>
        <w:outlineLvl w:val="0"/>
        <w:rPr>
          <w:b/>
        </w:rPr>
      </w:pPr>
    </w:p>
    <w:p w14:paraId="50294E52" w14:textId="77777777" w:rsidR="006D28D9" w:rsidRPr="001448A3" w:rsidRDefault="006D28D9" w:rsidP="006D28D9">
      <w:pPr>
        <w:tabs>
          <w:tab w:val="left" w:pos="709"/>
        </w:tabs>
        <w:jc w:val="both"/>
        <w:outlineLvl w:val="0"/>
        <w:rPr>
          <w:b/>
          <w:sz w:val="20"/>
          <w:szCs w:val="20"/>
        </w:rPr>
      </w:pPr>
    </w:p>
    <w:tbl>
      <w:tblPr>
        <w:tblW w:w="0" w:type="auto"/>
        <w:tblLook w:val="04A0" w:firstRow="1" w:lastRow="0" w:firstColumn="1" w:lastColumn="0" w:noHBand="0" w:noVBand="1"/>
      </w:tblPr>
      <w:tblGrid>
        <w:gridCol w:w="4785"/>
        <w:gridCol w:w="4786"/>
      </w:tblGrid>
      <w:tr w:rsidR="006D28D9" w:rsidRPr="001448A3" w14:paraId="5FDD3E94" w14:textId="77777777" w:rsidTr="001448A3">
        <w:tc>
          <w:tcPr>
            <w:tcW w:w="4785" w:type="dxa"/>
          </w:tcPr>
          <w:p w14:paraId="5BAE7C19" w14:textId="77777777" w:rsidR="006D28D9" w:rsidRPr="001448A3" w:rsidRDefault="006D28D9" w:rsidP="001448A3">
            <w:pPr>
              <w:contextualSpacing/>
              <w:rPr>
                <w:b/>
                <w:sz w:val="20"/>
                <w:szCs w:val="20"/>
              </w:rPr>
            </w:pPr>
            <w:r w:rsidRPr="001448A3">
              <w:rPr>
                <w:b/>
                <w:sz w:val="20"/>
                <w:szCs w:val="20"/>
              </w:rPr>
              <w:t>ЗАКАЗЧИК:</w:t>
            </w:r>
          </w:p>
          <w:p w14:paraId="250BD720" w14:textId="4103EBDC" w:rsidR="001448A3" w:rsidRPr="001448A3" w:rsidRDefault="001448A3" w:rsidP="001448A3">
            <w:pPr>
              <w:pStyle w:val="33"/>
              <w:contextualSpacing/>
              <w:jc w:val="left"/>
              <w:rPr>
                <w:szCs w:val="20"/>
              </w:rPr>
            </w:pPr>
            <w:r w:rsidRPr="001448A3">
              <w:rPr>
                <w:szCs w:val="20"/>
              </w:rPr>
              <w:t>Государственное учреждение «Телерадиовещательная организация Союзного государства» (ТРО Союза)</w:t>
            </w:r>
          </w:p>
          <w:p w14:paraId="5248AEDB" w14:textId="77777777" w:rsidR="001448A3" w:rsidRPr="001448A3" w:rsidRDefault="001448A3" w:rsidP="001448A3">
            <w:pPr>
              <w:pStyle w:val="2"/>
              <w:spacing w:before="0" w:after="0"/>
              <w:contextualSpacing/>
              <w:jc w:val="left"/>
              <w:rPr>
                <w:b w:val="0"/>
                <w:sz w:val="20"/>
                <w:szCs w:val="20"/>
              </w:rPr>
            </w:pPr>
            <w:r w:rsidRPr="001448A3">
              <w:rPr>
                <w:bCs/>
                <w:sz w:val="20"/>
                <w:szCs w:val="20"/>
              </w:rPr>
              <w:t>Юридический адрес</w:t>
            </w:r>
            <w:r w:rsidRPr="001448A3">
              <w:rPr>
                <w:b w:val="0"/>
                <w:sz w:val="20"/>
                <w:szCs w:val="20"/>
              </w:rPr>
              <w:t xml:space="preserve">: 127015, г. Москва, ул. </w:t>
            </w:r>
            <w:proofErr w:type="spellStart"/>
            <w:r w:rsidRPr="001448A3">
              <w:rPr>
                <w:b w:val="0"/>
                <w:sz w:val="20"/>
                <w:szCs w:val="20"/>
              </w:rPr>
              <w:t>Новодмитровская</w:t>
            </w:r>
            <w:proofErr w:type="spellEnd"/>
            <w:r w:rsidRPr="001448A3">
              <w:rPr>
                <w:b w:val="0"/>
                <w:sz w:val="20"/>
                <w:szCs w:val="20"/>
              </w:rPr>
              <w:t>, д. 2Б, этаж 7, помещение 700</w:t>
            </w:r>
          </w:p>
          <w:p w14:paraId="58315100" w14:textId="09AB87BD" w:rsidR="001448A3" w:rsidRPr="001448A3" w:rsidRDefault="001448A3" w:rsidP="001448A3">
            <w:pPr>
              <w:pStyle w:val="2"/>
              <w:spacing w:before="0" w:after="0"/>
              <w:contextualSpacing/>
              <w:jc w:val="left"/>
              <w:rPr>
                <w:b w:val="0"/>
                <w:sz w:val="20"/>
                <w:szCs w:val="20"/>
              </w:rPr>
            </w:pPr>
            <w:r w:rsidRPr="001448A3">
              <w:rPr>
                <w:sz w:val="20"/>
                <w:szCs w:val="20"/>
              </w:rPr>
              <w:t xml:space="preserve">Почтовый адрес: </w:t>
            </w:r>
            <w:r w:rsidRPr="001448A3">
              <w:rPr>
                <w:b w:val="0"/>
                <w:sz w:val="20"/>
                <w:szCs w:val="20"/>
              </w:rPr>
              <w:t xml:space="preserve">127015, г. Москва, ул. </w:t>
            </w:r>
            <w:proofErr w:type="spellStart"/>
            <w:r w:rsidRPr="001448A3">
              <w:rPr>
                <w:b w:val="0"/>
                <w:sz w:val="20"/>
                <w:szCs w:val="20"/>
              </w:rPr>
              <w:t>Новодмитровская</w:t>
            </w:r>
            <w:proofErr w:type="spellEnd"/>
            <w:r w:rsidRPr="001448A3">
              <w:rPr>
                <w:b w:val="0"/>
                <w:sz w:val="20"/>
                <w:szCs w:val="20"/>
              </w:rPr>
              <w:t>, д. 2Б, этаж 7, помещение 700</w:t>
            </w:r>
          </w:p>
          <w:p w14:paraId="76FD5645" w14:textId="77777777" w:rsidR="001448A3" w:rsidRPr="001448A3" w:rsidRDefault="001448A3" w:rsidP="001448A3">
            <w:pPr>
              <w:pStyle w:val="2"/>
              <w:spacing w:before="0" w:after="0"/>
              <w:contextualSpacing/>
              <w:jc w:val="left"/>
              <w:rPr>
                <w:b w:val="0"/>
                <w:sz w:val="20"/>
                <w:szCs w:val="20"/>
              </w:rPr>
            </w:pPr>
            <w:r w:rsidRPr="001448A3">
              <w:rPr>
                <w:b w:val="0"/>
                <w:sz w:val="20"/>
                <w:szCs w:val="20"/>
              </w:rPr>
              <w:t>ИНН 7710313434 КПП 771501001</w:t>
            </w:r>
          </w:p>
          <w:p w14:paraId="6FE39D22" w14:textId="77777777" w:rsidR="001448A3" w:rsidRPr="001448A3" w:rsidRDefault="001448A3" w:rsidP="001448A3">
            <w:pPr>
              <w:contextualSpacing/>
              <w:rPr>
                <w:sz w:val="20"/>
                <w:szCs w:val="20"/>
              </w:rPr>
            </w:pPr>
            <w:r w:rsidRPr="001448A3">
              <w:rPr>
                <w:sz w:val="20"/>
                <w:szCs w:val="20"/>
              </w:rPr>
              <w:t>ОГРН 1037739459592</w:t>
            </w:r>
          </w:p>
          <w:p w14:paraId="0A101C2A" w14:textId="77777777" w:rsidR="001448A3" w:rsidRPr="001448A3" w:rsidRDefault="001448A3" w:rsidP="001448A3">
            <w:pPr>
              <w:contextualSpacing/>
              <w:rPr>
                <w:sz w:val="20"/>
                <w:szCs w:val="20"/>
              </w:rPr>
            </w:pPr>
            <w:r w:rsidRPr="001448A3">
              <w:rPr>
                <w:sz w:val="20"/>
                <w:szCs w:val="20"/>
              </w:rPr>
              <w:t>ОКАТО 45277586000</w:t>
            </w:r>
          </w:p>
          <w:p w14:paraId="27151FA5" w14:textId="77777777" w:rsidR="001448A3" w:rsidRPr="001448A3" w:rsidRDefault="001448A3" w:rsidP="001448A3">
            <w:pPr>
              <w:contextualSpacing/>
              <w:rPr>
                <w:sz w:val="20"/>
                <w:szCs w:val="20"/>
              </w:rPr>
            </w:pPr>
            <w:proofErr w:type="gramStart"/>
            <w:r w:rsidRPr="001448A3">
              <w:rPr>
                <w:sz w:val="20"/>
                <w:szCs w:val="20"/>
              </w:rPr>
              <w:t>ОКВЭД  60.20</w:t>
            </w:r>
            <w:proofErr w:type="gramEnd"/>
            <w:r w:rsidRPr="001448A3">
              <w:rPr>
                <w:sz w:val="20"/>
                <w:szCs w:val="20"/>
              </w:rPr>
              <w:t xml:space="preserve">  73.12   63.12  60.10  59.11</w:t>
            </w:r>
          </w:p>
          <w:p w14:paraId="706BD31B" w14:textId="77777777" w:rsidR="001448A3" w:rsidRPr="001448A3" w:rsidRDefault="001448A3" w:rsidP="001448A3">
            <w:pPr>
              <w:contextualSpacing/>
              <w:rPr>
                <w:sz w:val="20"/>
                <w:szCs w:val="20"/>
              </w:rPr>
            </w:pPr>
            <w:r w:rsidRPr="001448A3">
              <w:rPr>
                <w:b/>
                <w:bCs/>
                <w:sz w:val="20"/>
                <w:szCs w:val="20"/>
              </w:rPr>
              <w:t>Тел.</w:t>
            </w:r>
            <w:r w:rsidRPr="001448A3">
              <w:rPr>
                <w:sz w:val="20"/>
                <w:szCs w:val="20"/>
              </w:rPr>
              <w:t>: (495) 637-65-09</w:t>
            </w:r>
          </w:p>
          <w:p w14:paraId="43CF9356" w14:textId="14831E54" w:rsidR="001448A3" w:rsidRPr="001448A3" w:rsidRDefault="001448A3" w:rsidP="001448A3">
            <w:pPr>
              <w:contextualSpacing/>
              <w:rPr>
                <w:sz w:val="20"/>
                <w:szCs w:val="20"/>
                <w:lang w:val="en-US"/>
              </w:rPr>
            </w:pPr>
            <w:r w:rsidRPr="001448A3">
              <w:rPr>
                <w:b/>
                <w:bCs/>
                <w:sz w:val="20"/>
                <w:szCs w:val="20"/>
                <w:lang w:val="en-US"/>
              </w:rPr>
              <w:t>e-mail</w:t>
            </w:r>
            <w:r w:rsidRPr="001448A3">
              <w:rPr>
                <w:sz w:val="20"/>
                <w:szCs w:val="20"/>
                <w:lang w:val="en-US"/>
              </w:rPr>
              <w:t>: tro_soyuz@mail.ru</w:t>
            </w:r>
          </w:p>
          <w:p w14:paraId="0D543385" w14:textId="77777777" w:rsidR="001448A3" w:rsidRPr="001448A3" w:rsidRDefault="001448A3" w:rsidP="001448A3">
            <w:pPr>
              <w:pStyle w:val="2"/>
              <w:spacing w:before="0" w:after="0"/>
              <w:contextualSpacing/>
              <w:jc w:val="left"/>
              <w:rPr>
                <w:b w:val="0"/>
                <w:sz w:val="20"/>
                <w:szCs w:val="20"/>
              </w:rPr>
            </w:pPr>
            <w:r w:rsidRPr="001448A3">
              <w:rPr>
                <w:b w:val="0"/>
                <w:sz w:val="20"/>
                <w:szCs w:val="20"/>
              </w:rPr>
              <w:t>Лицевой счет 03734997341 в Межрегиональном операционном управлении Федерального казначейства</w:t>
            </w:r>
          </w:p>
          <w:p w14:paraId="724930A8" w14:textId="77777777" w:rsidR="001448A3" w:rsidRPr="001448A3" w:rsidRDefault="001448A3" w:rsidP="001448A3">
            <w:pPr>
              <w:contextualSpacing/>
              <w:rPr>
                <w:sz w:val="20"/>
                <w:szCs w:val="20"/>
              </w:rPr>
            </w:pPr>
            <w:r w:rsidRPr="001448A3">
              <w:rPr>
                <w:sz w:val="20"/>
                <w:szCs w:val="20"/>
              </w:rPr>
              <w:t>Счет № 40816810400000001901</w:t>
            </w:r>
          </w:p>
          <w:p w14:paraId="7CDC97D6" w14:textId="77777777" w:rsidR="001448A3" w:rsidRPr="001448A3" w:rsidRDefault="001448A3" w:rsidP="001448A3">
            <w:pPr>
              <w:contextualSpacing/>
              <w:rPr>
                <w:sz w:val="20"/>
                <w:szCs w:val="20"/>
              </w:rPr>
            </w:pPr>
            <w:r w:rsidRPr="001448A3">
              <w:rPr>
                <w:sz w:val="20"/>
                <w:szCs w:val="20"/>
              </w:rPr>
              <w:t>В Операционном департаменте Банка России г. Москва 701</w:t>
            </w:r>
          </w:p>
          <w:p w14:paraId="71CEF25D" w14:textId="35B9E1DB" w:rsidR="001448A3" w:rsidRPr="001448A3" w:rsidRDefault="001448A3" w:rsidP="001448A3">
            <w:pPr>
              <w:pStyle w:val="2"/>
              <w:spacing w:before="0" w:after="0"/>
              <w:contextualSpacing/>
              <w:jc w:val="left"/>
              <w:rPr>
                <w:b w:val="0"/>
                <w:sz w:val="20"/>
                <w:szCs w:val="20"/>
              </w:rPr>
            </w:pPr>
            <w:r w:rsidRPr="001448A3">
              <w:rPr>
                <w:sz w:val="20"/>
                <w:szCs w:val="20"/>
              </w:rPr>
              <w:t>БИК 044501002</w:t>
            </w:r>
          </w:p>
          <w:p w14:paraId="13FF3FDA" w14:textId="77777777" w:rsidR="001448A3" w:rsidRPr="001448A3" w:rsidRDefault="001448A3" w:rsidP="001448A3">
            <w:pPr>
              <w:pStyle w:val="2"/>
              <w:spacing w:before="0" w:after="0"/>
              <w:contextualSpacing/>
              <w:jc w:val="left"/>
              <w:rPr>
                <w:b w:val="0"/>
                <w:sz w:val="20"/>
                <w:szCs w:val="20"/>
              </w:rPr>
            </w:pPr>
          </w:p>
          <w:p w14:paraId="5CF70FDA" w14:textId="77777777" w:rsidR="001448A3" w:rsidRPr="001448A3" w:rsidRDefault="001448A3" w:rsidP="001448A3">
            <w:pPr>
              <w:pStyle w:val="2"/>
              <w:spacing w:before="0" w:after="0"/>
              <w:contextualSpacing/>
              <w:jc w:val="left"/>
              <w:rPr>
                <w:b w:val="0"/>
                <w:sz w:val="20"/>
                <w:szCs w:val="20"/>
              </w:rPr>
            </w:pPr>
          </w:p>
          <w:p w14:paraId="0CE05135" w14:textId="424144BE" w:rsidR="006D28D9" w:rsidRPr="001448A3" w:rsidRDefault="006D28D9" w:rsidP="001448A3">
            <w:pPr>
              <w:pStyle w:val="2"/>
              <w:spacing w:before="0" w:after="0"/>
              <w:contextualSpacing/>
              <w:jc w:val="left"/>
              <w:rPr>
                <w:b w:val="0"/>
                <w:sz w:val="20"/>
                <w:szCs w:val="20"/>
              </w:rPr>
            </w:pPr>
            <w:r w:rsidRPr="001448A3">
              <w:rPr>
                <w:sz w:val="20"/>
                <w:szCs w:val="20"/>
              </w:rPr>
              <w:t>ЗАКАЗЧИК</w:t>
            </w:r>
          </w:p>
          <w:p w14:paraId="14980D29" w14:textId="77777777" w:rsidR="006D28D9" w:rsidRPr="001448A3" w:rsidRDefault="006D28D9" w:rsidP="001448A3">
            <w:pPr>
              <w:rPr>
                <w:sz w:val="20"/>
                <w:szCs w:val="20"/>
              </w:rPr>
            </w:pPr>
          </w:p>
          <w:p w14:paraId="283DAC7F" w14:textId="77777777" w:rsidR="006D28D9" w:rsidRPr="001448A3" w:rsidRDefault="006D28D9" w:rsidP="001448A3">
            <w:pPr>
              <w:pStyle w:val="2"/>
              <w:contextualSpacing/>
              <w:jc w:val="left"/>
              <w:rPr>
                <w:b w:val="0"/>
                <w:sz w:val="20"/>
                <w:szCs w:val="20"/>
              </w:rPr>
            </w:pPr>
            <w:r w:rsidRPr="001448A3">
              <w:rPr>
                <w:sz w:val="20"/>
                <w:szCs w:val="20"/>
              </w:rPr>
              <w:t>____________ ЕФИМОВИЧ Н.А.</w:t>
            </w:r>
          </w:p>
          <w:p w14:paraId="610F4C5E" w14:textId="77777777" w:rsidR="006D28D9" w:rsidRPr="001448A3" w:rsidRDefault="006D28D9" w:rsidP="001448A3">
            <w:pPr>
              <w:contextualSpacing/>
              <w:rPr>
                <w:sz w:val="20"/>
                <w:szCs w:val="20"/>
              </w:rPr>
            </w:pPr>
            <w:r w:rsidRPr="001448A3">
              <w:rPr>
                <w:sz w:val="20"/>
                <w:szCs w:val="20"/>
              </w:rPr>
              <w:t>М.П.</w:t>
            </w:r>
          </w:p>
        </w:tc>
        <w:tc>
          <w:tcPr>
            <w:tcW w:w="4786" w:type="dxa"/>
          </w:tcPr>
          <w:p w14:paraId="22F18FE3" w14:textId="77777777" w:rsidR="006D28D9" w:rsidRPr="001448A3" w:rsidRDefault="006D28D9" w:rsidP="00601F6E">
            <w:pPr>
              <w:contextualSpacing/>
              <w:jc w:val="both"/>
              <w:rPr>
                <w:b/>
                <w:sz w:val="20"/>
                <w:szCs w:val="20"/>
              </w:rPr>
            </w:pPr>
            <w:r w:rsidRPr="001448A3">
              <w:rPr>
                <w:b/>
                <w:sz w:val="20"/>
                <w:szCs w:val="20"/>
              </w:rPr>
              <w:t>ИСПОЛНИТЕЛЬ:</w:t>
            </w:r>
          </w:p>
          <w:p w14:paraId="2829B3DC" w14:textId="77777777" w:rsidR="006D28D9" w:rsidRPr="001448A3" w:rsidRDefault="006D28D9" w:rsidP="00601F6E">
            <w:pPr>
              <w:rPr>
                <w:sz w:val="20"/>
                <w:szCs w:val="20"/>
              </w:rPr>
            </w:pPr>
          </w:p>
          <w:p w14:paraId="62E5C1D5" w14:textId="77777777" w:rsidR="006D28D9" w:rsidRPr="001448A3" w:rsidRDefault="006D28D9" w:rsidP="00601F6E">
            <w:pPr>
              <w:rPr>
                <w:sz w:val="20"/>
                <w:szCs w:val="20"/>
              </w:rPr>
            </w:pPr>
          </w:p>
          <w:p w14:paraId="2349EA16" w14:textId="77777777" w:rsidR="006D28D9" w:rsidRPr="001448A3" w:rsidRDefault="006D28D9" w:rsidP="00601F6E">
            <w:pPr>
              <w:rPr>
                <w:sz w:val="20"/>
                <w:szCs w:val="20"/>
              </w:rPr>
            </w:pPr>
          </w:p>
          <w:p w14:paraId="65A6226F" w14:textId="77777777" w:rsidR="006D28D9" w:rsidRPr="001448A3" w:rsidRDefault="006D28D9" w:rsidP="00601F6E">
            <w:pPr>
              <w:rPr>
                <w:sz w:val="20"/>
                <w:szCs w:val="20"/>
              </w:rPr>
            </w:pPr>
          </w:p>
          <w:p w14:paraId="3183F15D" w14:textId="77777777" w:rsidR="006D28D9" w:rsidRPr="001448A3" w:rsidRDefault="006D28D9" w:rsidP="00601F6E">
            <w:pPr>
              <w:rPr>
                <w:sz w:val="20"/>
                <w:szCs w:val="20"/>
              </w:rPr>
            </w:pPr>
          </w:p>
          <w:p w14:paraId="2DCF4BFC" w14:textId="77777777" w:rsidR="006D28D9" w:rsidRPr="001448A3" w:rsidRDefault="006D28D9" w:rsidP="00601F6E">
            <w:pPr>
              <w:rPr>
                <w:sz w:val="20"/>
                <w:szCs w:val="20"/>
              </w:rPr>
            </w:pPr>
          </w:p>
          <w:p w14:paraId="04A2DC2A" w14:textId="77777777" w:rsidR="006D28D9" w:rsidRPr="001448A3" w:rsidRDefault="006D28D9" w:rsidP="00601F6E">
            <w:pPr>
              <w:rPr>
                <w:sz w:val="20"/>
                <w:szCs w:val="20"/>
              </w:rPr>
            </w:pPr>
          </w:p>
          <w:p w14:paraId="76E4F406" w14:textId="77777777" w:rsidR="006D28D9" w:rsidRPr="001448A3" w:rsidRDefault="006D28D9" w:rsidP="00601F6E">
            <w:pPr>
              <w:rPr>
                <w:sz w:val="20"/>
                <w:szCs w:val="20"/>
              </w:rPr>
            </w:pPr>
          </w:p>
          <w:p w14:paraId="48726FEF" w14:textId="77777777" w:rsidR="006D28D9" w:rsidRPr="001448A3" w:rsidRDefault="006D28D9" w:rsidP="00601F6E">
            <w:pPr>
              <w:rPr>
                <w:sz w:val="20"/>
                <w:szCs w:val="20"/>
              </w:rPr>
            </w:pPr>
          </w:p>
          <w:p w14:paraId="693CF113" w14:textId="77777777" w:rsidR="006D28D9" w:rsidRPr="001448A3" w:rsidRDefault="006D28D9" w:rsidP="00601F6E">
            <w:pPr>
              <w:rPr>
                <w:sz w:val="20"/>
                <w:szCs w:val="20"/>
              </w:rPr>
            </w:pPr>
          </w:p>
          <w:p w14:paraId="61F94A28" w14:textId="77777777" w:rsidR="006D28D9" w:rsidRPr="001448A3" w:rsidRDefault="006D28D9" w:rsidP="00601F6E">
            <w:pPr>
              <w:pStyle w:val="2"/>
              <w:contextualSpacing/>
              <w:jc w:val="both"/>
              <w:rPr>
                <w:sz w:val="20"/>
                <w:szCs w:val="20"/>
              </w:rPr>
            </w:pPr>
          </w:p>
          <w:p w14:paraId="339EBBB8" w14:textId="77777777" w:rsidR="006D28D9" w:rsidRPr="001448A3" w:rsidRDefault="006D28D9" w:rsidP="00601F6E">
            <w:pPr>
              <w:pStyle w:val="2"/>
              <w:contextualSpacing/>
              <w:jc w:val="both"/>
              <w:rPr>
                <w:sz w:val="20"/>
                <w:szCs w:val="20"/>
              </w:rPr>
            </w:pPr>
          </w:p>
          <w:p w14:paraId="54BEBC46" w14:textId="77777777" w:rsidR="001448A3" w:rsidRPr="001448A3" w:rsidRDefault="001448A3" w:rsidP="00601F6E">
            <w:pPr>
              <w:pStyle w:val="2"/>
              <w:contextualSpacing/>
              <w:jc w:val="both"/>
              <w:rPr>
                <w:b w:val="0"/>
                <w:sz w:val="20"/>
                <w:szCs w:val="20"/>
              </w:rPr>
            </w:pPr>
          </w:p>
          <w:p w14:paraId="0748C868" w14:textId="77777777" w:rsidR="001448A3" w:rsidRPr="001448A3" w:rsidRDefault="001448A3" w:rsidP="00601F6E">
            <w:pPr>
              <w:pStyle w:val="2"/>
              <w:contextualSpacing/>
              <w:jc w:val="both"/>
              <w:rPr>
                <w:b w:val="0"/>
                <w:sz w:val="20"/>
                <w:szCs w:val="20"/>
              </w:rPr>
            </w:pPr>
          </w:p>
          <w:p w14:paraId="5411565D" w14:textId="77777777" w:rsidR="001448A3" w:rsidRPr="001448A3" w:rsidRDefault="001448A3" w:rsidP="00601F6E">
            <w:pPr>
              <w:pStyle w:val="2"/>
              <w:contextualSpacing/>
              <w:jc w:val="both"/>
              <w:rPr>
                <w:b w:val="0"/>
                <w:sz w:val="20"/>
                <w:szCs w:val="20"/>
              </w:rPr>
            </w:pPr>
          </w:p>
          <w:p w14:paraId="64914526" w14:textId="77777777" w:rsidR="001448A3" w:rsidRPr="001448A3" w:rsidRDefault="001448A3" w:rsidP="00601F6E">
            <w:pPr>
              <w:pStyle w:val="2"/>
              <w:contextualSpacing/>
              <w:jc w:val="both"/>
              <w:rPr>
                <w:b w:val="0"/>
                <w:sz w:val="20"/>
                <w:szCs w:val="20"/>
              </w:rPr>
            </w:pPr>
          </w:p>
          <w:p w14:paraId="67C29B37" w14:textId="77777777" w:rsidR="001448A3" w:rsidRPr="001448A3" w:rsidRDefault="001448A3" w:rsidP="00601F6E">
            <w:pPr>
              <w:pStyle w:val="2"/>
              <w:contextualSpacing/>
              <w:jc w:val="both"/>
              <w:rPr>
                <w:b w:val="0"/>
                <w:sz w:val="20"/>
                <w:szCs w:val="20"/>
              </w:rPr>
            </w:pPr>
          </w:p>
          <w:p w14:paraId="61348183" w14:textId="77777777" w:rsidR="001448A3" w:rsidRPr="001448A3" w:rsidRDefault="001448A3" w:rsidP="00601F6E">
            <w:pPr>
              <w:pStyle w:val="2"/>
              <w:contextualSpacing/>
              <w:jc w:val="both"/>
              <w:rPr>
                <w:b w:val="0"/>
                <w:sz w:val="20"/>
                <w:szCs w:val="20"/>
              </w:rPr>
            </w:pPr>
          </w:p>
          <w:p w14:paraId="21063312" w14:textId="77777777" w:rsidR="001448A3" w:rsidRPr="001448A3" w:rsidRDefault="001448A3" w:rsidP="00601F6E">
            <w:pPr>
              <w:pStyle w:val="2"/>
              <w:contextualSpacing/>
              <w:jc w:val="both"/>
              <w:rPr>
                <w:b w:val="0"/>
                <w:sz w:val="20"/>
                <w:szCs w:val="20"/>
              </w:rPr>
            </w:pPr>
          </w:p>
          <w:p w14:paraId="473A6508" w14:textId="77777777" w:rsidR="001448A3" w:rsidRPr="001448A3" w:rsidRDefault="001448A3" w:rsidP="00601F6E">
            <w:pPr>
              <w:pStyle w:val="2"/>
              <w:contextualSpacing/>
              <w:jc w:val="both"/>
              <w:rPr>
                <w:b w:val="0"/>
                <w:sz w:val="20"/>
                <w:szCs w:val="20"/>
              </w:rPr>
            </w:pPr>
          </w:p>
          <w:p w14:paraId="6B945DDA" w14:textId="05E1EC7F" w:rsidR="006D28D9" w:rsidRPr="001448A3" w:rsidRDefault="006D28D9" w:rsidP="00601F6E">
            <w:pPr>
              <w:pStyle w:val="2"/>
              <w:contextualSpacing/>
              <w:jc w:val="both"/>
              <w:rPr>
                <w:b w:val="0"/>
                <w:sz w:val="20"/>
                <w:szCs w:val="20"/>
              </w:rPr>
            </w:pPr>
            <w:r w:rsidRPr="001448A3">
              <w:rPr>
                <w:sz w:val="20"/>
                <w:szCs w:val="20"/>
              </w:rPr>
              <w:t>ИСПОЛНИТЕЛЬ</w:t>
            </w:r>
          </w:p>
          <w:p w14:paraId="35E1767F" w14:textId="77777777" w:rsidR="006D28D9" w:rsidRPr="001448A3" w:rsidRDefault="006D28D9" w:rsidP="00601F6E">
            <w:pPr>
              <w:rPr>
                <w:sz w:val="20"/>
                <w:szCs w:val="20"/>
              </w:rPr>
            </w:pPr>
          </w:p>
          <w:p w14:paraId="258BBB2F" w14:textId="77777777" w:rsidR="006D28D9" w:rsidRPr="001448A3" w:rsidRDefault="006D28D9" w:rsidP="00601F6E">
            <w:pPr>
              <w:rPr>
                <w:sz w:val="20"/>
                <w:szCs w:val="20"/>
              </w:rPr>
            </w:pPr>
          </w:p>
          <w:p w14:paraId="7C98B3C4" w14:textId="77777777" w:rsidR="006D28D9" w:rsidRPr="001448A3" w:rsidRDefault="006D28D9" w:rsidP="00601F6E">
            <w:pPr>
              <w:pStyle w:val="2"/>
              <w:contextualSpacing/>
              <w:jc w:val="both"/>
              <w:rPr>
                <w:b w:val="0"/>
                <w:sz w:val="20"/>
                <w:szCs w:val="20"/>
              </w:rPr>
            </w:pPr>
            <w:r w:rsidRPr="001448A3">
              <w:rPr>
                <w:sz w:val="20"/>
                <w:szCs w:val="20"/>
              </w:rPr>
              <w:t xml:space="preserve">____________ </w:t>
            </w:r>
          </w:p>
          <w:p w14:paraId="0935612A" w14:textId="77777777" w:rsidR="006D28D9" w:rsidRPr="001448A3" w:rsidRDefault="006D28D9" w:rsidP="00601F6E">
            <w:pPr>
              <w:jc w:val="both"/>
              <w:rPr>
                <w:b/>
                <w:sz w:val="20"/>
                <w:szCs w:val="20"/>
              </w:rPr>
            </w:pPr>
            <w:r w:rsidRPr="001448A3">
              <w:rPr>
                <w:sz w:val="20"/>
                <w:szCs w:val="20"/>
              </w:rPr>
              <w:t xml:space="preserve">   М.П.</w:t>
            </w:r>
          </w:p>
        </w:tc>
      </w:tr>
    </w:tbl>
    <w:p w14:paraId="45B6A80E" w14:textId="77777777" w:rsidR="006D28D9" w:rsidRDefault="006D28D9" w:rsidP="00013080">
      <w:pPr>
        <w:jc w:val="right"/>
      </w:pPr>
    </w:p>
    <w:p w14:paraId="0B59F755" w14:textId="77777777" w:rsidR="006D28D9" w:rsidRDefault="006D28D9" w:rsidP="00013080">
      <w:pPr>
        <w:jc w:val="right"/>
      </w:pPr>
    </w:p>
    <w:p w14:paraId="15722DFB" w14:textId="77777777" w:rsidR="006D28D9" w:rsidRDefault="006D28D9" w:rsidP="00013080">
      <w:pPr>
        <w:jc w:val="right"/>
      </w:pPr>
    </w:p>
    <w:p w14:paraId="585AAF34" w14:textId="77777777" w:rsidR="006D28D9" w:rsidRDefault="006D28D9" w:rsidP="00013080">
      <w:pPr>
        <w:jc w:val="right"/>
      </w:pPr>
    </w:p>
    <w:p w14:paraId="2A00407F" w14:textId="77777777" w:rsidR="006D28D9" w:rsidRDefault="006D28D9" w:rsidP="00013080">
      <w:pPr>
        <w:jc w:val="right"/>
      </w:pPr>
    </w:p>
    <w:p w14:paraId="66B72379" w14:textId="77777777" w:rsidR="006D28D9" w:rsidRDefault="006D28D9" w:rsidP="00013080">
      <w:pPr>
        <w:jc w:val="right"/>
      </w:pPr>
    </w:p>
    <w:p w14:paraId="1AD8C2E9" w14:textId="77777777" w:rsidR="006D28D9" w:rsidRDefault="006D28D9" w:rsidP="00013080">
      <w:pPr>
        <w:jc w:val="right"/>
      </w:pPr>
    </w:p>
    <w:p w14:paraId="08BA11FB" w14:textId="77777777" w:rsidR="006D28D9" w:rsidRDefault="006D28D9" w:rsidP="00013080">
      <w:pPr>
        <w:jc w:val="right"/>
      </w:pPr>
    </w:p>
    <w:p w14:paraId="65507989" w14:textId="77777777" w:rsidR="006D28D9" w:rsidRDefault="006D28D9" w:rsidP="00013080">
      <w:pPr>
        <w:jc w:val="right"/>
      </w:pPr>
    </w:p>
    <w:p w14:paraId="5B53752E" w14:textId="77777777" w:rsidR="006D28D9" w:rsidRDefault="006D28D9" w:rsidP="00013080">
      <w:pPr>
        <w:jc w:val="right"/>
      </w:pPr>
    </w:p>
    <w:p w14:paraId="090E069C" w14:textId="77777777" w:rsidR="006D28D9" w:rsidRDefault="006D28D9" w:rsidP="004D2C59"/>
    <w:p w14:paraId="5B7F7D5C" w14:textId="77777777" w:rsidR="001448A3" w:rsidRDefault="001448A3" w:rsidP="00013080">
      <w:pPr>
        <w:jc w:val="right"/>
      </w:pPr>
    </w:p>
    <w:p w14:paraId="262F2046" w14:textId="77777777" w:rsidR="001448A3" w:rsidRDefault="001448A3" w:rsidP="00013080">
      <w:pPr>
        <w:jc w:val="right"/>
      </w:pPr>
    </w:p>
    <w:p w14:paraId="0D52D84E" w14:textId="77777777" w:rsidR="001448A3" w:rsidRDefault="001448A3" w:rsidP="00013080">
      <w:pPr>
        <w:jc w:val="right"/>
      </w:pPr>
    </w:p>
    <w:p w14:paraId="59A50794" w14:textId="77777777" w:rsidR="001448A3" w:rsidRDefault="001448A3" w:rsidP="00013080">
      <w:pPr>
        <w:jc w:val="right"/>
      </w:pPr>
    </w:p>
    <w:p w14:paraId="1C574DF7" w14:textId="77777777" w:rsidR="001448A3" w:rsidRDefault="001448A3" w:rsidP="00013080">
      <w:pPr>
        <w:jc w:val="right"/>
      </w:pPr>
    </w:p>
    <w:p w14:paraId="06959D34" w14:textId="77777777" w:rsidR="001448A3" w:rsidRDefault="001448A3" w:rsidP="00013080">
      <w:pPr>
        <w:jc w:val="right"/>
      </w:pPr>
    </w:p>
    <w:p w14:paraId="3F4BB6B3" w14:textId="77777777" w:rsidR="001448A3" w:rsidRDefault="001448A3" w:rsidP="00013080">
      <w:pPr>
        <w:jc w:val="right"/>
      </w:pPr>
    </w:p>
    <w:p w14:paraId="3F25EA5A" w14:textId="77777777" w:rsidR="001448A3" w:rsidRDefault="001448A3" w:rsidP="00013080">
      <w:pPr>
        <w:jc w:val="right"/>
      </w:pPr>
    </w:p>
    <w:p w14:paraId="7A205540" w14:textId="56ACD2F5" w:rsidR="00013080" w:rsidRDefault="00013080" w:rsidP="00013080">
      <w:pPr>
        <w:jc w:val="right"/>
      </w:pPr>
      <w:r>
        <w:lastRenderedPageBreak/>
        <w:t>Приложение № 1</w:t>
      </w:r>
    </w:p>
    <w:p w14:paraId="45737C80" w14:textId="77777777" w:rsidR="00013080" w:rsidRDefault="00013080" w:rsidP="00013080">
      <w:pPr>
        <w:jc w:val="right"/>
      </w:pPr>
      <w:r>
        <w:t>к договору № ________</w:t>
      </w:r>
    </w:p>
    <w:p w14:paraId="7A7C04E7" w14:textId="073677D7" w:rsidR="00013080" w:rsidRDefault="00013080" w:rsidP="00013080">
      <w:pPr>
        <w:jc w:val="right"/>
      </w:pPr>
      <w:r>
        <w:t>от «___</w:t>
      </w:r>
      <w:proofErr w:type="gramStart"/>
      <w:r>
        <w:t>_»_</w:t>
      </w:r>
      <w:proofErr w:type="gramEnd"/>
      <w:r>
        <w:t>________20</w:t>
      </w:r>
      <w:r w:rsidR="006D28D9">
        <w:t>2</w:t>
      </w:r>
      <w:r w:rsidR="001448A3">
        <w:t>1</w:t>
      </w:r>
      <w:r>
        <w:t>г.</w:t>
      </w:r>
    </w:p>
    <w:p w14:paraId="02D4F9EC" w14:textId="77777777" w:rsidR="00013080" w:rsidRDefault="00013080" w:rsidP="00013080"/>
    <w:p w14:paraId="3F848AB5" w14:textId="77777777" w:rsidR="00013080" w:rsidRPr="00566DBB" w:rsidRDefault="00013080" w:rsidP="00013080">
      <w:pPr>
        <w:jc w:val="center"/>
        <w:rPr>
          <w:b/>
        </w:rPr>
      </w:pPr>
      <w:r w:rsidRPr="00566DBB">
        <w:rPr>
          <w:b/>
        </w:rPr>
        <w:t>ТЕХНИЧЕСКОЕ ЗАДАНИЕ</w:t>
      </w:r>
    </w:p>
    <w:p w14:paraId="5ACA0F88" w14:textId="77777777" w:rsidR="006D28D9" w:rsidRPr="006D28D9" w:rsidRDefault="006D28D9" w:rsidP="006D28D9">
      <w:pPr>
        <w:pStyle w:val="western"/>
        <w:spacing w:before="0" w:beforeAutospacing="0" w:after="0" w:afterAutospacing="0"/>
        <w:jc w:val="center"/>
      </w:pPr>
      <w:r w:rsidRPr="003C781A">
        <w:rPr>
          <w:b/>
          <w:bCs/>
        </w:rPr>
        <w:t>на предоставление цифрового канала связи для передачи</w:t>
      </w:r>
      <w:r>
        <w:t xml:space="preserve"> </w:t>
      </w:r>
      <w:r w:rsidRPr="003C781A">
        <w:rPr>
          <w:b/>
          <w:bCs/>
        </w:rPr>
        <w:t>телевизионных сигналов телевизионного канала «БелРос»</w:t>
      </w:r>
    </w:p>
    <w:p w14:paraId="14C2B3B8" w14:textId="77777777" w:rsidR="006D28D9" w:rsidRPr="003C781A" w:rsidRDefault="006D28D9" w:rsidP="006D28D9">
      <w:pPr>
        <w:pStyle w:val="2"/>
        <w:spacing w:after="0"/>
        <w:jc w:val="both"/>
        <w:rPr>
          <w:b w:val="0"/>
          <w:sz w:val="24"/>
        </w:rPr>
      </w:pPr>
      <w:r w:rsidRPr="003C781A">
        <w:rPr>
          <w:sz w:val="24"/>
        </w:rPr>
        <w:t>1. Постановка задачи</w:t>
      </w:r>
    </w:p>
    <w:p w14:paraId="0C754F1F" w14:textId="77777777" w:rsidR="006D28D9" w:rsidRPr="003C781A" w:rsidRDefault="006D28D9" w:rsidP="006D28D9">
      <w:pPr>
        <w:pStyle w:val="western"/>
        <w:spacing w:before="0" w:beforeAutospacing="0" w:after="0" w:afterAutospacing="0"/>
        <w:jc w:val="both"/>
      </w:pPr>
      <w:r w:rsidRPr="003C781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0B69115C" w14:textId="77777777" w:rsidR="006D28D9" w:rsidRPr="003C781A" w:rsidRDefault="006D28D9" w:rsidP="006D28D9">
      <w:pPr>
        <w:pStyle w:val="western"/>
        <w:spacing w:before="0" w:beforeAutospacing="0" w:after="0" w:afterAutospacing="0"/>
        <w:jc w:val="both"/>
      </w:pPr>
      <w:r w:rsidRPr="003C781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58CBB9A2" w14:textId="77777777" w:rsidR="006D28D9" w:rsidRPr="003C781A" w:rsidRDefault="006D28D9" w:rsidP="006D28D9">
      <w:pPr>
        <w:pStyle w:val="aff"/>
        <w:spacing w:before="0" w:after="0"/>
        <w:jc w:val="both"/>
      </w:pPr>
      <w:r w:rsidRPr="003C781A">
        <w:rPr>
          <w:b/>
          <w:bCs/>
        </w:rPr>
        <w:t>2. Технические требования</w:t>
      </w:r>
    </w:p>
    <w:p w14:paraId="1A9D5312" w14:textId="77777777" w:rsidR="006D28D9" w:rsidRPr="006D28D9" w:rsidRDefault="006D28D9" w:rsidP="006D28D9">
      <w:pPr>
        <w:pStyle w:val="2"/>
        <w:spacing w:before="0" w:after="0"/>
        <w:jc w:val="both"/>
        <w:rPr>
          <w:b w:val="0"/>
          <w:bCs/>
          <w:sz w:val="24"/>
        </w:rPr>
      </w:pPr>
      <w:r w:rsidRPr="006D28D9">
        <w:rPr>
          <w:b w:val="0"/>
          <w:bCs/>
          <w:sz w:val="24"/>
        </w:rPr>
        <w:t>2.1. Требования к оператору связи.</w:t>
      </w:r>
    </w:p>
    <w:p w14:paraId="20889D80" w14:textId="77777777" w:rsidR="006D28D9" w:rsidRPr="006D28D9" w:rsidRDefault="006D28D9" w:rsidP="006D28D9">
      <w:pPr>
        <w:pStyle w:val="2"/>
        <w:spacing w:before="0" w:after="0"/>
        <w:jc w:val="both"/>
        <w:rPr>
          <w:b w:val="0"/>
          <w:bCs/>
          <w:sz w:val="24"/>
        </w:rPr>
      </w:pPr>
      <w:r w:rsidRPr="006D28D9">
        <w:rPr>
          <w:b w:val="0"/>
          <w:bCs/>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340F07AD" w14:textId="77777777" w:rsidR="006D28D9" w:rsidRPr="006D28D9" w:rsidRDefault="006D28D9" w:rsidP="006D28D9">
      <w:pPr>
        <w:pStyle w:val="2"/>
        <w:spacing w:before="0" w:after="0"/>
        <w:jc w:val="both"/>
        <w:rPr>
          <w:b w:val="0"/>
          <w:bCs/>
          <w:sz w:val="24"/>
        </w:rPr>
      </w:pPr>
      <w:r w:rsidRPr="006D28D9">
        <w:rPr>
          <w:b w:val="0"/>
          <w:bCs/>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3FA638F6" w14:textId="77777777" w:rsidR="006D28D9" w:rsidRPr="003C781A" w:rsidRDefault="006D28D9" w:rsidP="006D28D9">
      <w:pPr>
        <w:pStyle w:val="western"/>
        <w:spacing w:before="0" w:beforeAutospacing="0" w:after="0" w:afterAutospacing="0"/>
        <w:jc w:val="both"/>
      </w:pPr>
      <w:r w:rsidRPr="003C781A">
        <w:rPr>
          <w:b/>
          <w:bCs/>
        </w:rPr>
        <w:t>2.2. Требования к спутниковому ресурсу.</w:t>
      </w:r>
    </w:p>
    <w:p w14:paraId="66E40949" w14:textId="77777777" w:rsidR="006D28D9" w:rsidRDefault="006D28D9" w:rsidP="006D28D9">
      <w:pPr>
        <w:pStyle w:val="western"/>
        <w:spacing w:before="0" w:beforeAutospacing="0" w:after="0" w:afterAutospacing="0"/>
        <w:jc w:val="both"/>
      </w:pPr>
      <w:r>
        <w:t xml:space="preserve">1. </w:t>
      </w:r>
      <w:r w:rsidRPr="003C781A">
        <w:t xml:space="preserve">Доставка контента ТРО должна осуществляться через геостационарный спутник с </w:t>
      </w:r>
      <w:proofErr w:type="spellStart"/>
      <w:r w:rsidRPr="003C781A">
        <w:t>трехосевой</w:t>
      </w:r>
      <w:proofErr w:type="spellEnd"/>
      <w:r w:rsidRPr="003C781A">
        <w:t xml:space="preserve"> стабилизацией и с удержанием на орбите не хуже ±0,1º.</w:t>
      </w:r>
    </w:p>
    <w:p w14:paraId="55452024" w14:textId="77777777" w:rsidR="006D28D9" w:rsidRDefault="006D28D9" w:rsidP="006D28D9">
      <w:pPr>
        <w:pStyle w:val="western"/>
        <w:spacing w:before="0" w:beforeAutospacing="0" w:after="0" w:afterAutospacing="0"/>
        <w:jc w:val="both"/>
      </w:pPr>
      <w:r>
        <w:t xml:space="preserve">2. </w:t>
      </w:r>
      <w:r w:rsidRPr="003C781A">
        <w:t>Остаточный срок службы согласно отчёту о состоянии спутника должен составлять не менее 5 лет.</w:t>
      </w:r>
    </w:p>
    <w:p w14:paraId="57EEF120" w14:textId="77777777" w:rsidR="006D28D9" w:rsidRDefault="006D28D9" w:rsidP="006D28D9">
      <w:pPr>
        <w:pStyle w:val="western"/>
        <w:spacing w:before="0" w:beforeAutospacing="0" w:after="0" w:afterAutospacing="0"/>
        <w:jc w:val="both"/>
      </w:pPr>
      <w:r>
        <w:t xml:space="preserve">3. </w:t>
      </w:r>
      <w:r w:rsidRPr="003C781A">
        <w:t>Предпочтительная позиция спутника на геостационарной орбите 75º восточной долготы.</w:t>
      </w:r>
    </w:p>
    <w:p w14:paraId="04A52F9F" w14:textId="77777777" w:rsidR="006D28D9" w:rsidRDefault="006D28D9" w:rsidP="006D28D9">
      <w:pPr>
        <w:pStyle w:val="western"/>
        <w:spacing w:before="0" w:beforeAutospacing="0" w:after="0" w:afterAutospacing="0"/>
        <w:jc w:val="both"/>
      </w:pPr>
      <w:r>
        <w:t>4. Предпочтительная полоса частот на приём – 11,45 – 11,65 ГГц.</w:t>
      </w:r>
    </w:p>
    <w:p w14:paraId="502095D1" w14:textId="77777777" w:rsidR="006D28D9" w:rsidRDefault="006D28D9" w:rsidP="006D28D9">
      <w:pPr>
        <w:pStyle w:val="western"/>
        <w:spacing w:before="0" w:beforeAutospacing="0" w:after="0" w:afterAutospacing="0"/>
        <w:jc w:val="both"/>
      </w:pPr>
      <w:r>
        <w:t xml:space="preserve">5. </w:t>
      </w:r>
      <w:r w:rsidRPr="003C781A">
        <w:t>В зону покрытия спутника должны попадать все государства СНГ, вся центрально-европейская, западно- и центрально сибирская и восточная часть России.</w:t>
      </w:r>
    </w:p>
    <w:p w14:paraId="0D204F77" w14:textId="77777777" w:rsidR="006D28D9" w:rsidRDefault="006D28D9" w:rsidP="006D28D9">
      <w:pPr>
        <w:pStyle w:val="western"/>
        <w:spacing w:before="0" w:beforeAutospacing="0" w:after="0" w:afterAutospacing="0"/>
        <w:jc w:val="both"/>
      </w:pPr>
      <w:r>
        <w:t xml:space="preserve">6. </w:t>
      </w:r>
      <w:r w:rsidRPr="003C781A">
        <w:t xml:space="preserve">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C781A">
        <w:t>ДбВт</w:t>
      </w:r>
      <w:proofErr w:type="spellEnd"/>
      <w:r w:rsidRPr="003C781A">
        <w:t>. Поляризация сигнала на линии вниз – линейная.</w:t>
      </w:r>
    </w:p>
    <w:p w14:paraId="2B954839" w14:textId="77777777" w:rsidR="006D28D9" w:rsidRPr="003C781A" w:rsidRDefault="006D28D9" w:rsidP="006D28D9">
      <w:pPr>
        <w:pStyle w:val="western"/>
        <w:spacing w:before="0" w:beforeAutospacing="0" w:after="0" w:afterAutospacing="0"/>
        <w:jc w:val="both"/>
      </w:pPr>
      <w:r>
        <w:t xml:space="preserve">7. </w:t>
      </w:r>
      <w:r w:rsidRPr="003C781A">
        <w:t>Бортовые ретрансляторы спутника должны иметь резервные, оперативно подключаемые комплекты.</w:t>
      </w:r>
    </w:p>
    <w:p w14:paraId="19006AD5" w14:textId="77777777" w:rsidR="006D28D9" w:rsidRPr="003C781A" w:rsidRDefault="006D28D9" w:rsidP="006D28D9">
      <w:pPr>
        <w:pStyle w:val="western"/>
        <w:spacing w:before="0" w:beforeAutospacing="0" w:after="0" w:afterAutospacing="0"/>
        <w:jc w:val="both"/>
      </w:pPr>
      <w:r w:rsidRPr="003C781A">
        <w:rPr>
          <w:b/>
          <w:bCs/>
        </w:rPr>
        <w:t>2.3. Требования к Земной Спутниковой Станции Связи (ЗССС).</w:t>
      </w:r>
    </w:p>
    <w:p w14:paraId="400F22BA" w14:textId="77777777" w:rsidR="006D28D9" w:rsidRPr="003C781A" w:rsidRDefault="006D28D9" w:rsidP="006D28D9">
      <w:pPr>
        <w:pStyle w:val="western"/>
        <w:spacing w:before="0" w:beforeAutospacing="0" w:after="0" w:afterAutospacing="0"/>
        <w:jc w:val="both"/>
      </w:pPr>
      <w:r w:rsidRPr="003C781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1FB42000" w14:textId="77777777" w:rsidR="006D28D9" w:rsidRPr="003C781A" w:rsidRDefault="006D28D9" w:rsidP="006D28D9">
      <w:pPr>
        <w:pStyle w:val="western"/>
        <w:spacing w:before="0" w:beforeAutospacing="0" w:after="0" w:afterAutospacing="0"/>
        <w:jc w:val="both"/>
      </w:pPr>
      <w:r w:rsidRPr="003C781A">
        <w:t xml:space="preserve">2.3.2. Антенная система, должна обеспечивать работу с линейной </w:t>
      </w:r>
      <w:proofErr w:type="spellStart"/>
      <w:r w:rsidRPr="003C781A">
        <w:t>сополяризацией</w:t>
      </w:r>
      <w:proofErr w:type="spellEnd"/>
      <w:r w:rsidRPr="003C781A">
        <w:t xml:space="preserve"> по приему и передаче в соответствии с рабочими диапазонами частот для </w:t>
      </w:r>
      <w:proofErr w:type="spellStart"/>
      <w:r w:rsidRPr="003C781A">
        <w:t>Ku</w:t>
      </w:r>
      <w:proofErr w:type="spellEnd"/>
      <w:r w:rsidRPr="003C781A">
        <w:t xml:space="preserve"> диапазона:</w:t>
      </w:r>
    </w:p>
    <w:p w14:paraId="5C3C5F17" w14:textId="77777777" w:rsidR="006D28D9" w:rsidRPr="003C781A" w:rsidRDefault="006D28D9" w:rsidP="006D28D9">
      <w:pPr>
        <w:pStyle w:val="western"/>
        <w:spacing w:before="0" w:beforeAutospacing="0" w:after="0" w:afterAutospacing="0"/>
        <w:jc w:val="both"/>
      </w:pPr>
      <w:r w:rsidRPr="003C781A">
        <w:t>по передаче: 13,75 – 14,5 ГГц;</w:t>
      </w:r>
    </w:p>
    <w:p w14:paraId="1318CCF3" w14:textId="77777777" w:rsidR="006D28D9" w:rsidRPr="003C781A" w:rsidRDefault="006D28D9" w:rsidP="006D28D9">
      <w:pPr>
        <w:pStyle w:val="western"/>
        <w:spacing w:before="0" w:beforeAutospacing="0" w:after="0" w:afterAutospacing="0"/>
        <w:jc w:val="both"/>
      </w:pPr>
      <w:r w:rsidRPr="003C781A">
        <w:t>по приему: 10,7 – 12,75 ГГц</w:t>
      </w:r>
    </w:p>
    <w:p w14:paraId="397B46B7" w14:textId="77777777" w:rsidR="006D28D9" w:rsidRPr="003C781A" w:rsidRDefault="006D28D9" w:rsidP="006D28D9">
      <w:pPr>
        <w:pStyle w:val="western"/>
        <w:spacing w:before="0" w:beforeAutospacing="0" w:after="0" w:afterAutospacing="0"/>
        <w:jc w:val="both"/>
      </w:pPr>
      <w:r w:rsidRPr="003C781A">
        <w:t xml:space="preserve">2.3.3. Усиление антенной системы на передачу должно быть не менее 56,9 </w:t>
      </w:r>
      <w:proofErr w:type="spellStart"/>
      <w:r w:rsidRPr="003C781A">
        <w:t>Дб</w:t>
      </w:r>
      <w:proofErr w:type="spellEnd"/>
      <w:r w:rsidRPr="003C781A">
        <w:t>, диаметр антенны не менее 6,0 м, мощность оконечных усилителей не менее 400 Вт.</w:t>
      </w:r>
    </w:p>
    <w:p w14:paraId="4954BC69" w14:textId="77777777" w:rsidR="006D28D9" w:rsidRPr="003C781A" w:rsidRDefault="006D28D9" w:rsidP="006D28D9">
      <w:pPr>
        <w:pStyle w:val="western"/>
        <w:spacing w:before="0" w:beforeAutospacing="0" w:after="0" w:afterAutospacing="0"/>
        <w:jc w:val="both"/>
      </w:pPr>
      <w:r w:rsidRPr="003C781A">
        <w:t xml:space="preserve">2.3.4. Все радиочастотное </w:t>
      </w:r>
      <w:proofErr w:type="spellStart"/>
      <w:proofErr w:type="gramStart"/>
      <w:r w:rsidRPr="003C781A">
        <w:t>приемо</w:t>
      </w:r>
      <w:proofErr w:type="spellEnd"/>
      <w:r w:rsidRPr="003C781A">
        <w:t>/передающее</w:t>
      </w:r>
      <w:proofErr w:type="gramEnd"/>
      <w:r w:rsidRPr="003C781A">
        <w:t xml:space="preserve"> оборудование должно иметь «горячий» резерв по схеме «1+1».</w:t>
      </w:r>
    </w:p>
    <w:p w14:paraId="52CCF17E" w14:textId="77777777" w:rsidR="006D28D9" w:rsidRPr="003C781A" w:rsidRDefault="006D28D9" w:rsidP="006D28D9">
      <w:pPr>
        <w:pStyle w:val="western"/>
        <w:spacing w:before="0" w:beforeAutospacing="0" w:after="0" w:afterAutospacing="0"/>
        <w:jc w:val="both"/>
      </w:pPr>
      <w:r w:rsidRPr="003C781A">
        <w:t>2.3.5. Оборудование ПССС должно соответствовать действующим российским и международным стандартам:</w:t>
      </w:r>
    </w:p>
    <w:p w14:paraId="1B595773" w14:textId="77777777" w:rsidR="006D28D9" w:rsidRPr="003C781A" w:rsidRDefault="006D28D9" w:rsidP="006D28D9">
      <w:pPr>
        <w:pStyle w:val="western"/>
        <w:numPr>
          <w:ilvl w:val="0"/>
          <w:numId w:val="29"/>
        </w:numPr>
        <w:spacing w:before="0" w:beforeAutospacing="0" w:after="0" w:afterAutospacing="0"/>
        <w:ind w:left="0"/>
        <w:jc w:val="both"/>
      </w:pPr>
      <w:r w:rsidRPr="003C781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4D7CA71A" w14:textId="77777777" w:rsidR="006D28D9" w:rsidRPr="003C781A" w:rsidRDefault="006D28D9" w:rsidP="006D28D9">
      <w:pPr>
        <w:pStyle w:val="western"/>
        <w:numPr>
          <w:ilvl w:val="0"/>
          <w:numId w:val="29"/>
        </w:numPr>
        <w:spacing w:before="0" w:beforeAutospacing="0" w:after="0" w:afterAutospacing="0"/>
        <w:ind w:left="0"/>
        <w:jc w:val="both"/>
      </w:pPr>
      <w:r w:rsidRPr="003C781A">
        <w:lastRenderedPageBreak/>
        <w:t>НИИР. РД 45.065-98 "Временные нормы на цифровую передачу ТВ сигналов стандартного качества по спутниковым каналам" (вторая редакция). НИИР;</w:t>
      </w:r>
    </w:p>
    <w:p w14:paraId="42235F7F" w14:textId="77777777" w:rsidR="006D28D9" w:rsidRPr="003C781A" w:rsidRDefault="006D28D9" w:rsidP="006D28D9">
      <w:pPr>
        <w:pStyle w:val="western"/>
        <w:numPr>
          <w:ilvl w:val="0"/>
          <w:numId w:val="29"/>
        </w:numPr>
        <w:spacing w:before="0" w:beforeAutospacing="0" w:after="0" w:afterAutospacing="0"/>
        <w:ind w:left="0"/>
        <w:jc w:val="both"/>
      </w:pPr>
      <w:r w:rsidRPr="003C781A">
        <w:t>требованиям «Регламента Интерспутника» (РСИ группы 300 и 400).</w:t>
      </w:r>
    </w:p>
    <w:p w14:paraId="621356D0" w14:textId="77777777" w:rsidR="006D28D9" w:rsidRPr="003C781A" w:rsidRDefault="006D28D9" w:rsidP="006D28D9">
      <w:pPr>
        <w:pStyle w:val="western"/>
        <w:numPr>
          <w:ilvl w:val="0"/>
          <w:numId w:val="29"/>
        </w:numPr>
        <w:spacing w:before="0" w:beforeAutospacing="0" w:after="0" w:afterAutospacing="0"/>
        <w:ind w:left="0"/>
        <w:jc w:val="both"/>
      </w:pPr>
      <w:r w:rsidRPr="003C781A">
        <w:t xml:space="preserve">Антенная система и радиооборудование станции должны удовлетворять требованиям взаимодействия с </w:t>
      </w:r>
      <w:proofErr w:type="spellStart"/>
      <w:r w:rsidRPr="003C781A">
        <w:t>Intelsat</w:t>
      </w:r>
      <w:proofErr w:type="spellEnd"/>
      <w:r w:rsidRPr="003C781A">
        <w:t xml:space="preserve">, </w:t>
      </w:r>
      <w:proofErr w:type="spellStart"/>
      <w:r w:rsidRPr="003C781A">
        <w:t>Eutelsat</w:t>
      </w:r>
      <w:proofErr w:type="spellEnd"/>
      <w:r w:rsidRPr="003C781A">
        <w:t xml:space="preserve"> и </w:t>
      </w:r>
      <w:r w:rsidRPr="003C781A">
        <w:rPr>
          <w:lang w:val="en-US"/>
        </w:rPr>
        <w:t>ABS</w:t>
      </w:r>
      <w:r w:rsidRPr="003C781A">
        <w:t xml:space="preserve"> на приемо-передающие средства земных спутниковых станций, а </w:t>
      </w:r>
      <w:proofErr w:type="gramStart"/>
      <w:r w:rsidRPr="003C781A">
        <w:t>так же</w:t>
      </w:r>
      <w:proofErr w:type="gramEnd"/>
      <w:r w:rsidRPr="003C781A">
        <w:t xml:space="preserve"> иметь номер регистрации типа станции в одной из систем </w:t>
      </w:r>
      <w:r w:rsidRPr="003C781A">
        <w:rPr>
          <w:lang w:val="en-US"/>
        </w:rPr>
        <w:t>ABS</w:t>
      </w:r>
      <w:r w:rsidRPr="003C781A">
        <w:t xml:space="preserve">, </w:t>
      </w:r>
      <w:proofErr w:type="spellStart"/>
      <w:r w:rsidRPr="003C781A">
        <w:t>Intelsat</w:t>
      </w:r>
      <w:proofErr w:type="spellEnd"/>
      <w:r w:rsidRPr="003C781A">
        <w:t xml:space="preserve"> или </w:t>
      </w:r>
      <w:proofErr w:type="spellStart"/>
      <w:r w:rsidRPr="003C781A">
        <w:t>Eutelsat</w:t>
      </w:r>
      <w:proofErr w:type="spellEnd"/>
      <w:r w:rsidRPr="003C781A">
        <w:t xml:space="preserve"> (</w:t>
      </w:r>
      <w:proofErr w:type="spellStart"/>
      <w:r w:rsidRPr="003C781A">
        <w:t>Approval</w:t>
      </w:r>
      <w:proofErr w:type="spellEnd"/>
      <w:r w:rsidRPr="003C781A">
        <w:t xml:space="preserve"> </w:t>
      </w:r>
      <w:proofErr w:type="spellStart"/>
      <w:r w:rsidRPr="003C781A">
        <w:t>number</w:t>
      </w:r>
      <w:proofErr w:type="spellEnd"/>
      <w:r w:rsidRPr="003C781A">
        <w:t>).</w:t>
      </w:r>
    </w:p>
    <w:p w14:paraId="1AF654F0" w14:textId="77777777" w:rsidR="006D28D9" w:rsidRPr="003C781A" w:rsidRDefault="006D28D9" w:rsidP="006D28D9">
      <w:pPr>
        <w:pStyle w:val="western"/>
        <w:spacing w:before="0" w:beforeAutospacing="0" w:after="0" w:afterAutospacing="0"/>
        <w:jc w:val="both"/>
      </w:pPr>
      <w:r w:rsidRPr="003C781A">
        <w:t xml:space="preserve">2.3.6. Станция должна иметь сертификат соответствия </w:t>
      </w:r>
      <w:r>
        <w:t>«</w:t>
      </w:r>
      <w:r w:rsidRPr="003C781A">
        <w:t>Связь</w:t>
      </w:r>
      <w:r>
        <w:t>»</w:t>
      </w:r>
      <w:r w:rsidRPr="003C781A">
        <w:t>.</w:t>
      </w:r>
    </w:p>
    <w:p w14:paraId="772539D3" w14:textId="77777777" w:rsidR="006D28D9" w:rsidRPr="003C781A" w:rsidRDefault="006D28D9" w:rsidP="006D28D9">
      <w:pPr>
        <w:pStyle w:val="2"/>
        <w:spacing w:after="0"/>
        <w:jc w:val="both"/>
        <w:rPr>
          <w:b w:val="0"/>
          <w:sz w:val="24"/>
        </w:rPr>
      </w:pPr>
      <w:r w:rsidRPr="003C781A">
        <w:rPr>
          <w:sz w:val="24"/>
        </w:rPr>
        <w:t>2.4. Требования к электропитанию ЗССС</w:t>
      </w:r>
    </w:p>
    <w:p w14:paraId="6A284E28" w14:textId="77777777" w:rsidR="006D28D9" w:rsidRPr="003C781A" w:rsidRDefault="006D28D9" w:rsidP="006D28D9">
      <w:pPr>
        <w:pStyle w:val="western"/>
        <w:spacing w:before="0" w:beforeAutospacing="0" w:after="0" w:afterAutospacing="0"/>
        <w:jc w:val="both"/>
      </w:pPr>
      <w:r w:rsidRPr="003C781A">
        <w:t>2.4.1. Питание ЗССС должно осуществляться по двум разным фидерам от двух различных источников (подстанций).</w:t>
      </w:r>
    </w:p>
    <w:p w14:paraId="274B5423" w14:textId="77777777" w:rsidR="006D28D9" w:rsidRPr="003C781A" w:rsidRDefault="006D28D9" w:rsidP="006D28D9">
      <w:pPr>
        <w:pStyle w:val="western"/>
        <w:spacing w:before="0" w:beforeAutospacing="0" w:after="0" w:afterAutospacing="0"/>
        <w:jc w:val="both"/>
      </w:pPr>
      <w:r w:rsidRPr="003C781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0FE78302" w14:textId="77777777" w:rsidR="006D28D9" w:rsidRPr="003C781A" w:rsidRDefault="006D28D9" w:rsidP="006D28D9">
      <w:pPr>
        <w:pStyle w:val="western"/>
        <w:spacing w:before="0" w:beforeAutospacing="0" w:after="0" w:afterAutospacing="0"/>
        <w:jc w:val="both"/>
      </w:pPr>
      <w:r w:rsidRPr="003C781A">
        <w:t>2.4.3. ЗССС должна быть оснащена оборудованием для контроля питающей сети (напряжение и ток).</w:t>
      </w:r>
    </w:p>
    <w:p w14:paraId="3F99915C" w14:textId="77777777" w:rsidR="006D28D9" w:rsidRPr="003C781A" w:rsidRDefault="006D28D9" w:rsidP="006D28D9">
      <w:pPr>
        <w:pStyle w:val="2"/>
        <w:spacing w:after="0"/>
        <w:jc w:val="both"/>
        <w:rPr>
          <w:sz w:val="24"/>
        </w:rPr>
      </w:pPr>
      <w:r w:rsidRPr="003C781A">
        <w:rPr>
          <w:sz w:val="24"/>
        </w:rPr>
        <w:t>2.5. Требования к каналообразующему оборудованию ЗССС</w:t>
      </w:r>
    </w:p>
    <w:p w14:paraId="016A41A7" w14:textId="77777777" w:rsidR="006D28D9" w:rsidRPr="003C781A" w:rsidRDefault="006D28D9" w:rsidP="006D28D9">
      <w:pPr>
        <w:pStyle w:val="western"/>
        <w:spacing w:before="0" w:beforeAutospacing="0" w:after="0" w:afterAutospacing="0"/>
        <w:jc w:val="both"/>
      </w:pPr>
      <w:r w:rsidRPr="003C781A">
        <w:t>2.5.1. В составе оборудования должны быть предусмотрены:</w:t>
      </w:r>
    </w:p>
    <w:p w14:paraId="6465653A" w14:textId="77777777" w:rsidR="006D28D9" w:rsidRPr="003C781A" w:rsidRDefault="006D28D9" w:rsidP="006D28D9">
      <w:pPr>
        <w:pStyle w:val="western"/>
        <w:numPr>
          <w:ilvl w:val="0"/>
          <w:numId w:val="30"/>
        </w:numPr>
        <w:spacing w:before="0" w:beforeAutospacing="0" w:after="0" w:afterAutospacing="0"/>
        <w:ind w:left="0"/>
        <w:jc w:val="both"/>
      </w:pPr>
      <w:r w:rsidRPr="003C781A">
        <w:t>резервный усилитель-передатчик по схеме «1+1»;</w:t>
      </w:r>
    </w:p>
    <w:p w14:paraId="20E95FCE" w14:textId="77777777" w:rsidR="006D28D9" w:rsidRPr="003C781A" w:rsidRDefault="006D28D9" w:rsidP="006D28D9">
      <w:pPr>
        <w:pStyle w:val="western"/>
        <w:numPr>
          <w:ilvl w:val="0"/>
          <w:numId w:val="30"/>
        </w:numPr>
        <w:spacing w:before="0" w:beforeAutospacing="0" w:after="0" w:afterAutospacing="0"/>
        <w:ind w:left="0"/>
        <w:jc w:val="both"/>
      </w:pPr>
      <w:r w:rsidRPr="003C781A">
        <w:t>резервный конвертер;</w:t>
      </w:r>
    </w:p>
    <w:p w14:paraId="340D18D6" w14:textId="77777777" w:rsidR="006D28D9" w:rsidRPr="003C781A" w:rsidRDefault="006D28D9" w:rsidP="006D28D9">
      <w:pPr>
        <w:pStyle w:val="western"/>
        <w:numPr>
          <w:ilvl w:val="0"/>
          <w:numId w:val="30"/>
        </w:numPr>
        <w:spacing w:before="0" w:beforeAutospacing="0" w:after="0" w:afterAutospacing="0"/>
        <w:ind w:left="0"/>
        <w:jc w:val="both"/>
      </w:pPr>
      <w:r w:rsidRPr="003C781A">
        <w:t xml:space="preserve">MPEG-2/DVB кодер с форматом кодирования 4:2:0 со скоростями потока не менее 2,5 Мбит/сек., </w:t>
      </w:r>
    </w:p>
    <w:p w14:paraId="757E89A7" w14:textId="77777777" w:rsidR="006D28D9" w:rsidRPr="003C781A" w:rsidRDefault="006D28D9" w:rsidP="006D28D9">
      <w:pPr>
        <w:pStyle w:val="western"/>
        <w:numPr>
          <w:ilvl w:val="0"/>
          <w:numId w:val="30"/>
        </w:numPr>
        <w:spacing w:before="0" w:beforeAutospacing="0" w:after="0" w:afterAutospacing="0"/>
        <w:ind w:left="0"/>
        <w:jc w:val="both"/>
      </w:pPr>
      <w:r w:rsidRPr="003C781A">
        <w:t>QPSK модулятор;</w:t>
      </w:r>
    </w:p>
    <w:p w14:paraId="1273C98D" w14:textId="77777777" w:rsidR="006D28D9" w:rsidRPr="003C781A" w:rsidRDefault="006D28D9" w:rsidP="006D28D9">
      <w:pPr>
        <w:pStyle w:val="western"/>
        <w:numPr>
          <w:ilvl w:val="0"/>
          <w:numId w:val="30"/>
        </w:numPr>
        <w:spacing w:before="0" w:beforeAutospacing="0" w:after="0" w:afterAutospacing="0"/>
        <w:ind w:left="0"/>
        <w:jc w:val="both"/>
      </w:pPr>
      <w:r w:rsidRPr="003C781A">
        <w:t>резервный кодер по схеме «</w:t>
      </w:r>
      <w:r w:rsidRPr="003C781A">
        <w:rPr>
          <w:lang w:val="en-US"/>
        </w:rPr>
        <w:t>n</w:t>
      </w:r>
      <w:r w:rsidRPr="003C781A">
        <w:t>+1»;</w:t>
      </w:r>
    </w:p>
    <w:p w14:paraId="7F07DFB0" w14:textId="77777777" w:rsidR="006D28D9" w:rsidRPr="003C781A" w:rsidRDefault="006D28D9" w:rsidP="006D28D9">
      <w:pPr>
        <w:pStyle w:val="western"/>
        <w:numPr>
          <w:ilvl w:val="0"/>
          <w:numId w:val="30"/>
        </w:numPr>
        <w:spacing w:before="0" w:beforeAutospacing="0" w:after="0" w:afterAutospacing="0"/>
        <w:ind w:left="0"/>
        <w:jc w:val="both"/>
      </w:pPr>
      <w:r w:rsidRPr="003C781A">
        <w:t>контрольный спутниковый приемник-декодер (4:2:0);</w:t>
      </w:r>
    </w:p>
    <w:p w14:paraId="6C1D6F5A" w14:textId="77777777" w:rsidR="006D28D9" w:rsidRPr="003C781A" w:rsidRDefault="006D28D9" w:rsidP="006D28D9">
      <w:pPr>
        <w:pStyle w:val="western"/>
        <w:numPr>
          <w:ilvl w:val="0"/>
          <w:numId w:val="30"/>
        </w:numPr>
        <w:spacing w:before="0" w:beforeAutospacing="0" w:after="0" w:afterAutospacing="0"/>
        <w:ind w:left="0"/>
        <w:jc w:val="both"/>
      </w:pPr>
      <w:r w:rsidRPr="003C781A">
        <w:t xml:space="preserve">анализатор спектра спутникового радиочастотного сигнала; </w:t>
      </w:r>
    </w:p>
    <w:p w14:paraId="4045B8D2" w14:textId="77777777" w:rsidR="006D28D9" w:rsidRPr="003C781A" w:rsidRDefault="006D28D9" w:rsidP="006D28D9">
      <w:pPr>
        <w:pStyle w:val="western"/>
        <w:numPr>
          <w:ilvl w:val="0"/>
          <w:numId w:val="30"/>
        </w:numPr>
        <w:spacing w:before="0" w:beforeAutospacing="0" w:after="0" w:afterAutospacing="0"/>
        <w:ind w:left="0"/>
        <w:jc w:val="both"/>
      </w:pPr>
      <w:r w:rsidRPr="003C781A">
        <w:t>должна быть предусмотрена система скремблирования BISS – 1, отвечающая требованиям DVB.</w:t>
      </w:r>
    </w:p>
    <w:p w14:paraId="4DD02422" w14:textId="77777777" w:rsidR="006D28D9" w:rsidRPr="003C781A" w:rsidRDefault="006D28D9" w:rsidP="006D28D9">
      <w:pPr>
        <w:pStyle w:val="2"/>
        <w:spacing w:after="0"/>
        <w:jc w:val="both"/>
        <w:rPr>
          <w:b w:val="0"/>
          <w:sz w:val="24"/>
        </w:rPr>
      </w:pPr>
      <w:r w:rsidRPr="003C781A">
        <w:rPr>
          <w:sz w:val="24"/>
        </w:rPr>
        <w:t>2.6. Требования к видео и звуковому тракту</w:t>
      </w:r>
    </w:p>
    <w:p w14:paraId="45071002" w14:textId="77777777" w:rsidR="006D28D9" w:rsidRPr="003C781A" w:rsidRDefault="006D28D9" w:rsidP="006D28D9">
      <w:pPr>
        <w:pStyle w:val="western"/>
        <w:spacing w:before="0" w:beforeAutospacing="0" w:after="0" w:afterAutospacing="0"/>
        <w:jc w:val="both"/>
      </w:pPr>
      <w:r w:rsidRPr="003C781A">
        <w:t>2.6.1 Входные проводные сигналы:</w:t>
      </w:r>
    </w:p>
    <w:p w14:paraId="3AFDE688" w14:textId="77777777" w:rsidR="006D28D9" w:rsidRPr="003C781A" w:rsidRDefault="006D28D9" w:rsidP="006D28D9">
      <w:pPr>
        <w:pStyle w:val="western"/>
        <w:numPr>
          <w:ilvl w:val="0"/>
          <w:numId w:val="31"/>
        </w:numPr>
        <w:spacing w:before="0" w:beforeAutospacing="0" w:after="0" w:afterAutospacing="0"/>
        <w:ind w:left="0"/>
        <w:jc w:val="both"/>
      </w:pPr>
      <w:r w:rsidRPr="003C781A">
        <w:t>SDI со вложенным звуком</w:t>
      </w:r>
    </w:p>
    <w:p w14:paraId="3981C606" w14:textId="77777777" w:rsidR="006D28D9" w:rsidRPr="003C781A" w:rsidRDefault="006D28D9" w:rsidP="006D28D9">
      <w:pPr>
        <w:pStyle w:val="2"/>
        <w:spacing w:after="0"/>
        <w:jc w:val="both"/>
        <w:rPr>
          <w:b w:val="0"/>
          <w:sz w:val="24"/>
        </w:rPr>
      </w:pPr>
      <w:r w:rsidRPr="003C781A">
        <w:rPr>
          <w:sz w:val="24"/>
        </w:rPr>
        <w:t>2.7. Требования к условиям эксплуатации и персоналу ЗССС</w:t>
      </w:r>
    </w:p>
    <w:p w14:paraId="4296AD1F" w14:textId="77777777" w:rsidR="006D28D9" w:rsidRPr="003C781A" w:rsidRDefault="006D28D9" w:rsidP="006D28D9">
      <w:pPr>
        <w:pStyle w:val="2"/>
        <w:spacing w:after="0"/>
        <w:jc w:val="both"/>
        <w:rPr>
          <w:sz w:val="24"/>
        </w:rPr>
      </w:pPr>
      <w:r w:rsidRPr="003C781A">
        <w:rPr>
          <w:sz w:val="24"/>
        </w:rPr>
        <w:t xml:space="preserve">2.7.1. Режим работы – круглосуточно. </w:t>
      </w:r>
    </w:p>
    <w:p w14:paraId="297C490B" w14:textId="77777777" w:rsidR="006D28D9" w:rsidRPr="003C781A" w:rsidRDefault="006D28D9" w:rsidP="006D28D9">
      <w:pPr>
        <w:pStyle w:val="western"/>
        <w:spacing w:before="0" w:beforeAutospacing="0" w:after="0" w:afterAutospacing="0"/>
        <w:jc w:val="both"/>
      </w:pPr>
      <w:r w:rsidRPr="003C781A">
        <w:t>2.7.2. Обслуживающий персонал – круглосуточно.</w:t>
      </w:r>
    </w:p>
    <w:p w14:paraId="200AE91D" w14:textId="77777777" w:rsidR="006D28D9" w:rsidRDefault="006D28D9" w:rsidP="006D28D9"/>
    <w:p w14:paraId="5D9DC743" w14:textId="77777777" w:rsidR="00591D46" w:rsidRPr="005C102F" w:rsidRDefault="00591D46" w:rsidP="00591D46">
      <w:pPr>
        <w:pStyle w:val="western"/>
        <w:spacing w:before="0" w:beforeAutospacing="0" w:after="0" w:afterAutospacing="0"/>
        <w:jc w:val="both"/>
      </w:pPr>
    </w:p>
    <w:tbl>
      <w:tblPr>
        <w:tblW w:w="0" w:type="auto"/>
        <w:tblInd w:w="108" w:type="dxa"/>
        <w:tblLayout w:type="fixed"/>
        <w:tblLook w:val="0000" w:firstRow="0" w:lastRow="0" w:firstColumn="0" w:lastColumn="0" w:noHBand="0" w:noVBand="0"/>
      </w:tblPr>
      <w:tblGrid>
        <w:gridCol w:w="4950"/>
        <w:gridCol w:w="4950"/>
      </w:tblGrid>
      <w:tr w:rsidR="00013080" w:rsidRPr="003504C1" w14:paraId="3A44F5E7" w14:textId="77777777" w:rsidTr="005C102F">
        <w:trPr>
          <w:trHeight w:val="2139"/>
        </w:trPr>
        <w:tc>
          <w:tcPr>
            <w:tcW w:w="4950" w:type="dxa"/>
          </w:tcPr>
          <w:p w14:paraId="08F24B5B" w14:textId="77777777" w:rsidR="00013080" w:rsidRPr="00D600AD" w:rsidRDefault="00013080" w:rsidP="003D65F7">
            <w:pPr>
              <w:rPr>
                <w:b/>
              </w:rPr>
            </w:pPr>
            <w:r w:rsidRPr="003504C1">
              <w:rPr>
                <w:b/>
              </w:rPr>
              <w:t>ЗАКАЗЧИК:</w:t>
            </w:r>
          </w:p>
          <w:p w14:paraId="524198C1" w14:textId="77777777" w:rsidR="00013080" w:rsidRDefault="00013080" w:rsidP="003D65F7"/>
          <w:p w14:paraId="398E14E2" w14:textId="77777777" w:rsidR="00013080" w:rsidRPr="003504C1" w:rsidRDefault="00013080" w:rsidP="003D65F7">
            <w:r>
              <w:t>Председатель</w:t>
            </w:r>
          </w:p>
          <w:p w14:paraId="1AC3E3BE" w14:textId="77777777" w:rsidR="00013080" w:rsidRPr="003504C1" w:rsidRDefault="00013080" w:rsidP="003D65F7"/>
          <w:p w14:paraId="6804A7FE"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5ADAF6A" w14:textId="77777777" w:rsidR="00013080" w:rsidRPr="003504C1" w:rsidRDefault="00013080" w:rsidP="003D65F7"/>
          <w:p w14:paraId="432F3DD0" w14:textId="77777777" w:rsidR="00013080" w:rsidRPr="003504C1" w:rsidRDefault="00013080" w:rsidP="003D65F7">
            <w:r w:rsidRPr="003504C1">
              <w:t xml:space="preserve">   М.П.</w:t>
            </w:r>
            <w:r>
              <w:t xml:space="preserve">                                                                              </w:t>
            </w:r>
          </w:p>
          <w:p w14:paraId="06633945" w14:textId="77777777" w:rsidR="00013080" w:rsidRPr="003504C1" w:rsidRDefault="00013080" w:rsidP="003D65F7"/>
        </w:tc>
        <w:tc>
          <w:tcPr>
            <w:tcW w:w="4950" w:type="dxa"/>
          </w:tcPr>
          <w:p w14:paraId="2798C457" w14:textId="77777777" w:rsidR="00013080" w:rsidRPr="00D600AD" w:rsidRDefault="00013080" w:rsidP="003D65F7">
            <w:pPr>
              <w:rPr>
                <w:b/>
              </w:rPr>
            </w:pPr>
            <w:r w:rsidRPr="003504C1">
              <w:rPr>
                <w:b/>
              </w:rPr>
              <w:t>ИСПОЛНИТЕЛЬ:</w:t>
            </w:r>
          </w:p>
          <w:p w14:paraId="2AB100E5" w14:textId="77777777" w:rsidR="00013080" w:rsidRDefault="00013080" w:rsidP="003D65F7"/>
          <w:p w14:paraId="637C0903" w14:textId="77777777" w:rsidR="00013080" w:rsidRDefault="00013080" w:rsidP="003D65F7">
            <w:r>
              <w:t>Должность</w:t>
            </w:r>
          </w:p>
          <w:p w14:paraId="28729E4B" w14:textId="77777777" w:rsidR="00013080" w:rsidRPr="003504C1" w:rsidRDefault="00013080" w:rsidP="003D65F7"/>
          <w:p w14:paraId="502F73CB" w14:textId="77777777" w:rsidR="00013080" w:rsidRDefault="00013080" w:rsidP="003D65F7">
            <w:r w:rsidRPr="003504C1">
              <w:t>___________________(подпись)</w:t>
            </w:r>
          </w:p>
          <w:p w14:paraId="477A16B3" w14:textId="77777777" w:rsidR="00013080" w:rsidRDefault="00013080" w:rsidP="003D65F7"/>
          <w:p w14:paraId="31C5B6B5" w14:textId="77777777" w:rsidR="00013080" w:rsidRPr="003504C1" w:rsidRDefault="00013080" w:rsidP="003D65F7">
            <w:r w:rsidRPr="003504C1">
              <w:t xml:space="preserve">   М.П.</w:t>
            </w:r>
          </w:p>
          <w:p w14:paraId="08FF03E4" w14:textId="77777777" w:rsidR="00013080" w:rsidRPr="003504C1" w:rsidRDefault="00013080" w:rsidP="003D65F7"/>
        </w:tc>
      </w:tr>
    </w:tbl>
    <w:p w14:paraId="029A81FA" w14:textId="77777777" w:rsidR="005C102F" w:rsidRPr="005C410E" w:rsidRDefault="005C102F" w:rsidP="00013080">
      <w:pPr>
        <w:spacing w:after="160" w:line="259" w:lineRule="auto"/>
        <w:jc w:val="right"/>
      </w:pPr>
    </w:p>
    <w:p w14:paraId="7C790C3D" w14:textId="77777777" w:rsidR="008E6E69" w:rsidRDefault="008E6E69" w:rsidP="00013080">
      <w:pPr>
        <w:spacing w:after="160" w:line="259" w:lineRule="auto"/>
        <w:jc w:val="right"/>
      </w:pPr>
    </w:p>
    <w:p w14:paraId="4AD777BF" w14:textId="77777777" w:rsidR="006D28D9" w:rsidRDefault="006D28D9" w:rsidP="00013080">
      <w:pPr>
        <w:spacing w:after="160" w:line="259" w:lineRule="auto"/>
        <w:jc w:val="right"/>
      </w:pPr>
    </w:p>
    <w:p w14:paraId="4719C768" w14:textId="77777777" w:rsidR="006D28D9" w:rsidRDefault="006D28D9" w:rsidP="00013080">
      <w:pPr>
        <w:spacing w:after="160" w:line="259" w:lineRule="auto"/>
        <w:jc w:val="right"/>
      </w:pPr>
    </w:p>
    <w:p w14:paraId="4303C5A3" w14:textId="77777777" w:rsidR="006D28D9" w:rsidRDefault="006D28D9" w:rsidP="00013080">
      <w:pPr>
        <w:spacing w:after="160" w:line="259" w:lineRule="auto"/>
        <w:jc w:val="right"/>
      </w:pPr>
    </w:p>
    <w:p w14:paraId="02C1C46D" w14:textId="77777777" w:rsidR="006D28D9" w:rsidRDefault="006D28D9" w:rsidP="00013080">
      <w:pPr>
        <w:spacing w:after="160" w:line="259" w:lineRule="auto"/>
        <w:jc w:val="right"/>
      </w:pPr>
    </w:p>
    <w:p w14:paraId="5E9944A4" w14:textId="77777777" w:rsidR="00013080" w:rsidRPr="00A25D9E" w:rsidRDefault="00013080" w:rsidP="00013080">
      <w:pPr>
        <w:spacing w:after="160" w:line="259" w:lineRule="auto"/>
        <w:jc w:val="right"/>
      </w:pPr>
      <w:r>
        <w:lastRenderedPageBreak/>
        <w:t>Приложение № 3</w:t>
      </w:r>
    </w:p>
    <w:p w14:paraId="38EB2684" w14:textId="77777777" w:rsidR="00013080" w:rsidRDefault="00013080" w:rsidP="00013080">
      <w:pPr>
        <w:jc w:val="right"/>
      </w:pPr>
      <w:r>
        <w:t>к договору № ________</w:t>
      </w:r>
    </w:p>
    <w:p w14:paraId="303165C1" w14:textId="4C57066C" w:rsidR="00013080" w:rsidRDefault="00013080" w:rsidP="00013080">
      <w:pPr>
        <w:jc w:val="right"/>
      </w:pPr>
      <w:r>
        <w:t>от «____»_________20</w:t>
      </w:r>
      <w:r w:rsidR="006D28D9">
        <w:t>2</w:t>
      </w:r>
      <w:r w:rsidR="001448A3">
        <w:t>1</w:t>
      </w:r>
      <w:r>
        <w:t>г.</w:t>
      </w:r>
    </w:p>
    <w:p w14:paraId="721961BF" w14:textId="77777777" w:rsidR="00013080" w:rsidRDefault="00013080" w:rsidP="00013080">
      <w:pPr>
        <w:jc w:val="center"/>
      </w:pPr>
    </w:p>
    <w:p w14:paraId="52C7C4E9" w14:textId="77777777" w:rsidR="00013080" w:rsidRDefault="00013080" w:rsidP="00013080">
      <w:pPr>
        <w:jc w:val="center"/>
      </w:pPr>
      <w:r>
        <w:t>СМЕТА</w:t>
      </w:r>
    </w:p>
    <w:p w14:paraId="54DA0778" w14:textId="77777777" w:rsidR="00013080" w:rsidRPr="008E6E69" w:rsidRDefault="008E6E69" w:rsidP="00013080">
      <w:pPr>
        <w:jc w:val="center"/>
      </w:pPr>
      <w:r w:rsidRPr="008E6E69">
        <w:t>предоставление цифрового канала связи для передачи телевизионных сигналов телевизионного канала «БелРос</w:t>
      </w:r>
      <w:r w:rsidRPr="008E6E69">
        <w:rPr>
          <w:sz w:val="28"/>
          <w:szCs w:val="28"/>
        </w:rPr>
        <w:t>»</w:t>
      </w:r>
    </w:p>
    <w:p w14:paraId="4B5D64DA"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1FA60B1F" w14:textId="77777777" w:rsidTr="003D65F7">
        <w:tc>
          <w:tcPr>
            <w:tcW w:w="704" w:type="dxa"/>
          </w:tcPr>
          <w:p w14:paraId="58F2EC5D" w14:textId="77777777" w:rsidR="00013080" w:rsidRDefault="00013080" w:rsidP="003D65F7">
            <w:r>
              <w:t>№</w:t>
            </w:r>
          </w:p>
        </w:tc>
        <w:tc>
          <w:tcPr>
            <w:tcW w:w="4394" w:type="dxa"/>
          </w:tcPr>
          <w:p w14:paraId="7A629E92" w14:textId="77777777" w:rsidR="00013080" w:rsidRDefault="00013080" w:rsidP="003D65F7">
            <w:r>
              <w:t>Наименование услуги</w:t>
            </w:r>
          </w:p>
        </w:tc>
        <w:tc>
          <w:tcPr>
            <w:tcW w:w="2410" w:type="dxa"/>
          </w:tcPr>
          <w:p w14:paraId="346A51BB" w14:textId="77777777" w:rsidR="00013080" w:rsidRDefault="00013080" w:rsidP="003D65F7">
            <w:r>
              <w:t>Период (месяц)</w:t>
            </w:r>
          </w:p>
        </w:tc>
        <w:tc>
          <w:tcPr>
            <w:tcW w:w="2552" w:type="dxa"/>
          </w:tcPr>
          <w:p w14:paraId="6DCE552A" w14:textId="77777777" w:rsidR="00013080" w:rsidRDefault="00013080" w:rsidP="003D65F7">
            <w:r>
              <w:t>Цена</w:t>
            </w:r>
          </w:p>
        </w:tc>
      </w:tr>
      <w:tr w:rsidR="00013080" w14:paraId="148D279F" w14:textId="77777777" w:rsidTr="003D65F7">
        <w:tc>
          <w:tcPr>
            <w:tcW w:w="704" w:type="dxa"/>
          </w:tcPr>
          <w:p w14:paraId="4005563D" w14:textId="77777777" w:rsidR="00013080" w:rsidRDefault="00013080" w:rsidP="003D65F7">
            <w:r>
              <w:t>1</w:t>
            </w:r>
          </w:p>
        </w:tc>
        <w:tc>
          <w:tcPr>
            <w:tcW w:w="4394" w:type="dxa"/>
          </w:tcPr>
          <w:p w14:paraId="27CA41EC" w14:textId="77777777" w:rsidR="00013080" w:rsidRDefault="00013080" w:rsidP="003D65F7"/>
        </w:tc>
        <w:tc>
          <w:tcPr>
            <w:tcW w:w="2410" w:type="dxa"/>
          </w:tcPr>
          <w:p w14:paraId="154FB375" w14:textId="77777777" w:rsidR="00013080" w:rsidRDefault="00013080" w:rsidP="003D65F7"/>
        </w:tc>
        <w:tc>
          <w:tcPr>
            <w:tcW w:w="2552" w:type="dxa"/>
          </w:tcPr>
          <w:p w14:paraId="2DA4563D" w14:textId="77777777" w:rsidR="00013080" w:rsidRDefault="00013080" w:rsidP="003D65F7"/>
        </w:tc>
      </w:tr>
      <w:tr w:rsidR="00013080" w14:paraId="77856A73" w14:textId="77777777" w:rsidTr="003D65F7">
        <w:tc>
          <w:tcPr>
            <w:tcW w:w="704" w:type="dxa"/>
          </w:tcPr>
          <w:p w14:paraId="0635C0DA" w14:textId="77777777" w:rsidR="00013080" w:rsidRDefault="00013080" w:rsidP="003D65F7">
            <w:r>
              <w:t>2</w:t>
            </w:r>
          </w:p>
        </w:tc>
        <w:tc>
          <w:tcPr>
            <w:tcW w:w="4394" w:type="dxa"/>
          </w:tcPr>
          <w:p w14:paraId="5734269D" w14:textId="77777777" w:rsidR="00013080" w:rsidRDefault="00013080" w:rsidP="003D65F7"/>
        </w:tc>
        <w:tc>
          <w:tcPr>
            <w:tcW w:w="2410" w:type="dxa"/>
          </w:tcPr>
          <w:p w14:paraId="06BA3074" w14:textId="77777777" w:rsidR="00013080" w:rsidRDefault="00013080" w:rsidP="003D65F7"/>
        </w:tc>
        <w:tc>
          <w:tcPr>
            <w:tcW w:w="2552" w:type="dxa"/>
          </w:tcPr>
          <w:p w14:paraId="2FE17655" w14:textId="77777777" w:rsidR="00013080" w:rsidRDefault="00013080" w:rsidP="003D65F7"/>
        </w:tc>
      </w:tr>
      <w:tr w:rsidR="00013080" w14:paraId="5742A571" w14:textId="77777777" w:rsidTr="003D65F7">
        <w:tc>
          <w:tcPr>
            <w:tcW w:w="704" w:type="dxa"/>
          </w:tcPr>
          <w:p w14:paraId="5451BA3B" w14:textId="77777777" w:rsidR="00013080" w:rsidRDefault="00013080" w:rsidP="003D65F7">
            <w:r>
              <w:t>3</w:t>
            </w:r>
          </w:p>
        </w:tc>
        <w:tc>
          <w:tcPr>
            <w:tcW w:w="4394" w:type="dxa"/>
          </w:tcPr>
          <w:p w14:paraId="5E625E65" w14:textId="77777777" w:rsidR="00013080" w:rsidRDefault="00013080" w:rsidP="003D65F7"/>
        </w:tc>
        <w:tc>
          <w:tcPr>
            <w:tcW w:w="2410" w:type="dxa"/>
          </w:tcPr>
          <w:p w14:paraId="7ECC3748" w14:textId="77777777" w:rsidR="00013080" w:rsidRDefault="00013080" w:rsidP="003D65F7"/>
        </w:tc>
        <w:tc>
          <w:tcPr>
            <w:tcW w:w="2552" w:type="dxa"/>
          </w:tcPr>
          <w:p w14:paraId="7B71C940" w14:textId="77777777" w:rsidR="00013080" w:rsidRDefault="00013080" w:rsidP="003D65F7"/>
        </w:tc>
      </w:tr>
      <w:tr w:rsidR="00013080" w14:paraId="52543089" w14:textId="77777777" w:rsidTr="003D65F7">
        <w:tc>
          <w:tcPr>
            <w:tcW w:w="704" w:type="dxa"/>
          </w:tcPr>
          <w:p w14:paraId="32D1D05F" w14:textId="77777777" w:rsidR="00013080" w:rsidRDefault="00013080" w:rsidP="003D65F7">
            <w:r>
              <w:t>4</w:t>
            </w:r>
          </w:p>
        </w:tc>
        <w:tc>
          <w:tcPr>
            <w:tcW w:w="4394" w:type="dxa"/>
          </w:tcPr>
          <w:p w14:paraId="36338AB4" w14:textId="77777777" w:rsidR="00013080" w:rsidRDefault="00013080" w:rsidP="003D65F7"/>
        </w:tc>
        <w:tc>
          <w:tcPr>
            <w:tcW w:w="2410" w:type="dxa"/>
          </w:tcPr>
          <w:p w14:paraId="725CEC16" w14:textId="77777777" w:rsidR="00013080" w:rsidRDefault="00013080" w:rsidP="003D65F7"/>
        </w:tc>
        <w:tc>
          <w:tcPr>
            <w:tcW w:w="2552" w:type="dxa"/>
          </w:tcPr>
          <w:p w14:paraId="71D9F9E1" w14:textId="77777777" w:rsidR="00013080" w:rsidRDefault="00013080" w:rsidP="003D65F7"/>
        </w:tc>
      </w:tr>
      <w:tr w:rsidR="00013080" w14:paraId="40580B52" w14:textId="77777777" w:rsidTr="003D65F7">
        <w:tc>
          <w:tcPr>
            <w:tcW w:w="704" w:type="dxa"/>
          </w:tcPr>
          <w:p w14:paraId="02D6E518" w14:textId="77777777" w:rsidR="00013080" w:rsidRDefault="00013080" w:rsidP="003D65F7">
            <w:r>
              <w:t>5</w:t>
            </w:r>
          </w:p>
        </w:tc>
        <w:tc>
          <w:tcPr>
            <w:tcW w:w="4394" w:type="dxa"/>
          </w:tcPr>
          <w:p w14:paraId="091F7DB9" w14:textId="77777777" w:rsidR="00013080" w:rsidRDefault="00013080" w:rsidP="003D65F7"/>
        </w:tc>
        <w:tc>
          <w:tcPr>
            <w:tcW w:w="2410" w:type="dxa"/>
          </w:tcPr>
          <w:p w14:paraId="1826D7F0" w14:textId="77777777" w:rsidR="00013080" w:rsidRDefault="00013080" w:rsidP="003D65F7"/>
        </w:tc>
        <w:tc>
          <w:tcPr>
            <w:tcW w:w="2552" w:type="dxa"/>
          </w:tcPr>
          <w:p w14:paraId="2536BF5D" w14:textId="77777777" w:rsidR="00013080" w:rsidRDefault="00013080" w:rsidP="003D65F7"/>
        </w:tc>
      </w:tr>
      <w:tr w:rsidR="00013080" w14:paraId="2D4D711E" w14:textId="77777777" w:rsidTr="003D65F7">
        <w:tc>
          <w:tcPr>
            <w:tcW w:w="704" w:type="dxa"/>
          </w:tcPr>
          <w:p w14:paraId="0CB71149" w14:textId="77777777" w:rsidR="00013080" w:rsidRDefault="00013080" w:rsidP="003D65F7">
            <w:r>
              <w:t>6</w:t>
            </w:r>
          </w:p>
        </w:tc>
        <w:tc>
          <w:tcPr>
            <w:tcW w:w="4394" w:type="dxa"/>
          </w:tcPr>
          <w:p w14:paraId="661EDA0F" w14:textId="77777777" w:rsidR="00013080" w:rsidRDefault="00013080" w:rsidP="003D65F7"/>
        </w:tc>
        <w:tc>
          <w:tcPr>
            <w:tcW w:w="2410" w:type="dxa"/>
          </w:tcPr>
          <w:p w14:paraId="48A068A9" w14:textId="77777777" w:rsidR="00013080" w:rsidRDefault="00013080" w:rsidP="003D65F7"/>
        </w:tc>
        <w:tc>
          <w:tcPr>
            <w:tcW w:w="2552" w:type="dxa"/>
          </w:tcPr>
          <w:p w14:paraId="4CDBF4DC" w14:textId="77777777" w:rsidR="00013080" w:rsidRDefault="00013080" w:rsidP="003D65F7"/>
        </w:tc>
      </w:tr>
      <w:tr w:rsidR="00013080" w14:paraId="3552FA55" w14:textId="77777777" w:rsidTr="003D65F7">
        <w:tc>
          <w:tcPr>
            <w:tcW w:w="704" w:type="dxa"/>
          </w:tcPr>
          <w:p w14:paraId="0EF95389" w14:textId="77777777" w:rsidR="00013080" w:rsidRDefault="00013080" w:rsidP="003D65F7">
            <w:r>
              <w:t>7</w:t>
            </w:r>
          </w:p>
        </w:tc>
        <w:tc>
          <w:tcPr>
            <w:tcW w:w="4394" w:type="dxa"/>
          </w:tcPr>
          <w:p w14:paraId="0E0654C3" w14:textId="77777777" w:rsidR="00013080" w:rsidRDefault="00013080" w:rsidP="003D65F7"/>
        </w:tc>
        <w:tc>
          <w:tcPr>
            <w:tcW w:w="2410" w:type="dxa"/>
          </w:tcPr>
          <w:p w14:paraId="23EE73D7" w14:textId="77777777" w:rsidR="00013080" w:rsidRDefault="00013080" w:rsidP="003D65F7"/>
        </w:tc>
        <w:tc>
          <w:tcPr>
            <w:tcW w:w="2552" w:type="dxa"/>
          </w:tcPr>
          <w:p w14:paraId="0DDEBF06" w14:textId="77777777" w:rsidR="00013080" w:rsidRDefault="00013080" w:rsidP="003D65F7"/>
        </w:tc>
      </w:tr>
      <w:tr w:rsidR="00013080" w14:paraId="4A892270" w14:textId="77777777" w:rsidTr="003D65F7">
        <w:tc>
          <w:tcPr>
            <w:tcW w:w="704" w:type="dxa"/>
          </w:tcPr>
          <w:p w14:paraId="4B5A6EB6" w14:textId="77777777" w:rsidR="00013080" w:rsidRDefault="00013080" w:rsidP="003D65F7">
            <w:r>
              <w:t>8</w:t>
            </w:r>
          </w:p>
        </w:tc>
        <w:tc>
          <w:tcPr>
            <w:tcW w:w="4394" w:type="dxa"/>
          </w:tcPr>
          <w:p w14:paraId="6756222B" w14:textId="77777777" w:rsidR="00013080" w:rsidRDefault="00013080" w:rsidP="003D65F7"/>
        </w:tc>
        <w:tc>
          <w:tcPr>
            <w:tcW w:w="2410" w:type="dxa"/>
          </w:tcPr>
          <w:p w14:paraId="6E69B498" w14:textId="77777777" w:rsidR="00013080" w:rsidRDefault="00013080" w:rsidP="003D65F7"/>
        </w:tc>
        <w:tc>
          <w:tcPr>
            <w:tcW w:w="2552" w:type="dxa"/>
          </w:tcPr>
          <w:p w14:paraId="6842176A" w14:textId="77777777" w:rsidR="00013080" w:rsidRDefault="00013080" w:rsidP="003D65F7"/>
        </w:tc>
      </w:tr>
      <w:tr w:rsidR="00013080" w14:paraId="5E089C8D" w14:textId="77777777" w:rsidTr="003D65F7">
        <w:tc>
          <w:tcPr>
            <w:tcW w:w="704" w:type="dxa"/>
          </w:tcPr>
          <w:p w14:paraId="09FAEFDE" w14:textId="77777777" w:rsidR="00013080" w:rsidRDefault="00013080" w:rsidP="003D65F7">
            <w:r>
              <w:t>9</w:t>
            </w:r>
          </w:p>
        </w:tc>
        <w:tc>
          <w:tcPr>
            <w:tcW w:w="4394" w:type="dxa"/>
          </w:tcPr>
          <w:p w14:paraId="7AD0CE91" w14:textId="77777777" w:rsidR="00013080" w:rsidRDefault="00013080" w:rsidP="003D65F7"/>
        </w:tc>
        <w:tc>
          <w:tcPr>
            <w:tcW w:w="2410" w:type="dxa"/>
          </w:tcPr>
          <w:p w14:paraId="37919659" w14:textId="77777777" w:rsidR="00013080" w:rsidRDefault="00013080" w:rsidP="003D65F7"/>
        </w:tc>
        <w:tc>
          <w:tcPr>
            <w:tcW w:w="2552" w:type="dxa"/>
          </w:tcPr>
          <w:p w14:paraId="6741AFF8" w14:textId="77777777" w:rsidR="00013080" w:rsidRDefault="00013080" w:rsidP="003D65F7"/>
        </w:tc>
      </w:tr>
      <w:tr w:rsidR="00013080" w14:paraId="358ECE66" w14:textId="77777777" w:rsidTr="003D65F7">
        <w:tc>
          <w:tcPr>
            <w:tcW w:w="704" w:type="dxa"/>
          </w:tcPr>
          <w:p w14:paraId="0B6AB6CD" w14:textId="77777777" w:rsidR="00013080" w:rsidRDefault="00013080" w:rsidP="003D65F7">
            <w:r>
              <w:t>10</w:t>
            </w:r>
          </w:p>
        </w:tc>
        <w:tc>
          <w:tcPr>
            <w:tcW w:w="4394" w:type="dxa"/>
          </w:tcPr>
          <w:p w14:paraId="17F38754" w14:textId="77777777" w:rsidR="00013080" w:rsidRDefault="00013080" w:rsidP="003D65F7"/>
        </w:tc>
        <w:tc>
          <w:tcPr>
            <w:tcW w:w="2410" w:type="dxa"/>
          </w:tcPr>
          <w:p w14:paraId="749B6579" w14:textId="77777777" w:rsidR="00013080" w:rsidRDefault="00013080" w:rsidP="003D65F7"/>
        </w:tc>
        <w:tc>
          <w:tcPr>
            <w:tcW w:w="2552" w:type="dxa"/>
          </w:tcPr>
          <w:p w14:paraId="0890C97F" w14:textId="77777777" w:rsidR="00013080" w:rsidRDefault="00013080" w:rsidP="003D65F7"/>
        </w:tc>
      </w:tr>
      <w:tr w:rsidR="00013080" w14:paraId="192DA924" w14:textId="77777777" w:rsidTr="003D65F7">
        <w:tc>
          <w:tcPr>
            <w:tcW w:w="704" w:type="dxa"/>
          </w:tcPr>
          <w:p w14:paraId="429100E9" w14:textId="77777777" w:rsidR="00013080" w:rsidRDefault="00013080" w:rsidP="003D65F7">
            <w:r>
              <w:t>11</w:t>
            </w:r>
          </w:p>
        </w:tc>
        <w:tc>
          <w:tcPr>
            <w:tcW w:w="4394" w:type="dxa"/>
          </w:tcPr>
          <w:p w14:paraId="4FDCCD06" w14:textId="77777777" w:rsidR="00013080" w:rsidRDefault="00013080" w:rsidP="003D65F7"/>
        </w:tc>
        <w:tc>
          <w:tcPr>
            <w:tcW w:w="2410" w:type="dxa"/>
          </w:tcPr>
          <w:p w14:paraId="64B24BF9" w14:textId="77777777" w:rsidR="00013080" w:rsidRDefault="00013080" w:rsidP="003D65F7"/>
        </w:tc>
        <w:tc>
          <w:tcPr>
            <w:tcW w:w="2552" w:type="dxa"/>
          </w:tcPr>
          <w:p w14:paraId="271985C5" w14:textId="77777777" w:rsidR="00013080" w:rsidRDefault="00013080" w:rsidP="003D65F7"/>
        </w:tc>
      </w:tr>
      <w:tr w:rsidR="00013080" w14:paraId="1A254B5D" w14:textId="77777777" w:rsidTr="003D65F7">
        <w:tc>
          <w:tcPr>
            <w:tcW w:w="704" w:type="dxa"/>
          </w:tcPr>
          <w:p w14:paraId="07BE8400" w14:textId="77777777" w:rsidR="00013080" w:rsidRDefault="00013080" w:rsidP="003D65F7">
            <w:r>
              <w:t>12</w:t>
            </w:r>
          </w:p>
        </w:tc>
        <w:tc>
          <w:tcPr>
            <w:tcW w:w="4394" w:type="dxa"/>
          </w:tcPr>
          <w:p w14:paraId="32DAB723" w14:textId="77777777" w:rsidR="00013080" w:rsidRDefault="00013080" w:rsidP="003D65F7"/>
        </w:tc>
        <w:tc>
          <w:tcPr>
            <w:tcW w:w="2410" w:type="dxa"/>
          </w:tcPr>
          <w:p w14:paraId="0BB089F7" w14:textId="77777777" w:rsidR="00013080" w:rsidRDefault="00013080" w:rsidP="003D65F7"/>
        </w:tc>
        <w:tc>
          <w:tcPr>
            <w:tcW w:w="2552" w:type="dxa"/>
          </w:tcPr>
          <w:p w14:paraId="0EA990D1" w14:textId="77777777" w:rsidR="00013080" w:rsidRDefault="00013080" w:rsidP="003D65F7"/>
        </w:tc>
      </w:tr>
      <w:tr w:rsidR="00013080" w14:paraId="4A2463A4" w14:textId="77777777" w:rsidTr="003D65F7">
        <w:tc>
          <w:tcPr>
            <w:tcW w:w="704" w:type="dxa"/>
          </w:tcPr>
          <w:p w14:paraId="23C8F36C" w14:textId="77777777" w:rsidR="00013080" w:rsidRDefault="00013080" w:rsidP="003D65F7"/>
        </w:tc>
        <w:tc>
          <w:tcPr>
            <w:tcW w:w="4394" w:type="dxa"/>
          </w:tcPr>
          <w:p w14:paraId="6F2F3865" w14:textId="77777777" w:rsidR="00013080" w:rsidRDefault="00013080" w:rsidP="003D65F7"/>
        </w:tc>
        <w:tc>
          <w:tcPr>
            <w:tcW w:w="2410" w:type="dxa"/>
          </w:tcPr>
          <w:p w14:paraId="01936372" w14:textId="77777777" w:rsidR="00013080" w:rsidRDefault="00013080" w:rsidP="003D65F7">
            <w:r>
              <w:t>Итого</w:t>
            </w:r>
          </w:p>
        </w:tc>
        <w:tc>
          <w:tcPr>
            <w:tcW w:w="2552" w:type="dxa"/>
          </w:tcPr>
          <w:p w14:paraId="0E5ABD7F" w14:textId="77777777" w:rsidR="00013080" w:rsidRDefault="00013080" w:rsidP="003D65F7"/>
        </w:tc>
      </w:tr>
      <w:tr w:rsidR="00013080" w14:paraId="088F2BC3" w14:textId="77777777" w:rsidTr="003D65F7">
        <w:tc>
          <w:tcPr>
            <w:tcW w:w="704" w:type="dxa"/>
          </w:tcPr>
          <w:p w14:paraId="710F59E3" w14:textId="77777777" w:rsidR="00013080" w:rsidRDefault="00013080" w:rsidP="003D65F7"/>
        </w:tc>
        <w:tc>
          <w:tcPr>
            <w:tcW w:w="4394" w:type="dxa"/>
          </w:tcPr>
          <w:p w14:paraId="74F850BF" w14:textId="77777777" w:rsidR="00013080" w:rsidRDefault="00013080" w:rsidP="003D65F7"/>
        </w:tc>
        <w:tc>
          <w:tcPr>
            <w:tcW w:w="2410" w:type="dxa"/>
          </w:tcPr>
          <w:p w14:paraId="753EB62E" w14:textId="77777777" w:rsidR="00013080" w:rsidRDefault="00013080" w:rsidP="003D65F7">
            <w:r>
              <w:t>Итого с НДС 20%</w:t>
            </w:r>
          </w:p>
        </w:tc>
        <w:tc>
          <w:tcPr>
            <w:tcW w:w="2552" w:type="dxa"/>
          </w:tcPr>
          <w:p w14:paraId="01DFFA3A" w14:textId="77777777" w:rsidR="00013080" w:rsidRDefault="00013080" w:rsidP="003D65F7"/>
        </w:tc>
      </w:tr>
    </w:tbl>
    <w:p w14:paraId="778E7D27" w14:textId="77777777" w:rsidR="00013080" w:rsidRPr="00492007" w:rsidRDefault="00013080" w:rsidP="00013080"/>
    <w:p w14:paraId="30644389" w14:textId="77777777" w:rsidR="00013080" w:rsidRDefault="00013080" w:rsidP="00013080">
      <w:pPr>
        <w:tabs>
          <w:tab w:val="left" w:pos="6360"/>
          <w:tab w:val="left" w:pos="8515"/>
        </w:tabs>
        <w:autoSpaceDE w:val="0"/>
        <w:autoSpaceDN w:val="0"/>
        <w:adjustRightInd w:val="0"/>
        <w:rPr>
          <w:b/>
          <w:bCs/>
        </w:rPr>
      </w:pPr>
    </w:p>
    <w:p w14:paraId="117FAB93" w14:textId="77777777" w:rsidR="00013080" w:rsidRDefault="00013080" w:rsidP="00013080">
      <w:pPr>
        <w:tabs>
          <w:tab w:val="left" w:pos="6360"/>
          <w:tab w:val="left" w:pos="8515"/>
        </w:tabs>
        <w:autoSpaceDE w:val="0"/>
        <w:autoSpaceDN w:val="0"/>
        <w:adjustRightInd w:val="0"/>
        <w:rPr>
          <w:b/>
          <w:bCs/>
        </w:rPr>
      </w:pPr>
    </w:p>
    <w:p w14:paraId="69E5E0D8" w14:textId="77777777" w:rsidR="00013080" w:rsidRDefault="00013080" w:rsidP="00013080">
      <w:pPr>
        <w:tabs>
          <w:tab w:val="left" w:pos="6360"/>
          <w:tab w:val="left" w:pos="8515"/>
        </w:tabs>
        <w:autoSpaceDE w:val="0"/>
        <w:autoSpaceDN w:val="0"/>
        <w:adjustRightInd w:val="0"/>
        <w:rPr>
          <w:b/>
          <w:bCs/>
        </w:rPr>
      </w:pPr>
    </w:p>
    <w:p w14:paraId="32EFB262"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77224C9F" w14:textId="77777777" w:rsidTr="003D65F7">
        <w:trPr>
          <w:trHeight w:val="4715"/>
        </w:trPr>
        <w:tc>
          <w:tcPr>
            <w:tcW w:w="4950" w:type="dxa"/>
          </w:tcPr>
          <w:p w14:paraId="309B335E" w14:textId="77777777" w:rsidR="00013080" w:rsidRPr="00D600AD" w:rsidRDefault="00013080" w:rsidP="003D65F7">
            <w:pPr>
              <w:rPr>
                <w:b/>
              </w:rPr>
            </w:pPr>
            <w:r w:rsidRPr="003504C1">
              <w:rPr>
                <w:b/>
              </w:rPr>
              <w:t>ЗАКАЗЧИК:</w:t>
            </w:r>
          </w:p>
          <w:p w14:paraId="4D0E67DA" w14:textId="77777777" w:rsidR="00013080" w:rsidRDefault="00013080" w:rsidP="003D65F7"/>
          <w:p w14:paraId="3CB2F3B5" w14:textId="77777777" w:rsidR="00013080" w:rsidRPr="003504C1" w:rsidRDefault="00013080" w:rsidP="003D65F7">
            <w:r>
              <w:t>Председатель</w:t>
            </w:r>
          </w:p>
          <w:p w14:paraId="383C349B" w14:textId="77777777" w:rsidR="00013080" w:rsidRPr="003504C1" w:rsidRDefault="00013080" w:rsidP="003D65F7"/>
          <w:p w14:paraId="78BAED94"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36394DB6" w14:textId="77777777" w:rsidR="00013080" w:rsidRPr="003504C1" w:rsidRDefault="00013080" w:rsidP="003D65F7"/>
          <w:p w14:paraId="4F671E33" w14:textId="77777777" w:rsidR="00013080" w:rsidRPr="003504C1" w:rsidRDefault="00013080" w:rsidP="003D65F7">
            <w:r w:rsidRPr="003504C1">
              <w:t xml:space="preserve">   М.П.</w:t>
            </w:r>
            <w:r>
              <w:t xml:space="preserve">                                                                              </w:t>
            </w:r>
          </w:p>
          <w:p w14:paraId="41FE77A0" w14:textId="77777777" w:rsidR="00013080" w:rsidRPr="003504C1" w:rsidRDefault="00013080" w:rsidP="003D65F7"/>
        </w:tc>
        <w:tc>
          <w:tcPr>
            <w:tcW w:w="4950" w:type="dxa"/>
          </w:tcPr>
          <w:p w14:paraId="5A3FFA95" w14:textId="77777777" w:rsidR="00013080" w:rsidRPr="00D600AD" w:rsidRDefault="00013080" w:rsidP="003D65F7">
            <w:pPr>
              <w:rPr>
                <w:b/>
              </w:rPr>
            </w:pPr>
            <w:r w:rsidRPr="003504C1">
              <w:rPr>
                <w:b/>
              </w:rPr>
              <w:t>ИСПОЛНИТЕЛЬ:</w:t>
            </w:r>
          </w:p>
          <w:p w14:paraId="637D0E94" w14:textId="77777777" w:rsidR="00013080" w:rsidRDefault="00013080" w:rsidP="003D65F7"/>
          <w:p w14:paraId="4FA5258C" w14:textId="77777777" w:rsidR="00013080" w:rsidRDefault="00013080" w:rsidP="003D65F7">
            <w:r>
              <w:t>Должность</w:t>
            </w:r>
          </w:p>
          <w:p w14:paraId="0D9E4746" w14:textId="77777777" w:rsidR="00013080" w:rsidRPr="003504C1" w:rsidRDefault="00013080" w:rsidP="003D65F7"/>
          <w:p w14:paraId="0C2112FD" w14:textId="77777777" w:rsidR="00013080" w:rsidRDefault="00013080" w:rsidP="003D65F7">
            <w:r w:rsidRPr="003504C1">
              <w:t>___________________(подпись)</w:t>
            </w:r>
          </w:p>
          <w:p w14:paraId="6BE21D1E" w14:textId="77777777" w:rsidR="00013080" w:rsidRDefault="00013080" w:rsidP="003D65F7"/>
          <w:p w14:paraId="5C84045A" w14:textId="77777777" w:rsidR="00013080" w:rsidRPr="003504C1" w:rsidRDefault="00013080" w:rsidP="003D65F7">
            <w:r w:rsidRPr="003504C1">
              <w:t xml:space="preserve">   М.П.</w:t>
            </w:r>
          </w:p>
          <w:p w14:paraId="4FA7E5A8" w14:textId="77777777" w:rsidR="00013080" w:rsidRPr="003504C1" w:rsidRDefault="00013080" w:rsidP="003D65F7"/>
        </w:tc>
      </w:tr>
    </w:tbl>
    <w:p w14:paraId="79E273DB" w14:textId="77777777" w:rsidR="00013080" w:rsidRPr="000214A6" w:rsidRDefault="00013080" w:rsidP="00013080">
      <w:pPr>
        <w:tabs>
          <w:tab w:val="left" w:pos="6360"/>
          <w:tab w:val="left" w:pos="8515"/>
        </w:tabs>
        <w:autoSpaceDE w:val="0"/>
        <w:autoSpaceDN w:val="0"/>
        <w:adjustRightInd w:val="0"/>
        <w:rPr>
          <w:b/>
          <w:bCs/>
        </w:rPr>
      </w:pPr>
    </w:p>
    <w:p w14:paraId="7F83A1C0" w14:textId="77777777" w:rsidR="004C57A8" w:rsidRPr="006E65A4" w:rsidRDefault="004C57A8" w:rsidP="004C57A8">
      <w:pPr>
        <w:tabs>
          <w:tab w:val="left" w:pos="6360"/>
          <w:tab w:val="left" w:pos="8515"/>
        </w:tabs>
        <w:autoSpaceDE w:val="0"/>
        <w:autoSpaceDN w:val="0"/>
        <w:adjustRightInd w:val="0"/>
        <w:rPr>
          <w:b/>
          <w:bCs/>
        </w:rPr>
      </w:pPr>
    </w:p>
    <w:p w14:paraId="77E13310"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570F7CF" w14:textId="77777777" w:rsidR="004C57A8" w:rsidRDefault="004C57A8" w:rsidP="004C57A8"/>
    <w:p w14:paraId="29DF7194"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B325" w14:textId="77777777" w:rsidR="008F2AF3" w:rsidRDefault="008F2AF3">
      <w:r>
        <w:separator/>
      </w:r>
    </w:p>
  </w:endnote>
  <w:endnote w:type="continuationSeparator" w:id="0">
    <w:p w14:paraId="77F63D63" w14:textId="77777777" w:rsidR="008F2AF3" w:rsidRDefault="008F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DF7" w14:textId="77777777" w:rsidR="005D0B96" w:rsidRDefault="005D0B9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557C" w14:textId="77777777" w:rsidR="005D0B96" w:rsidRDefault="005D0B9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3756" w14:textId="77777777" w:rsidR="008F2AF3" w:rsidRDefault="008F2AF3">
      <w:r>
        <w:separator/>
      </w:r>
    </w:p>
  </w:footnote>
  <w:footnote w:type="continuationSeparator" w:id="0">
    <w:p w14:paraId="378F9657" w14:textId="77777777" w:rsidR="008F2AF3" w:rsidRDefault="008F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E76C" w14:textId="77777777" w:rsidR="005D0B96" w:rsidRDefault="005D0B9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3C512CB" w14:textId="77777777" w:rsidR="005D0B96" w:rsidRPr="00DA39C5" w:rsidRDefault="005D0B9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47F" w14:textId="77777777" w:rsidR="005D0B96" w:rsidRDefault="005D0B9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A1063C" w14:textId="77777777" w:rsidR="005D0B96" w:rsidRDefault="005D0B96">
    <w:pPr>
      <w:pStyle w:val="a9"/>
      <w:pBdr>
        <w:bottom w:val="single" w:sz="4" w:space="1" w:color="auto"/>
      </w:pBdr>
      <w:ind w:right="360"/>
      <w:jc w:val="center"/>
      <w:rPr>
        <w:i/>
      </w:rPr>
    </w:pPr>
  </w:p>
  <w:p w14:paraId="11790D6E" w14:textId="77777777" w:rsidR="005D0B96" w:rsidRDefault="005D0B9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0068BB"/>
    <w:multiLevelType w:val="multilevel"/>
    <w:tmpl w:val="A266BB50"/>
    <w:lvl w:ilvl="0">
      <w:start w:val="1"/>
      <w:numFmt w:val="decimal"/>
      <w:lvlText w:val="%1."/>
      <w:lvlJc w:val="left"/>
      <w:pPr>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7A6DB3"/>
    <w:multiLevelType w:val="multilevel"/>
    <w:tmpl w:val="8F4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4D35E1B"/>
    <w:multiLevelType w:val="multilevel"/>
    <w:tmpl w:val="EB9A2ACE"/>
    <w:lvl w:ilvl="0">
      <w:start w:val="1"/>
      <w:numFmt w:val="decimal"/>
      <w:lvlText w:val="%1."/>
      <w:lvlJc w:val="left"/>
      <w:pPr>
        <w:ind w:left="405" w:hanging="405"/>
      </w:pPr>
      <w:rPr>
        <w:rFonts w:ascii="Times New Roman" w:hAnsi="Times New Roman" w:cs="Times New Roman" w:hint="default"/>
        <w:color w:val="000000"/>
        <w:sz w:val="24"/>
      </w:rPr>
    </w:lvl>
    <w:lvl w:ilvl="1">
      <w:start w:val="1"/>
      <w:numFmt w:val="decimal"/>
      <w:lvlText w:val="%1.%2."/>
      <w:lvlJc w:val="left"/>
      <w:pPr>
        <w:ind w:left="405" w:hanging="40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9"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0349DB"/>
    <w:multiLevelType w:val="multilevel"/>
    <w:tmpl w:val="4B1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3"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35B7B"/>
    <w:multiLevelType w:val="multilevel"/>
    <w:tmpl w:val="A78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D70EF"/>
    <w:multiLevelType w:val="multilevel"/>
    <w:tmpl w:val="50A4FE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3"/>
  </w:num>
  <w:num w:numId="3">
    <w:abstractNumId w:val="17"/>
  </w:num>
  <w:num w:numId="4">
    <w:abstractNumId w:val="6"/>
  </w:num>
  <w:num w:numId="5">
    <w:abstractNumId w:val="29"/>
  </w:num>
  <w:num w:numId="6">
    <w:abstractNumId w:val="16"/>
  </w:num>
  <w:num w:numId="7">
    <w:abstractNumId w:val="14"/>
  </w:num>
  <w:num w:numId="8">
    <w:abstractNumId w:val="18"/>
  </w:num>
  <w:num w:numId="9">
    <w:abstractNumId w:val="4"/>
  </w:num>
  <w:num w:numId="10">
    <w:abstractNumId w:val="18"/>
  </w:num>
  <w:num w:numId="11">
    <w:abstractNumId w:val="19"/>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28"/>
  </w:num>
  <w:num w:numId="18">
    <w:abstractNumId w:val="3"/>
  </w:num>
  <w:num w:numId="19">
    <w:abstractNumId w:val="32"/>
  </w:num>
  <w:num w:numId="20">
    <w:abstractNumId w:val="27"/>
  </w:num>
  <w:num w:numId="21">
    <w:abstractNumId w:val="26"/>
  </w:num>
  <w:num w:numId="22">
    <w:abstractNumId w:val="7"/>
  </w:num>
  <w:num w:numId="23">
    <w:abstractNumId w:val="12"/>
  </w:num>
  <w:num w:numId="24">
    <w:abstractNumId w:val="22"/>
  </w:num>
  <w:num w:numId="25">
    <w:abstractNumId w:val="24"/>
  </w:num>
  <w:num w:numId="26">
    <w:abstractNumId w:val="9"/>
  </w:num>
  <w:num w:numId="27">
    <w:abstractNumId w:val="13"/>
  </w:num>
  <w:num w:numId="28">
    <w:abstractNumId w:val="2"/>
  </w:num>
  <w:num w:numId="29">
    <w:abstractNumId w:val="30"/>
  </w:num>
  <w:num w:numId="30">
    <w:abstractNumId w:val="10"/>
  </w:num>
  <w:num w:numId="31">
    <w:abstractNumId w:val="5"/>
  </w:num>
  <w:num w:numId="3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06E97"/>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B9E"/>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8A3"/>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1B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5226"/>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45A"/>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2DE"/>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12D3"/>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2222"/>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C59"/>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A2"/>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0E16"/>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1D4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0E"/>
    <w:rsid w:val="005C419E"/>
    <w:rsid w:val="005C5B85"/>
    <w:rsid w:val="005C62B7"/>
    <w:rsid w:val="005C74A1"/>
    <w:rsid w:val="005C75F5"/>
    <w:rsid w:val="005D07C2"/>
    <w:rsid w:val="005D0B96"/>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655C"/>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5EB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8D9"/>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16A"/>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6E69"/>
    <w:rsid w:val="008E7873"/>
    <w:rsid w:val="008E7BB0"/>
    <w:rsid w:val="008F0087"/>
    <w:rsid w:val="008F0BE8"/>
    <w:rsid w:val="008F19DC"/>
    <w:rsid w:val="008F215C"/>
    <w:rsid w:val="008F2516"/>
    <w:rsid w:val="008F2AF3"/>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0AF7"/>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112"/>
    <w:rsid w:val="00AC2477"/>
    <w:rsid w:val="00AC26B8"/>
    <w:rsid w:val="00AC4213"/>
    <w:rsid w:val="00AC429A"/>
    <w:rsid w:val="00AC6AD6"/>
    <w:rsid w:val="00AC6D66"/>
    <w:rsid w:val="00AD0282"/>
    <w:rsid w:val="00AD06C5"/>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083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576"/>
    <w:rsid w:val="00BF582F"/>
    <w:rsid w:val="00BF7624"/>
    <w:rsid w:val="00BF7DF4"/>
    <w:rsid w:val="00C0118A"/>
    <w:rsid w:val="00C02598"/>
    <w:rsid w:val="00C039C9"/>
    <w:rsid w:val="00C04B33"/>
    <w:rsid w:val="00C07F52"/>
    <w:rsid w:val="00C104DB"/>
    <w:rsid w:val="00C10808"/>
    <w:rsid w:val="00C10BA7"/>
    <w:rsid w:val="00C124C4"/>
    <w:rsid w:val="00C13A50"/>
    <w:rsid w:val="00C14D91"/>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4F1F"/>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97923"/>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3153"/>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13B3"/>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656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 w:type="paragraph" w:customStyle="1" w:styleId="western">
    <w:name w:val="western"/>
    <w:basedOn w:val="a"/>
    <w:rsid w:val="00591D46"/>
    <w:pPr>
      <w:spacing w:before="100" w:beforeAutospacing="1" w:after="100" w:afterAutospacing="1"/>
    </w:pPr>
  </w:style>
  <w:style w:type="paragraph" w:customStyle="1" w:styleId="220">
    <w:name w:val="Основной текст 22"/>
    <w:basedOn w:val="a"/>
    <w:rsid w:val="004A2222"/>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06476165">
      <w:bodyDiv w:val="1"/>
      <w:marLeft w:val="0"/>
      <w:marRight w:val="0"/>
      <w:marTop w:val="0"/>
      <w:marBottom w:val="0"/>
      <w:divBdr>
        <w:top w:val="none" w:sz="0" w:space="0" w:color="auto"/>
        <w:left w:val="none" w:sz="0" w:space="0" w:color="auto"/>
        <w:bottom w:val="none" w:sz="0" w:space="0" w:color="auto"/>
        <w:right w:val="none" w:sz="0" w:space="0" w:color="auto"/>
      </w:divBdr>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65F0-35B8-994D-B753-95CD7849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41</Pages>
  <Words>15605</Words>
  <Characters>88952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35</cp:revision>
  <cp:lastPrinted>2019-11-29T14:23:00Z</cp:lastPrinted>
  <dcterms:created xsi:type="dcterms:W3CDTF">2019-11-05T09:57:00Z</dcterms:created>
  <dcterms:modified xsi:type="dcterms:W3CDTF">2021-10-18T10:45:00Z</dcterms:modified>
</cp:coreProperties>
</file>