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48EB" w14:textId="77777777" w:rsidR="00E33B2E" w:rsidRPr="00E33B2E" w:rsidRDefault="00E14EDF" w:rsidP="00E33B2E">
      <w:pPr>
        <w:jc w:val="center"/>
        <w:rPr>
          <w:b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</w:t>
      </w:r>
      <w:r w:rsidR="00E33B2E" w:rsidRPr="00E33B2E">
        <w:rPr>
          <w:b/>
          <w:sz w:val="24"/>
          <w:szCs w:val="24"/>
        </w:rPr>
        <w:t xml:space="preserve">на поставку оборудования и программного обеспечения для </w:t>
      </w:r>
      <w:r w:rsidR="00E33B2E" w:rsidRPr="00E33B2E">
        <w:rPr>
          <w:b/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b/>
          <w:color w:val="000000"/>
          <w:sz w:val="24"/>
          <w:szCs w:val="24"/>
        </w:rPr>
        <w:t>БелРос</w:t>
      </w:r>
      <w:proofErr w:type="spellEnd"/>
      <w:r w:rsidR="00E33B2E" w:rsidRPr="00E33B2E">
        <w:rPr>
          <w:b/>
          <w:color w:val="000000"/>
          <w:sz w:val="24"/>
          <w:szCs w:val="24"/>
        </w:rPr>
        <w:t>»</w:t>
      </w:r>
    </w:p>
    <w:p w14:paraId="5A5E7048" w14:textId="33F5076A" w:rsidR="0035592F" w:rsidRPr="006A3DD3" w:rsidRDefault="0035592F" w:rsidP="00613B61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43BDC89E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F5659">
        <w:rPr>
          <w:sz w:val="24"/>
          <w:szCs w:val="24"/>
        </w:rPr>
        <w:t>1</w:t>
      </w:r>
      <w:r w:rsidR="00E33B2E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 xml:space="preserve">» </w:t>
      </w:r>
      <w:r w:rsidR="00E33B2E">
        <w:rPr>
          <w:sz w:val="24"/>
          <w:szCs w:val="24"/>
        </w:rPr>
        <w:t xml:space="preserve">июня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042815AD" w:rsidR="008F5659" w:rsidRPr="006A3DD3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>п</w:t>
      </w:r>
      <w:r w:rsidR="00E33B2E" w:rsidRPr="00E33B2E">
        <w:rPr>
          <w:sz w:val="24"/>
          <w:szCs w:val="24"/>
        </w:rPr>
        <w:t xml:space="preserve">оставка оборудования и программного обеспечения для </w:t>
      </w:r>
      <w:r w:rsidR="00E33B2E" w:rsidRPr="00E33B2E">
        <w:rPr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color w:val="000000"/>
          <w:sz w:val="24"/>
          <w:szCs w:val="24"/>
        </w:rPr>
        <w:t>БелРос</w:t>
      </w:r>
      <w:proofErr w:type="spellEnd"/>
      <w:r w:rsidR="00E33B2E" w:rsidRPr="00E33B2E">
        <w:rPr>
          <w:color w:val="000000"/>
          <w:sz w:val="24"/>
          <w:szCs w:val="24"/>
        </w:rPr>
        <w:t>»</w:t>
      </w:r>
      <w:r w:rsidR="00E33B2E">
        <w:rPr>
          <w:color w:val="000000"/>
          <w:sz w:val="24"/>
          <w:szCs w:val="24"/>
        </w:rPr>
        <w:t>.</w:t>
      </w:r>
    </w:p>
    <w:p w14:paraId="53EFCB65" w14:textId="10D44140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>5 470 581 (Пять миллионов четыреста семьдесят тысяч пятьсот восемьдесят один) рубль 33 копейки</w:t>
      </w:r>
      <w:r w:rsidR="00E33B2E">
        <w:rPr>
          <w:sz w:val="24"/>
          <w:szCs w:val="24"/>
        </w:rPr>
        <w:t>.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35780A05" w:rsidR="00EF14C4" w:rsidRDefault="00E8238A" w:rsidP="00613B61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9253117" w14:textId="5EAB1932" w:rsidR="00E33B2E" w:rsidRPr="00E33B2E" w:rsidRDefault="00E33B2E" w:rsidP="00E33B2E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52CAA04D" w14:textId="77777777" w:rsidR="0051313A" w:rsidRDefault="00FA744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C047EE3" w14:textId="77777777" w:rsidR="00E33B2E" w:rsidRDefault="00E33B2E" w:rsidP="00613B6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3F2DB205" w14:textId="6AC03D81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FD7A1F7" w14:textId="651332F5" w:rsidR="000F63FB" w:rsidRDefault="00E33B2E" w:rsidP="000F63FB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Елисеева Е. А</w:t>
      </w:r>
      <w:r w:rsidR="000F63FB">
        <w:rPr>
          <w:sz w:val="24"/>
          <w:szCs w:val="24"/>
        </w:rPr>
        <w:t>.</w:t>
      </w:r>
    </w:p>
    <w:p w14:paraId="2C96D12C" w14:textId="77777777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</w:p>
    <w:p w14:paraId="1DB11D48" w14:textId="494AACB5" w:rsidR="006D7F50" w:rsidRPr="00757B36" w:rsidRDefault="000F63FB" w:rsidP="000F63FB">
      <w:pPr>
        <w:pStyle w:val="a4"/>
        <w:numPr>
          <w:ilvl w:val="0"/>
          <w:numId w:val="1"/>
        </w:numPr>
        <w:suppressAutoHyphens/>
        <w:ind w:left="0" w:hanging="284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33B2E">
        <w:rPr>
          <w:sz w:val="24"/>
          <w:szCs w:val="24"/>
        </w:rPr>
        <w:t>14 июня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="000731BC"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="000731BC"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="000731BC"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613B6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74728A16" w:rsidR="00D61A15" w:rsidRPr="00613B61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13B61">
        <w:rPr>
          <w:sz w:val="24"/>
          <w:szCs w:val="24"/>
        </w:rPr>
        <w:t>1</w:t>
      </w:r>
      <w:r w:rsidR="00E33B2E">
        <w:rPr>
          <w:sz w:val="24"/>
          <w:szCs w:val="24"/>
        </w:rPr>
        <w:t>4 июня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66ED561F" w:rsidR="0027287E" w:rsidRPr="00757B36" w:rsidRDefault="006F3155" w:rsidP="00613B61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proofErr w:type="spellStart"/>
      <w:r w:rsidR="00E33B2E">
        <w:rPr>
          <w:sz w:val="24"/>
          <w:szCs w:val="24"/>
        </w:rPr>
        <w:t>Дадаяном</w:t>
      </w:r>
      <w:proofErr w:type="spellEnd"/>
      <w:r w:rsidR="00E33B2E">
        <w:rPr>
          <w:sz w:val="24"/>
          <w:szCs w:val="24"/>
        </w:rPr>
        <w:t xml:space="preserve"> А.Ю.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43E87ED" w14:textId="30E35B9A" w:rsidR="00613B61" w:rsidRDefault="0027287E" w:rsidP="00613B61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D3DFBE3" w14:textId="77777777" w:rsidR="000F63FB" w:rsidRPr="00613B61" w:rsidRDefault="000F63FB" w:rsidP="00613B61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0CCF9732" w:rsidR="00871C69" w:rsidRPr="00C474DB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Диджитал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Нью </w:t>
            </w:r>
            <w:proofErr w:type="spellStart"/>
            <w:r>
              <w:rPr>
                <w:b/>
                <w:bCs/>
                <w:sz w:val="24"/>
                <w:szCs w:val="24"/>
              </w:rPr>
              <w:t>Корпорейшн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4256DB03" w:rsidR="00871C69" w:rsidRPr="00C474DB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129515, г. Москва, ул. Академика Королева, д. 10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41E5A15A" w:rsidR="00871C69" w:rsidRPr="00613B61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5 455 784 (Пять миллионов четыреста пятьдесят пять тысяч семьсот восемьдесят четыре) рубля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5E9" w14:textId="77777777" w:rsidR="00871C69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  <w:p w14:paraId="45B7C47C" w14:textId="786DEDDD" w:rsidR="00D23C32" w:rsidRPr="00E62914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Указанная цена 5 455 764 (Пять миллионов четыреста пятьдесят пять тысяч семьсот шестьдесят четыре) рубля 00 копеек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1072F755" w:rsidR="00871C69" w:rsidRPr="00775618" w:rsidRDefault="003A1256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 листа</w:t>
            </w:r>
          </w:p>
        </w:tc>
      </w:tr>
    </w:tbl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4B196341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</w:t>
      </w:r>
      <w:r w:rsidR="001B069A">
        <w:rPr>
          <w:sz w:val="24"/>
        </w:rPr>
        <w:t>я.</w:t>
      </w:r>
    </w:p>
    <w:p w14:paraId="5B32A77A" w14:textId="467555AE" w:rsidR="00453226" w:rsidRDefault="00453226" w:rsidP="00453226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lastRenderedPageBreak/>
        <w:t xml:space="preserve">14. </w:t>
      </w:r>
      <w:r w:rsidRPr="00A44EF4">
        <w:rPr>
          <w:bCs/>
          <w:sz w:val="24"/>
          <w:szCs w:val="24"/>
        </w:rPr>
        <w:t>Руководствуясь конкурсной документацией №0</w:t>
      </w:r>
      <w:r>
        <w:rPr>
          <w:bCs/>
          <w:sz w:val="24"/>
          <w:szCs w:val="24"/>
        </w:rPr>
        <w:t>07-05-23</w:t>
      </w:r>
      <w:r w:rsidRPr="00A44EF4">
        <w:rPr>
          <w:bCs/>
          <w:sz w:val="24"/>
          <w:szCs w:val="24"/>
        </w:rPr>
        <w:t xml:space="preserve"> от 2</w:t>
      </w:r>
      <w:r>
        <w:rPr>
          <w:bCs/>
          <w:sz w:val="24"/>
          <w:szCs w:val="24"/>
        </w:rPr>
        <w:t>4 мая</w:t>
      </w:r>
      <w:r w:rsidRPr="00A44EF4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  <w:r w:rsidRPr="00A44EF4">
        <w:rPr>
          <w:bCs/>
          <w:sz w:val="24"/>
          <w:szCs w:val="24"/>
        </w:rPr>
        <w:t xml:space="preserve"> года разделом </w:t>
      </w:r>
      <w:r>
        <w:rPr>
          <w:bCs/>
          <w:sz w:val="24"/>
          <w:szCs w:val="24"/>
        </w:rPr>
        <w:t>20</w:t>
      </w:r>
      <w:r w:rsidRPr="00A44EF4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Рассмотрение и оценка заявок на участие в конкурсе</w:t>
      </w:r>
      <w:r w:rsidRPr="00A44EF4">
        <w:rPr>
          <w:bCs/>
          <w:sz w:val="24"/>
          <w:szCs w:val="24"/>
        </w:rPr>
        <w:t xml:space="preserve">» пунктом </w:t>
      </w:r>
      <w:r>
        <w:rPr>
          <w:bCs/>
          <w:sz w:val="24"/>
          <w:szCs w:val="24"/>
        </w:rPr>
        <w:t>20.2.</w:t>
      </w:r>
      <w:r w:rsidRPr="00A44E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подпунктом «б» в</w:t>
      </w:r>
      <w:r w:rsidRPr="00A44EF4">
        <w:rPr>
          <w:bCs/>
          <w:sz w:val="24"/>
          <w:szCs w:val="24"/>
        </w:rPr>
        <w:t xml:space="preserve"> </w:t>
      </w:r>
      <w:r w:rsidRPr="00A44EF4">
        <w:rPr>
          <w:sz w:val="24"/>
          <w:szCs w:val="24"/>
        </w:rPr>
        <w:t>конкурсн</w:t>
      </w:r>
      <w:r>
        <w:rPr>
          <w:sz w:val="24"/>
          <w:szCs w:val="24"/>
        </w:rPr>
        <w:t>ой</w:t>
      </w:r>
      <w:r w:rsidRPr="00A44EF4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е</w:t>
      </w:r>
      <w:r w:rsidRPr="00A44EF4">
        <w:rPr>
          <w:sz w:val="24"/>
          <w:szCs w:val="24"/>
        </w:rPr>
        <w:t xml:space="preserve"> участника </w:t>
      </w:r>
      <w:r>
        <w:rPr>
          <w:sz w:val="24"/>
          <w:szCs w:val="24"/>
        </w:rPr>
        <w:t xml:space="preserve">не </w:t>
      </w:r>
      <w:r w:rsidRPr="00A44EF4">
        <w:rPr>
          <w:sz w:val="24"/>
          <w:szCs w:val="24"/>
        </w:rPr>
        <w:t>должн</w:t>
      </w:r>
      <w:r>
        <w:rPr>
          <w:sz w:val="24"/>
          <w:szCs w:val="24"/>
        </w:rPr>
        <w:t>о быть</w:t>
      </w:r>
      <w:r w:rsidRPr="00453226">
        <w:rPr>
          <w:sz w:val="24"/>
          <w:szCs w:val="24"/>
        </w:rPr>
        <w:t xml:space="preserve"> </w:t>
      </w:r>
      <w:r w:rsidRPr="00453226">
        <w:rPr>
          <w:sz w:val="24"/>
          <w:szCs w:val="24"/>
        </w:rPr>
        <w:t>расхождения между ценой, указанной участником конкурса в форме № 1 «Конкурсная заявка», ценой, указанной в форме № 2 «Таблица цен конкурсной заявки»</w:t>
      </w:r>
      <w:r w:rsidR="000F63FB">
        <w:rPr>
          <w:sz w:val="24"/>
          <w:szCs w:val="24"/>
        </w:rPr>
        <w:t xml:space="preserve"> комиссией принято решение отклонить заявку участника </w:t>
      </w:r>
      <w:r w:rsidR="000F63FB" w:rsidRPr="000F63FB">
        <w:rPr>
          <w:sz w:val="24"/>
          <w:szCs w:val="24"/>
        </w:rPr>
        <w:t xml:space="preserve">ООО </w:t>
      </w:r>
      <w:r w:rsidR="000F63FB" w:rsidRPr="000F63FB">
        <w:rPr>
          <w:bCs/>
          <w:sz w:val="24"/>
          <w:szCs w:val="24"/>
        </w:rPr>
        <w:t>«</w:t>
      </w:r>
      <w:proofErr w:type="spellStart"/>
      <w:r w:rsidR="000F63FB" w:rsidRPr="000F63FB">
        <w:rPr>
          <w:bCs/>
          <w:sz w:val="24"/>
          <w:szCs w:val="24"/>
        </w:rPr>
        <w:t>Диджитал</w:t>
      </w:r>
      <w:proofErr w:type="spellEnd"/>
      <w:r w:rsidR="000F63FB" w:rsidRPr="000F63FB">
        <w:rPr>
          <w:bCs/>
          <w:sz w:val="24"/>
          <w:szCs w:val="24"/>
        </w:rPr>
        <w:t xml:space="preserve"> Нью </w:t>
      </w:r>
      <w:proofErr w:type="spellStart"/>
      <w:r w:rsidR="000F63FB" w:rsidRPr="000F63FB">
        <w:rPr>
          <w:bCs/>
          <w:sz w:val="24"/>
          <w:szCs w:val="24"/>
        </w:rPr>
        <w:t>Корпорейшн</w:t>
      </w:r>
      <w:proofErr w:type="spellEnd"/>
      <w:r w:rsidR="000F63FB" w:rsidRPr="000F63FB">
        <w:rPr>
          <w:bCs/>
          <w:sz w:val="24"/>
          <w:szCs w:val="24"/>
        </w:rPr>
        <w:t>»</w:t>
      </w:r>
      <w:r w:rsidR="000F63FB" w:rsidRPr="000F63FB">
        <w:rPr>
          <w:bCs/>
          <w:sz w:val="24"/>
          <w:szCs w:val="24"/>
        </w:rPr>
        <w:t>.</w:t>
      </w:r>
    </w:p>
    <w:p w14:paraId="21CB318F" w14:textId="3B83ACF1" w:rsidR="001B069A" w:rsidRPr="00613B61" w:rsidRDefault="00453226" w:rsidP="00453226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>15. Настоящий протокол подлежит размещению на официальном сайте ТРО Союза</w:t>
      </w:r>
    </w:p>
    <w:p w14:paraId="55D33871" w14:textId="77777777" w:rsidR="00460D9B" w:rsidRDefault="00460D9B" w:rsidP="00613B6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B3A2648" w14:textId="77777777" w:rsidR="00613B61" w:rsidRDefault="00613B61" w:rsidP="00613B61">
      <w:pPr>
        <w:spacing w:line="276" w:lineRule="auto"/>
        <w:rPr>
          <w:sz w:val="24"/>
          <w:szCs w:val="24"/>
        </w:rPr>
        <w:sectPr w:rsidR="00613B61" w:rsidSect="00613B61">
          <w:type w:val="continuous"/>
          <w:pgSz w:w="16838" w:h="11906" w:orient="landscape"/>
          <w:pgMar w:top="1276" w:right="394" w:bottom="850" w:left="993" w:header="708" w:footer="708" w:gutter="0"/>
          <w:cols w:space="708"/>
          <w:docGrid w:linePitch="360"/>
        </w:sectPr>
      </w:pPr>
    </w:p>
    <w:p w14:paraId="114DA010" w14:textId="77777777" w:rsidR="000F63FB" w:rsidRDefault="000F63FB" w:rsidP="000F63FB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35D3CFD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6A024726" w14:textId="687A1FBB" w:rsidR="000F63FB" w:rsidRPr="00E33B2E" w:rsidRDefault="000F63FB" w:rsidP="000F63F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______________________</w:t>
      </w:r>
    </w:p>
    <w:p w14:paraId="06625BFE" w14:textId="77777777" w:rsidR="000F63FB" w:rsidRDefault="000F63FB" w:rsidP="000F63FB">
      <w:pPr>
        <w:spacing w:line="276" w:lineRule="auto"/>
        <w:rPr>
          <w:b/>
          <w:sz w:val="24"/>
          <w:szCs w:val="24"/>
        </w:rPr>
      </w:pPr>
    </w:p>
    <w:p w14:paraId="747065A0" w14:textId="08A03D75" w:rsidR="000F63FB" w:rsidRDefault="000F63FB" w:rsidP="000F63F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AE68212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6F7AFC0" w14:textId="735311F6" w:rsidR="000F63FB" w:rsidRDefault="000F63FB" w:rsidP="000F63F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14:paraId="76C4C85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20AA0DAC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371E1FB5" w14:textId="7BB66E15" w:rsidR="000F63FB" w:rsidRDefault="000F63FB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</w:p>
    <w:p w14:paraId="0627C260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4E53A8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9B33D1F" w14:textId="36DB44A5" w:rsidR="000F63FB" w:rsidRDefault="000F63FB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______________________</w:t>
      </w:r>
    </w:p>
    <w:p w14:paraId="68670A31" w14:textId="77777777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</w:p>
    <w:p w14:paraId="3B615A42" w14:textId="77777777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</w:p>
    <w:p w14:paraId="0C3C83FD" w14:textId="3902CC38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Елисеева Е. А.</w:t>
      </w:r>
      <w:r>
        <w:rPr>
          <w:sz w:val="24"/>
          <w:szCs w:val="24"/>
        </w:rPr>
        <w:t>_____________________</w:t>
      </w:r>
    </w:p>
    <w:p w14:paraId="1B37C7B4" w14:textId="587EBE0B" w:rsidR="00757B36" w:rsidRPr="00613B61" w:rsidRDefault="00757B36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</w:p>
    <w:sectPr w:rsidR="00757B36" w:rsidRPr="00613B61" w:rsidSect="00613B61">
      <w:type w:val="continuous"/>
      <w:pgSz w:w="16838" w:h="11906" w:orient="landscape"/>
      <w:pgMar w:top="1276" w:right="394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0F63FB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069A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10351"/>
    <w:rsid w:val="00325C8E"/>
    <w:rsid w:val="00334753"/>
    <w:rsid w:val="0035592F"/>
    <w:rsid w:val="00357FA7"/>
    <w:rsid w:val="00373824"/>
    <w:rsid w:val="00377E03"/>
    <w:rsid w:val="003914D1"/>
    <w:rsid w:val="003A1256"/>
    <w:rsid w:val="003B0D99"/>
    <w:rsid w:val="003B54B6"/>
    <w:rsid w:val="003C19DA"/>
    <w:rsid w:val="003D7242"/>
    <w:rsid w:val="003D778D"/>
    <w:rsid w:val="003F668E"/>
    <w:rsid w:val="00413AA5"/>
    <w:rsid w:val="00451A15"/>
    <w:rsid w:val="00453226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9001B"/>
    <w:rsid w:val="00CA3686"/>
    <w:rsid w:val="00CE1B06"/>
    <w:rsid w:val="00CE2C1F"/>
    <w:rsid w:val="00CE79F2"/>
    <w:rsid w:val="00D158EB"/>
    <w:rsid w:val="00D174D3"/>
    <w:rsid w:val="00D21AAC"/>
    <w:rsid w:val="00D21D76"/>
    <w:rsid w:val="00D23C32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33B2E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37</cp:revision>
  <cp:lastPrinted>2023-06-14T10:37:00Z</cp:lastPrinted>
  <dcterms:created xsi:type="dcterms:W3CDTF">2019-03-14T12:32:00Z</dcterms:created>
  <dcterms:modified xsi:type="dcterms:W3CDTF">2023-06-14T10:37:00Z</dcterms:modified>
</cp:coreProperties>
</file>