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87A81" w14:textId="2A00E94C" w:rsidR="00BE6B80" w:rsidRPr="00991254" w:rsidRDefault="008114C6" w:rsidP="00C82A23">
      <w:pPr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C82A23">
        <w:rPr>
          <w:rFonts w:ascii="Times New Roman" w:hAnsi="Times New Roman"/>
          <w:caps/>
          <w:sz w:val="24"/>
          <w:szCs w:val="24"/>
        </w:rPr>
        <w:t>протокол № 1</w:t>
      </w:r>
      <w:r w:rsidRPr="00C82A23">
        <w:rPr>
          <w:rFonts w:ascii="Times New Roman" w:hAnsi="Times New Roman"/>
          <w:caps/>
          <w:sz w:val="24"/>
          <w:szCs w:val="24"/>
        </w:rPr>
        <w:br/>
      </w:r>
      <w:r w:rsidR="008D72FE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BE6B80">
        <w:rPr>
          <w:rFonts w:ascii="Times New Roman" w:hAnsi="Times New Roman"/>
          <w:b/>
          <w:bCs/>
          <w:sz w:val="24"/>
          <w:szCs w:val="24"/>
        </w:rPr>
        <w:t>вскрыти</w:t>
      </w:r>
      <w:r w:rsidR="00BF0BC0">
        <w:rPr>
          <w:rFonts w:ascii="Times New Roman" w:hAnsi="Times New Roman"/>
          <w:b/>
          <w:bCs/>
          <w:sz w:val="24"/>
          <w:szCs w:val="24"/>
        </w:rPr>
        <w:t>и</w:t>
      </w:r>
      <w:r w:rsidRPr="00BE6B80">
        <w:rPr>
          <w:rFonts w:ascii="Times New Roman" w:hAnsi="Times New Roman"/>
          <w:b/>
          <w:bCs/>
          <w:sz w:val="24"/>
          <w:szCs w:val="24"/>
        </w:rPr>
        <w:t xml:space="preserve"> конверт</w:t>
      </w:r>
      <w:r w:rsidR="008D72FE">
        <w:rPr>
          <w:rFonts w:ascii="Times New Roman" w:hAnsi="Times New Roman"/>
          <w:b/>
          <w:bCs/>
          <w:sz w:val="24"/>
          <w:szCs w:val="24"/>
        </w:rPr>
        <w:t>ов</w:t>
      </w:r>
      <w:r w:rsidRPr="00BE6B80">
        <w:rPr>
          <w:rFonts w:ascii="Times New Roman" w:hAnsi="Times New Roman"/>
          <w:b/>
          <w:bCs/>
          <w:sz w:val="24"/>
          <w:szCs w:val="24"/>
        </w:rPr>
        <w:t xml:space="preserve"> с заявками на участие в открытом конкурсе</w:t>
      </w:r>
      <w:r w:rsidR="00D04759" w:rsidRPr="00BE6B80">
        <w:rPr>
          <w:rFonts w:ascii="Times New Roman" w:hAnsi="Times New Roman"/>
          <w:b/>
          <w:bCs/>
          <w:sz w:val="24"/>
          <w:szCs w:val="24"/>
        </w:rPr>
        <w:t xml:space="preserve"> на право</w:t>
      </w:r>
      <w:r w:rsidR="00C82A23" w:rsidRPr="00BE6B80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BE6B80" w:rsidRPr="00BE6B80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заключения договора </w:t>
      </w:r>
      <w:r w:rsidR="00991254" w:rsidRPr="00991254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</w:t>
      </w:r>
      <w:r w:rsidR="00991254" w:rsidRPr="00991254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991254" w:rsidRPr="00991254">
        <w:rPr>
          <w:rFonts w:ascii="Times New Roman" w:hAnsi="Times New Roman"/>
          <w:b/>
          <w:bCs/>
          <w:sz w:val="24"/>
          <w:szCs w:val="24"/>
        </w:rPr>
        <w:t>создание цикла информационно-аналитических программ «Без границ» (название рабочее)</w:t>
      </w:r>
    </w:p>
    <w:p w14:paraId="12C0A798" w14:textId="09C766AD" w:rsidR="008114C6" w:rsidRPr="00C82A23" w:rsidRDefault="008114C6" w:rsidP="00C82A23">
      <w:pPr>
        <w:pStyle w:val="a5"/>
        <w:suppressAutoHyphens/>
        <w:spacing w:before="240"/>
        <w:ind w:left="0"/>
        <w:jc w:val="right"/>
        <w:rPr>
          <w:sz w:val="24"/>
          <w:szCs w:val="24"/>
        </w:rPr>
      </w:pPr>
      <w:r w:rsidRPr="00C82A23">
        <w:rPr>
          <w:sz w:val="24"/>
          <w:szCs w:val="24"/>
        </w:rPr>
        <w:t>«</w:t>
      </w:r>
      <w:r w:rsidR="00BE6B80">
        <w:rPr>
          <w:sz w:val="24"/>
          <w:szCs w:val="24"/>
        </w:rPr>
        <w:t>2</w:t>
      </w:r>
      <w:r w:rsidR="00991254">
        <w:rPr>
          <w:sz w:val="24"/>
          <w:szCs w:val="24"/>
        </w:rPr>
        <w:t>8</w:t>
      </w:r>
      <w:r w:rsidRPr="00C82A23">
        <w:rPr>
          <w:sz w:val="24"/>
          <w:szCs w:val="24"/>
        </w:rPr>
        <w:t>»</w:t>
      </w:r>
      <w:r w:rsidR="00C82A23" w:rsidRPr="00C82A23">
        <w:rPr>
          <w:sz w:val="24"/>
          <w:szCs w:val="24"/>
        </w:rPr>
        <w:t xml:space="preserve"> апреля 2020</w:t>
      </w:r>
      <w:r w:rsidRPr="00C82A23">
        <w:rPr>
          <w:sz w:val="24"/>
          <w:szCs w:val="24"/>
        </w:rPr>
        <w:t> года</w:t>
      </w:r>
    </w:p>
    <w:p w14:paraId="03EA2819" w14:textId="77777777" w:rsidR="00B322A7" w:rsidRPr="00C82A23" w:rsidRDefault="008114C6" w:rsidP="008114C6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  <w:bookmarkStart w:id="0" w:name="_Hlk501381090"/>
      <w:r w:rsidRPr="00C82A23">
        <w:rPr>
          <w:sz w:val="24"/>
          <w:szCs w:val="24"/>
        </w:rPr>
        <w:t>г. Москва, Старый Петровско – Разумовский проезд, дом 1/23, стр.1</w:t>
      </w:r>
      <w:bookmarkEnd w:id="0"/>
      <w:r w:rsidR="00B322A7" w:rsidRPr="00C82A23">
        <w:rPr>
          <w:sz w:val="24"/>
          <w:szCs w:val="24"/>
        </w:rPr>
        <w:t>. офис 510</w:t>
      </w:r>
    </w:p>
    <w:p w14:paraId="1374A09B" w14:textId="7C4213DA" w:rsidR="00991254" w:rsidRDefault="008114C6" w:rsidP="00991254">
      <w:pPr>
        <w:rPr>
          <w:rFonts w:ascii="Times New Roman" w:hAnsi="Times New Roman"/>
          <w:sz w:val="24"/>
          <w:szCs w:val="24"/>
        </w:rPr>
      </w:pPr>
      <w:r w:rsidRPr="00C82A23">
        <w:rPr>
          <w:rFonts w:ascii="Times New Roman" w:hAnsi="Times New Roman"/>
          <w:b/>
          <w:sz w:val="24"/>
          <w:szCs w:val="24"/>
        </w:rPr>
        <w:t>Наименование конкурса:</w:t>
      </w:r>
      <w:r w:rsidR="00333D11" w:rsidRPr="00C82A23">
        <w:rPr>
          <w:rFonts w:ascii="Times New Roman" w:hAnsi="Times New Roman"/>
          <w:sz w:val="24"/>
          <w:szCs w:val="24"/>
        </w:rPr>
        <w:t xml:space="preserve"> </w:t>
      </w:r>
      <w:r w:rsidR="00BE6B80" w:rsidRPr="00BE6B80">
        <w:rPr>
          <w:rFonts w:ascii="Times New Roman" w:hAnsi="Times New Roman"/>
          <w:color w:val="000000"/>
          <w:sz w:val="24"/>
          <w:szCs w:val="24"/>
        </w:rPr>
        <w:t>Создание</w:t>
      </w:r>
      <w:r w:rsidR="00BE6B80" w:rsidRPr="00BE6B80">
        <w:rPr>
          <w:rFonts w:ascii="Times New Roman" w:hAnsi="Times New Roman"/>
          <w:sz w:val="24"/>
          <w:szCs w:val="24"/>
        </w:rPr>
        <w:t xml:space="preserve"> цикла </w:t>
      </w:r>
      <w:r w:rsidR="00991254" w:rsidRPr="00991254">
        <w:rPr>
          <w:rFonts w:ascii="Times New Roman" w:hAnsi="Times New Roman"/>
          <w:sz w:val="24"/>
          <w:szCs w:val="24"/>
        </w:rPr>
        <w:t>информационно-аналитических программ «Без границ» (название рабочее)</w:t>
      </w:r>
    </w:p>
    <w:p w14:paraId="291BCC22" w14:textId="2297FD94" w:rsidR="008114C6" w:rsidRPr="00991254" w:rsidRDefault="008114C6" w:rsidP="00991254">
      <w:pPr>
        <w:rPr>
          <w:rFonts w:ascii="Times New Roman" w:hAnsi="Times New Roman"/>
          <w:sz w:val="24"/>
          <w:szCs w:val="24"/>
        </w:rPr>
      </w:pPr>
      <w:r w:rsidRPr="00991254">
        <w:rPr>
          <w:rFonts w:ascii="Times New Roman" w:hAnsi="Times New Roman"/>
          <w:b/>
          <w:sz w:val="24"/>
          <w:szCs w:val="24"/>
        </w:rPr>
        <w:t>Начальная (максимальная) цена договора</w:t>
      </w:r>
      <w:r w:rsidRPr="00991254">
        <w:rPr>
          <w:rFonts w:ascii="Times New Roman" w:hAnsi="Times New Roman"/>
          <w:sz w:val="24"/>
          <w:szCs w:val="24"/>
        </w:rPr>
        <w:t>:</w:t>
      </w:r>
      <w:r w:rsidR="001A2B75" w:rsidRPr="00991254">
        <w:rPr>
          <w:rFonts w:ascii="Times New Roman" w:hAnsi="Times New Roman"/>
          <w:sz w:val="24"/>
          <w:szCs w:val="24"/>
        </w:rPr>
        <w:t xml:space="preserve"> </w:t>
      </w:r>
      <w:r w:rsidR="00991254" w:rsidRPr="00991254">
        <w:rPr>
          <w:rFonts w:ascii="Times New Roman" w:hAnsi="Times New Roman"/>
          <w:color w:val="000000"/>
          <w:sz w:val="24"/>
          <w:szCs w:val="24"/>
        </w:rPr>
        <w:t>15 180 000,00 (Пятнадцать миллионов сто восемьдесят тысяч) рублей 00 копеек</w:t>
      </w:r>
    </w:p>
    <w:p w14:paraId="2A730E91" w14:textId="77777777" w:rsidR="008114C6" w:rsidRPr="00C82A23" w:rsidRDefault="008114C6" w:rsidP="008114C6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C82A23">
        <w:rPr>
          <w:b/>
          <w:sz w:val="24"/>
          <w:szCs w:val="24"/>
        </w:rPr>
        <w:t>Срок оказания услуг</w:t>
      </w:r>
      <w:r w:rsidRPr="00C82A23">
        <w:rPr>
          <w:sz w:val="24"/>
          <w:szCs w:val="24"/>
        </w:rPr>
        <w:t>:</w:t>
      </w:r>
      <w:r w:rsidR="00C82A23">
        <w:rPr>
          <w:sz w:val="24"/>
          <w:szCs w:val="24"/>
        </w:rPr>
        <w:t xml:space="preserve"> до 25 декабря 2020 года</w:t>
      </w:r>
      <w:r w:rsidRPr="00C82A23">
        <w:rPr>
          <w:sz w:val="24"/>
          <w:szCs w:val="24"/>
        </w:rPr>
        <w:t>.</w:t>
      </w:r>
    </w:p>
    <w:p w14:paraId="1B029ED4" w14:textId="77777777" w:rsidR="008114C6" w:rsidRPr="00E62914" w:rsidRDefault="008114C6" w:rsidP="008114C6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Состав комиссии:</w:t>
      </w:r>
    </w:p>
    <w:p w14:paraId="4E93EFCD" w14:textId="77777777" w:rsidR="008114C6" w:rsidRDefault="008114C6" w:rsidP="00BE6B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14:paraId="1C635B93" w14:textId="77777777" w:rsidR="00117129" w:rsidRPr="00117129" w:rsidRDefault="001A2B75" w:rsidP="001A2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Ефимович Н.А.</w:t>
      </w:r>
    </w:p>
    <w:p w14:paraId="2ABCD08C" w14:textId="77777777" w:rsidR="00117129" w:rsidRDefault="008114C6" w:rsidP="00117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14:paraId="289962E7" w14:textId="77777777" w:rsidR="00C82A23" w:rsidRDefault="00C82A23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Ковалева Л.Г.</w:t>
      </w:r>
    </w:p>
    <w:p w14:paraId="1F73FBCE" w14:textId="77777777" w:rsidR="00C82A23" w:rsidRDefault="00C82A23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 Д.П.</w:t>
      </w:r>
    </w:p>
    <w:p w14:paraId="3F8FD70B" w14:textId="77777777" w:rsidR="008114C6" w:rsidRPr="00E62914" w:rsidRDefault="008114C6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Игошина И.В.</w:t>
      </w:r>
    </w:p>
    <w:p w14:paraId="0C39863C" w14:textId="77777777" w:rsidR="007E34DF" w:rsidRPr="00E62914" w:rsidRDefault="008114C6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</w:p>
    <w:p w14:paraId="15DF58FB" w14:textId="77777777" w:rsidR="001A2B75" w:rsidRPr="00E62914" w:rsidRDefault="001A2B75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5CF7" w14:textId="77777777" w:rsidR="007E34DF" w:rsidRDefault="007E34DF" w:rsidP="007E34DF">
      <w:pPr>
        <w:shd w:val="clear" w:color="auto" w:fill="FFFFFF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2914">
        <w:rPr>
          <w:rFonts w:ascii="Times New Roman" w:hAnsi="Times New Roman"/>
          <w:color w:val="000000"/>
          <w:spacing w:val="9"/>
          <w:sz w:val="24"/>
          <w:szCs w:val="24"/>
        </w:rPr>
        <w:t xml:space="preserve">Заседание проводится в присутствии 5 членов комиссии. </w:t>
      </w:r>
      <w:r w:rsidRPr="00E62914">
        <w:rPr>
          <w:rFonts w:ascii="Times New Roman" w:hAnsi="Times New Roman"/>
          <w:color w:val="000000"/>
          <w:spacing w:val="4"/>
          <w:sz w:val="24"/>
          <w:szCs w:val="24"/>
        </w:rPr>
        <w:t>Кворум имеется, комиссия правомочна принимать решения по вопросам повестки дня.</w:t>
      </w:r>
    </w:p>
    <w:p w14:paraId="2FAC4A05" w14:textId="51FEB217" w:rsidR="00BE6B80" w:rsidRDefault="00004B43" w:rsidP="00FE5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B43">
        <w:rPr>
          <w:rFonts w:ascii="Times New Roman" w:hAnsi="Times New Roman"/>
          <w:sz w:val="24"/>
          <w:szCs w:val="24"/>
        </w:rPr>
        <w:t xml:space="preserve">На основании </w:t>
      </w:r>
      <w:r w:rsidR="00BE6B80" w:rsidRPr="00004B43">
        <w:rPr>
          <w:rFonts w:ascii="Times New Roman" w:hAnsi="Times New Roman"/>
          <w:sz w:val="24"/>
          <w:szCs w:val="24"/>
        </w:rPr>
        <w:t>Указа Президента РФ В.В. Путина от 02.04.2020г. №239 «О мерах по обеспечению санитарно</w:t>
      </w:r>
      <w:r w:rsidRPr="00004B43">
        <w:rPr>
          <w:rFonts w:ascii="Times New Roman" w:hAnsi="Times New Roman"/>
          <w:sz w:val="24"/>
          <w:szCs w:val="24"/>
        </w:rPr>
        <w:t>-</w:t>
      </w:r>
      <w:r w:rsidR="00BE6B80" w:rsidRPr="00004B43">
        <w:rPr>
          <w:rFonts w:ascii="Times New Roman" w:hAnsi="Times New Roman"/>
          <w:sz w:val="24"/>
          <w:szCs w:val="24"/>
        </w:rPr>
        <w:t xml:space="preserve">эпидемиологического благополучия населения на территории Российской </w:t>
      </w:r>
      <w:r w:rsidR="0041455F">
        <w:rPr>
          <w:rFonts w:ascii="Times New Roman" w:hAnsi="Times New Roman"/>
          <w:sz w:val="24"/>
          <w:szCs w:val="24"/>
        </w:rPr>
        <w:t>Ф</w:t>
      </w:r>
      <w:r w:rsidR="00BE6B80" w:rsidRPr="00004B43">
        <w:rPr>
          <w:rFonts w:ascii="Times New Roman" w:hAnsi="Times New Roman"/>
          <w:sz w:val="24"/>
          <w:szCs w:val="24"/>
        </w:rPr>
        <w:t xml:space="preserve">едерации в связи с распространением новой </w:t>
      </w:r>
      <w:proofErr w:type="spellStart"/>
      <w:r w:rsidR="00BE6B80" w:rsidRPr="00004B43">
        <w:rPr>
          <w:rFonts w:ascii="Times New Roman" w:hAnsi="Times New Roman"/>
          <w:sz w:val="24"/>
          <w:szCs w:val="24"/>
        </w:rPr>
        <w:t>корон</w:t>
      </w:r>
      <w:r w:rsidR="00BF0BC0">
        <w:rPr>
          <w:rFonts w:ascii="Times New Roman" w:hAnsi="Times New Roman"/>
          <w:sz w:val="24"/>
          <w:szCs w:val="24"/>
        </w:rPr>
        <w:t>а</w:t>
      </w:r>
      <w:r w:rsidR="00BE6B80" w:rsidRPr="00004B43">
        <w:rPr>
          <w:rFonts w:ascii="Times New Roman" w:hAnsi="Times New Roman"/>
          <w:sz w:val="24"/>
          <w:szCs w:val="24"/>
        </w:rPr>
        <w:t>вирусной</w:t>
      </w:r>
      <w:proofErr w:type="spellEnd"/>
      <w:r w:rsidR="00BE6B80" w:rsidRPr="00004B43">
        <w:rPr>
          <w:rFonts w:ascii="Times New Roman" w:hAnsi="Times New Roman"/>
          <w:sz w:val="24"/>
          <w:szCs w:val="24"/>
        </w:rPr>
        <w:t xml:space="preserve"> инфекции (</w:t>
      </w:r>
      <w:r w:rsidR="00BE6B80" w:rsidRPr="00004B43">
        <w:rPr>
          <w:rFonts w:ascii="Times New Roman" w:hAnsi="Times New Roman"/>
          <w:sz w:val="24"/>
          <w:szCs w:val="24"/>
          <w:lang w:val="en-US"/>
        </w:rPr>
        <w:t>COVID</w:t>
      </w:r>
      <w:r w:rsidR="00BE6B80" w:rsidRPr="00004B43">
        <w:rPr>
          <w:rFonts w:ascii="Times New Roman" w:hAnsi="Times New Roman"/>
          <w:sz w:val="24"/>
          <w:szCs w:val="24"/>
        </w:rPr>
        <w:t>-19)»</w:t>
      </w:r>
      <w:r w:rsidRPr="00004B43">
        <w:rPr>
          <w:rFonts w:ascii="Times New Roman" w:hAnsi="Times New Roman"/>
          <w:sz w:val="24"/>
          <w:szCs w:val="24"/>
        </w:rPr>
        <w:t xml:space="preserve"> вскрытие конвертов производилось в режиме видео-конференции, </w:t>
      </w:r>
      <w:r w:rsidR="00BE6B80" w:rsidRPr="00004B43">
        <w:rPr>
          <w:rFonts w:ascii="Times New Roman" w:hAnsi="Times New Roman"/>
          <w:sz w:val="24"/>
          <w:szCs w:val="24"/>
        </w:rPr>
        <w:t>члены комиссии Ковалева Л.Г. и Матвеев Д.П. присутствовали онлайн, запись имеется.</w:t>
      </w:r>
    </w:p>
    <w:p w14:paraId="7FA076EE" w14:textId="77777777" w:rsidR="00FE5742" w:rsidRPr="00FE5742" w:rsidRDefault="00FE5742" w:rsidP="00FE5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F95DA" w14:textId="46371768" w:rsidR="008114C6" w:rsidRPr="00FE5742" w:rsidRDefault="008114C6" w:rsidP="008D72FE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FE5742">
        <w:rPr>
          <w:sz w:val="24"/>
          <w:szCs w:val="24"/>
        </w:rPr>
        <w:t xml:space="preserve">Процедура вскрытия конвертов с заявками на участие в конкурсе имела место </w:t>
      </w:r>
      <w:r w:rsidR="00004B43" w:rsidRPr="00FE5742">
        <w:rPr>
          <w:sz w:val="24"/>
          <w:szCs w:val="24"/>
        </w:rPr>
        <w:t>2</w:t>
      </w:r>
      <w:r w:rsidR="00991254">
        <w:rPr>
          <w:sz w:val="24"/>
          <w:szCs w:val="24"/>
        </w:rPr>
        <w:t>7</w:t>
      </w:r>
      <w:r w:rsidR="00004B43" w:rsidRPr="00FE5742">
        <w:rPr>
          <w:sz w:val="24"/>
          <w:szCs w:val="24"/>
        </w:rPr>
        <w:t xml:space="preserve"> апреля</w:t>
      </w:r>
      <w:r w:rsidR="00C82A23" w:rsidRPr="00FE5742">
        <w:rPr>
          <w:sz w:val="24"/>
          <w:szCs w:val="24"/>
        </w:rPr>
        <w:t xml:space="preserve"> 2020</w:t>
      </w:r>
      <w:r w:rsidRPr="00FE5742">
        <w:rPr>
          <w:sz w:val="24"/>
          <w:szCs w:val="24"/>
        </w:rPr>
        <w:t xml:space="preserve"> года по адресу: г. Москва, Старый Петровско</w:t>
      </w:r>
      <w:r w:rsidR="0041455F">
        <w:rPr>
          <w:sz w:val="24"/>
          <w:szCs w:val="24"/>
        </w:rPr>
        <w:t xml:space="preserve"> </w:t>
      </w:r>
      <w:r w:rsidRPr="00FE5742">
        <w:rPr>
          <w:sz w:val="24"/>
          <w:szCs w:val="24"/>
        </w:rPr>
        <w:t>–</w:t>
      </w:r>
      <w:r w:rsidR="0041455F">
        <w:rPr>
          <w:sz w:val="24"/>
          <w:szCs w:val="24"/>
        </w:rPr>
        <w:t xml:space="preserve"> </w:t>
      </w:r>
      <w:r w:rsidRPr="00FE5742">
        <w:rPr>
          <w:sz w:val="24"/>
          <w:szCs w:val="24"/>
        </w:rPr>
        <w:t>Разумовский проезд, дом 1/23, стр.1.</w:t>
      </w:r>
      <w:r w:rsidR="007E34DF" w:rsidRPr="00FE5742">
        <w:rPr>
          <w:sz w:val="24"/>
          <w:szCs w:val="24"/>
        </w:rPr>
        <w:t xml:space="preserve">, офис 510. </w:t>
      </w:r>
      <w:r w:rsidRPr="00FE5742">
        <w:rPr>
          <w:sz w:val="24"/>
          <w:szCs w:val="24"/>
        </w:rPr>
        <w:t>Начало — 1</w:t>
      </w:r>
      <w:r w:rsidR="007E34DF" w:rsidRPr="00FE5742">
        <w:rPr>
          <w:sz w:val="24"/>
          <w:szCs w:val="24"/>
        </w:rPr>
        <w:t>4</w:t>
      </w:r>
      <w:r w:rsidRPr="00FE5742">
        <w:rPr>
          <w:sz w:val="24"/>
          <w:szCs w:val="24"/>
        </w:rPr>
        <w:t xml:space="preserve"> часов 00 минут (время московское). Окончание – 1</w:t>
      </w:r>
      <w:r w:rsidR="007E34DF" w:rsidRPr="00FE5742">
        <w:rPr>
          <w:sz w:val="24"/>
          <w:szCs w:val="24"/>
        </w:rPr>
        <w:t>4</w:t>
      </w:r>
      <w:r w:rsidRPr="00FE5742">
        <w:rPr>
          <w:sz w:val="24"/>
          <w:szCs w:val="24"/>
        </w:rPr>
        <w:t xml:space="preserve"> часов </w:t>
      </w:r>
      <w:r w:rsidR="00991254">
        <w:rPr>
          <w:sz w:val="24"/>
          <w:szCs w:val="24"/>
        </w:rPr>
        <w:t>15</w:t>
      </w:r>
      <w:r w:rsidRPr="00FE5742">
        <w:rPr>
          <w:sz w:val="24"/>
          <w:szCs w:val="24"/>
        </w:rPr>
        <w:t xml:space="preserve"> минут (время московское).</w:t>
      </w:r>
    </w:p>
    <w:p w14:paraId="6D249CBE" w14:textId="77777777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lastRenderedPageBreak/>
        <w:t>В процессе проведения процедуры вскрытия конвертов Заказчиком велась</w:t>
      </w:r>
      <w:r w:rsidR="00004B43">
        <w:rPr>
          <w:rFonts w:ascii="Times New Roman" w:hAnsi="Times New Roman"/>
          <w:sz w:val="24"/>
          <w:szCs w:val="24"/>
        </w:rPr>
        <w:t xml:space="preserve"> видеозапись</w:t>
      </w:r>
      <w:r w:rsidRPr="00E62914">
        <w:rPr>
          <w:rFonts w:ascii="Times New Roman" w:hAnsi="Times New Roman"/>
          <w:sz w:val="24"/>
          <w:szCs w:val="24"/>
        </w:rPr>
        <w:t xml:space="preserve">. </w:t>
      </w:r>
    </w:p>
    <w:p w14:paraId="309E08FB" w14:textId="77777777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На процедуре вскрытия конвертов с заявками на участие в конкурсе представители участников закупки не присутствовали.</w:t>
      </w:r>
    </w:p>
    <w:p w14:paraId="39CB44A6" w14:textId="753B1386" w:rsidR="00C82A23" w:rsidRPr="00FE5742" w:rsidRDefault="008114C6" w:rsidP="00FE574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До окончания указанного в извещении о проведении конкурса срока подачи заявок на участие в конкурсе </w:t>
      </w:r>
      <w:r w:rsidR="00FE5742">
        <w:rPr>
          <w:rFonts w:ascii="Times New Roman" w:hAnsi="Times New Roman"/>
          <w:sz w:val="24"/>
          <w:szCs w:val="24"/>
        </w:rPr>
        <w:t>2</w:t>
      </w:r>
      <w:r w:rsidR="00991254">
        <w:rPr>
          <w:rFonts w:ascii="Times New Roman" w:hAnsi="Times New Roman"/>
          <w:sz w:val="24"/>
          <w:szCs w:val="24"/>
        </w:rPr>
        <w:t>7</w:t>
      </w:r>
      <w:r w:rsidR="00FE5742">
        <w:rPr>
          <w:rFonts w:ascii="Times New Roman" w:hAnsi="Times New Roman"/>
          <w:sz w:val="24"/>
          <w:szCs w:val="24"/>
        </w:rPr>
        <w:t xml:space="preserve"> апреля</w:t>
      </w:r>
      <w:r w:rsidR="00C82A23">
        <w:rPr>
          <w:rFonts w:ascii="Times New Roman" w:hAnsi="Times New Roman"/>
          <w:sz w:val="24"/>
          <w:szCs w:val="24"/>
        </w:rPr>
        <w:t xml:space="preserve"> 2020</w:t>
      </w:r>
      <w:r w:rsidRPr="00E62914">
        <w:rPr>
          <w:rFonts w:ascii="Times New Roman" w:hAnsi="Times New Roman"/>
          <w:sz w:val="24"/>
          <w:szCs w:val="24"/>
        </w:rPr>
        <w:t xml:space="preserve"> г.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00 </w:t>
      </w:r>
      <w:r w:rsidRPr="00C82A23">
        <w:rPr>
          <w:rFonts w:ascii="Times New Roman" w:hAnsi="Times New Roman"/>
          <w:sz w:val="24"/>
          <w:szCs w:val="24"/>
        </w:rPr>
        <w:t>минут (время московское) был представлен</w:t>
      </w:r>
      <w:r w:rsidR="00FE5742">
        <w:rPr>
          <w:rFonts w:ascii="Times New Roman" w:hAnsi="Times New Roman"/>
          <w:sz w:val="24"/>
          <w:szCs w:val="24"/>
        </w:rPr>
        <w:t xml:space="preserve"> один конверт.</w:t>
      </w:r>
    </w:p>
    <w:p w14:paraId="46156860" w14:textId="77777777" w:rsidR="00C82A23" w:rsidRPr="00E62914" w:rsidRDefault="00C82A23" w:rsidP="00C82A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1FD12" w14:textId="77777777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Непосредственно перед вскрытием конвертов с заявками на участие в конкурсе, на участие в конкурсе было п</w:t>
      </w:r>
      <w:r w:rsidR="00556CF9">
        <w:rPr>
          <w:rFonts w:ascii="Times New Roman" w:hAnsi="Times New Roman"/>
          <w:sz w:val="24"/>
          <w:szCs w:val="24"/>
        </w:rPr>
        <w:t>редставлено</w:t>
      </w:r>
      <w:r w:rsidRPr="00E62914">
        <w:rPr>
          <w:rFonts w:ascii="Times New Roman" w:hAnsi="Times New Roman"/>
          <w:sz w:val="24"/>
          <w:szCs w:val="24"/>
        </w:rPr>
        <w:t xml:space="preserve">: </w:t>
      </w:r>
    </w:p>
    <w:p w14:paraId="6A667F57" w14:textId="77777777" w:rsidR="00FE5742" w:rsidRPr="00FE5742" w:rsidRDefault="00FE5742" w:rsidP="00FE5742">
      <w:pPr>
        <w:suppressAutoHyphens/>
        <w:spacing w:before="120" w:after="120"/>
        <w:ind w:left="142"/>
        <w:jc w:val="both"/>
        <w:rPr>
          <w:rFonts w:ascii="Times New Roman" w:hAnsi="Times New Roman"/>
          <w:sz w:val="24"/>
          <w:szCs w:val="24"/>
        </w:rPr>
      </w:pPr>
      <w:r w:rsidRPr="00FE5742">
        <w:rPr>
          <w:rFonts w:ascii="Times New Roman" w:hAnsi="Times New Roman"/>
          <w:sz w:val="24"/>
          <w:szCs w:val="24"/>
        </w:rPr>
        <w:t xml:space="preserve">8.1. Один запечатанный конверт с заявкой на участие в конкурсе, который был зарегистрирован в журнале регистрации поступления заявок на участие в конкурсе (Приложение № 1 к Протоколу вскрытия конвертов с заявками на участие в конкурсе); </w:t>
      </w:r>
    </w:p>
    <w:p w14:paraId="79302AB5" w14:textId="77777777" w:rsidR="00FE5742" w:rsidRPr="00FE5742" w:rsidRDefault="00FE5742" w:rsidP="00FE5742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FE5742">
        <w:rPr>
          <w:rFonts w:ascii="Times New Roman" w:hAnsi="Times New Roman"/>
          <w:sz w:val="24"/>
          <w:szCs w:val="24"/>
        </w:rPr>
        <w:t>8.2. Отзывов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было;</w:t>
      </w:r>
    </w:p>
    <w:p w14:paraId="47E3567E" w14:textId="77777777" w:rsidR="00FE5742" w:rsidRPr="00FE5742" w:rsidRDefault="00FE5742" w:rsidP="00FE5742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FE5742">
        <w:rPr>
          <w:rFonts w:ascii="Times New Roman" w:hAnsi="Times New Roman"/>
          <w:sz w:val="24"/>
          <w:szCs w:val="24"/>
        </w:rPr>
        <w:t>8.3. Изменений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было.</w:t>
      </w:r>
    </w:p>
    <w:p w14:paraId="7779F99C" w14:textId="77777777" w:rsidR="00FE5742" w:rsidRPr="00E62914" w:rsidRDefault="00FE5742" w:rsidP="00FE5742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В отношении поданной заявки на участие в конкурсе была объявлена следующая информация:</w:t>
      </w:r>
    </w:p>
    <w:p w14:paraId="1D69CDB6" w14:textId="77777777" w:rsidR="00FE5742" w:rsidRPr="00E62914" w:rsidRDefault="00FE5742" w:rsidP="00FE5742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наименование и почтовый адрес участника закупки;</w:t>
      </w:r>
    </w:p>
    <w:p w14:paraId="7F05724A" w14:textId="77777777" w:rsidR="00FE5742" w:rsidRPr="00E62914" w:rsidRDefault="00FE5742" w:rsidP="00FE5742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наличие сведений и документов, предусмотренных конкурсной документацией;</w:t>
      </w:r>
    </w:p>
    <w:p w14:paraId="0EFE8369" w14:textId="77777777" w:rsidR="00FE5742" w:rsidRPr="00E62914" w:rsidRDefault="00FE5742" w:rsidP="00FE5742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условия исполнения контракта, указанные в заявке и являющиеся критерием оценки заявок на участие в конкурсе.</w:t>
      </w:r>
    </w:p>
    <w:p w14:paraId="550416CE" w14:textId="77777777" w:rsidR="00FE5742" w:rsidRDefault="00FE5742" w:rsidP="00FE5742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Результаты вскрытия конверта с заявкой на участие в конкурсе:</w:t>
      </w:r>
    </w:p>
    <w:p w14:paraId="18EBB780" w14:textId="77777777" w:rsidR="00E62914" w:rsidRPr="00E62914" w:rsidRDefault="00E62914" w:rsidP="00117129">
      <w:pPr>
        <w:pStyle w:val="a7"/>
        <w:ind w:left="502"/>
        <w:jc w:val="both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7371"/>
      </w:tblGrid>
      <w:tr w:rsidR="00072987" w:rsidRPr="00E62914" w14:paraId="7C4D4DFE" w14:textId="77777777" w:rsidTr="008D72FE"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B19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55DE4081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673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072987" w:rsidRPr="00E62914" w14:paraId="67D4DA9F" w14:textId="77777777" w:rsidTr="008D72FE"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FF23" w14:textId="77777777" w:rsidR="00072987" w:rsidRPr="00E62914" w:rsidRDefault="00072987" w:rsidP="0088651C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B0EA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«Комсомольская правда ТВ»</w:t>
            </w:r>
          </w:p>
        </w:tc>
      </w:tr>
      <w:tr w:rsidR="00072987" w:rsidRPr="00E62914" w14:paraId="2B451962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E8E4" w14:textId="77777777" w:rsidR="00072987" w:rsidRPr="00072987" w:rsidRDefault="00072987" w:rsidP="00072987">
            <w:pPr>
              <w:tabs>
                <w:tab w:val="left" w:pos="318"/>
              </w:tabs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9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895" w14:textId="77777777" w:rsidR="00072987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hAnsi="Times New Roman"/>
                <w:sz w:val="24"/>
                <w:szCs w:val="24"/>
              </w:rPr>
              <w:t>г. Москва, Старый Петровско</w:t>
            </w:r>
            <w:bookmarkStart w:id="1" w:name="_GoBack"/>
            <w:bookmarkEnd w:id="1"/>
            <w:r w:rsidRPr="00E62914">
              <w:rPr>
                <w:rFonts w:ascii="Times New Roman" w:hAnsi="Times New Roman"/>
                <w:sz w:val="24"/>
                <w:szCs w:val="24"/>
              </w:rPr>
              <w:t xml:space="preserve"> – Разумовский проезд, дом 1/23, стр.1</w:t>
            </w:r>
          </w:p>
        </w:tc>
      </w:tr>
      <w:tr w:rsidR="00072987" w:rsidRPr="00E62914" w14:paraId="75841760" w14:textId="77777777" w:rsidTr="008D72FE">
        <w:trPr>
          <w:trHeight w:val="28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827F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F6F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72987" w:rsidRPr="00E62914" w14:paraId="28AA0363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C02C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5363" w14:textId="30F088C0" w:rsidR="00072987" w:rsidRPr="00991254" w:rsidRDefault="00991254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1254">
              <w:rPr>
                <w:rFonts w:ascii="Times New Roman" w:hAnsi="Times New Roman"/>
                <w:color w:val="000000"/>
                <w:sz w:val="24"/>
                <w:szCs w:val="24"/>
              </w:rPr>
              <w:t>15 180 000,00 (Пятнадцать миллионов сто восемьдесят тысяч) рублей 00 копеек</w:t>
            </w:r>
          </w:p>
        </w:tc>
      </w:tr>
      <w:tr w:rsidR="00072987" w:rsidRPr="00E62914" w14:paraId="0C049A0E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1B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74D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05FD8415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FD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49C9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1C8691BB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C7DC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1F89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2DD5FA0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66EE" w14:textId="77777777" w:rsidR="00072987" w:rsidRPr="00E62914" w:rsidRDefault="00072987" w:rsidP="0088651C">
            <w:pPr>
              <w:tabs>
                <w:tab w:val="left" w:pos="318"/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AE9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78E96EA6" w14:textId="77777777" w:rsidTr="008D72FE">
        <w:trPr>
          <w:trHeight w:val="33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5505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6C4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4870CFD9" w14:textId="77777777" w:rsidTr="008D72FE">
        <w:trPr>
          <w:trHeight w:val="33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127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FE7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8CA098A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8649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58D0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05BE4" w:rsidRPr="00E62914" w14:paraId="26476776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523" w14:textId="77777777" w:rsidR="00E05BE4" w:rsidRPr="00E62914" w:rsidRDefault="00E05BE4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Справка о средней списочной численности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009" w14:textId="77777777" w:rsidR="00E05BE4" w:rsidRPr="00E62914" w:rsidRDefault="00E05BE4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13151054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A91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8835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72987" w:rsidRPr="00E62914" w14:paraId="07F89CFD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2D6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574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8443DEC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5213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9DA3" w14:textId="77777777" w:rsidR="00072987" w:rsidRPr="000838B1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7373EACD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A0E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453" w14:textId="53CD90B2" w:rsidR="00072987" w:rsidRPr="00E62914" w:rsidRDefault="00E05BE4" w:rsidP="00072987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313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</w:t>
            </w:r>
            <w:r w:rsidR="00FE57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A313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</w:tbl>
    <w:p w14:paraId="4103B4D5" w14:textId="77777777" w:rsidR="00E05BE4" w:rsidRDefault="00E05BE4" w:rsidP="00E05BE4">
      <w:pPr>
        <w:pStyle w:val="a5"/>
        <w:suppressAutoHyphens/>
        <w:spacing w:before="120" w:after="120"/>
        <w:ind w:left="0"/>
        <w:jc w:val="both"/>
        <w:outlineLvl w:val="0"/>
        <w:rPr>
          <w:sz w:val="24"/>
          <w:szCs w:val="24"/>
        </w:rPr>
      </w:pPr>
    </w:p>
    <w:p w14:paraId="463D1AAF" w14:textId="77777777" w:rsidR="00E62914" w:rsidRP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12. Заявок, поступивших после окончания приема конвертов с заявками на участие в конкурсе, не было.</w:t>
      </w:r>
    </w:p>
    <w:p w14:paraId="3135741B" w14:textId="77777777" w:rsidR="00E62914" w:rsidRP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 xml:space="preserve">13. В связи с поступлением только </w:t>
      </w:r>
      <w:r w:rsidR="00045E85">
        <w:rPr>
          <w:sz w:val="24"/>
          <w:szCs w:val="24"/>
        </w:rPr>
        <w:t xml:space="preserve">по </w:t>
      </w:r>
      <w:r w:rsidRPr="00E62914">
        <w:rPr>
          <w:sz w:val="24"/>
          <w:szCs w:val="24"/>
        </w:rPr>
        <w:t>одной заявки на участие в конкурсе, конкурс признан не состоявшимся.</w:t>
      </w:r>
    </w:p>
    <w:p w14:paraId="6AB4030D" w14:textId="77777777" w:rsid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14. Настоящий протокол подлежит размещению на официальном сайте ТРО Союза.</w:t>
      </w:r>
    </w:p>
    <w:p w14:paraId="16E6025C" w14:textId="77777777" w:rsidR="00D93DE9" w:rsidRPr="00F81BFD" w:rsidRDefault="00D93DE9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</w:p>
    <w:p w14:paraId="10F547D6" w14:textId="77777777" w:rsidR="00E62914" w:rsidRPr="00E62914" w:rsidRDefault="00E62914">
      <w:pPr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ПОДПИСИ</w:t>
      </w:r>
    </w:p>
    <w:p w14:paraId="2CD18A00" w14:textId="77777777" w:rsidR="00E62914" w:rsidRPr="00E62914" w:rsidRDefault="00E62914" w:rsidP="00E6291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14:paraId="7DA7F0BF" w14:textId="77777777" w:rsidR="00E62914" w:rsidRPr="00E62914" w:rsidRDefault="00E62914" w:rsidP="00E6291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CBCBEB" w14:textId="77777777" w:rsidR="001A2B75" w:rsidRDefault="001A2B75" w:rsidP="001A2B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Ефимович Н.А.___________________</w:t>
      </w:r>
    </w:p>
    <w:p w14:paraId="5B5ACC03" w14:textId="77777777" w:rsidR="00E62914" w:rsidRPr="00E62914" w:rsidRDefault="00E62914" w:rsidP="00E629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18088" w14:textId="77777777" w:rsidR="00045E85" w:rsidRDefault="00045E85" w:rsidP="00045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14:paraId="62BCBB65" w14:textId="77777777" w:rsidR="00045E85" w:rsidRDefault="00045E85" w:rsidP="00045E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Ковалева Л.Г.</w:t>
      </w:r>
      <w:r w:rsidR="007453EB">
        <w:rPr>
          <w:rFonts w:ascii="Times New Roman" w:hAnsi="Times New Roman"/>
          <w:sz w:val="24"/>
          <w:szCs w:val="24"/>
        </w:rPr>
        <w:t>____________________</w:t>
      </w:r>
    </w:p>
    <w:p w14:paraId="7D6DF14C" w14:textId="77777777" w:rsidR="007453EB" w:rsidRDefault="00045E85" w:rsidP="00045E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 Д.П.</w:t>
      </w:r>
      <w:r w:rsidR="007453EB">
        <w:rPr>
          <w:rFonts w:ascii="Times New Roman" w:hAnsi="Times New Roman"/>
          <w:sz w:val="24"/>
          <w:szCs w:val="24"/>
        </w:rPr>
        <w:t>_____________________</w:t>
      </w:r>
    </w:p>
    <w:p w14:paraId="7DCEE81E" w14:textId="77777777" w:rsidR="007453EB" w:rsidRPr="00E62914" w:rsidRDefault="00045E85" w:rsidP="00045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Игошина И.В.</w:t>
      </w:r>
      <w:r w:rsidR="007453EB">
        <w:rPr>
          <w:rFonts w:ascii="Times New Roman" w:hAnsi="Times New Roman"/>
          <w:sz w:val="24"/>
          <w:szCs w:val="24"/>
        </w:rPr>
        <w:t>____________________</w:t>
      </w:r>
    </w:p>
    <w:p w14:paraId="05ABBC51" w14:textId="77777777" w:rsidR="00E62914" w:rsidRPr="00E62914" w:rsidRDefault="00045E85" w:rsidP="007453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  <w:r w:rsidR="007453EB">
        <w:rPr>
          <w:rFonts w:ascii="Times New Roman" w:hAnsi="Times New Roman"/>
          <w:sz w:val="24"/>
          <w:szCs w:val="24"/>
        </w:rPr>
        <w:t>_____________________</w:t>
      </w:r>
    </w:p>
    <w:sectPr w:rsidR="00E62914" w:rsidRPr="00E62914" w:rsidSect="008114C6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312A6"/>
    <w:multiLevelType w:val="hybridMultilevel"/>
    <w:tmpl w:val="A9F01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6"/>
    <w:rsid w:val="00004522"/>
    <w:rsid w:val="00004B43"/>
    <w:rsid w:val="00045E85"/>
    <w:rsid w:val="00072987"/>
    <w:rsid w:val="0008146F"/>
    <w:rsid w:val="000838B1"/>
    <w:rsid w:val="001132B5"/>
    <w:rsid w:val="00117129"/>
    <w:rsid w:val="00137407"/>
    <w:rsid w:val="001A2B75"/>
    <w:rsid w:val="002F67BE"/>
    <w:rsid w:val="00333D11"/>
    <w:rsid w:val="00390BAD"/>
    <w:rsid w:val="003E5B75"/>
    <w:rsid w:val="00406EAD"/>
    <w:rsid w:val="0041455F"/>
    <w:rsid w:val="00434CC2"/>
    <w:rsid w:val="00556CF9"/>
    <w:rsid w:val="005D0AF5"/>
    <w:rsid w:val="005E0CDA"/>
    <w:rsid w:val="00630423"/>
    <w:rsid w:val="006F6E1D"/>
    <w:rsid w:val="007453EB"/>
    <w:rsid w:val="00775618"/>
    <w:rsid w:val="0079463F"/>
    <w:rsid w:val="007B72F9"/>
    <w:rsid w:val="007E34DF"/>
    <w:rsid w:val="00800A1C"/>
    <w:rsid w:val="008114C6"/>
    <w:rsid w:val="00864E91"/>
    <w:rsid w:val="008A45D1"/>
    <w:rsid w:val="008D72FE"/>
    <w:rsid w:val="0098752C"/>
    <w:rsid w:val="00991254"/>
    <w:rsid w:val="00A24381"/>
    <w:rsid w:val="00A313A3"/>
    <w:rsid w:val="00B13CF5"/>
    <w:rsid w:val="00B322A7"/>
    <w:rsid w:val="00BE6B80"/>
    <w:rsid w:val="00BF0BC0"/>
    <w:rsid w:val="00C474DB"/>
    <w:rsid w:val="00C82A23"/>
    <w:rsid w:val="00C93E43"/>
    <w:rsid w:val="00D04759"/>
    <w:rsid w:val="00D93DE9"/>
    <w:rsid w:val="00E05BE4"/>
    <w:rsid w:val="00E62914"/>
    <w:rsid w:val="00EB3E69"/>
    <w:rsid w:val="00F81BFD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61E8"/>
  <w15:chartTrackingRefBased/>
  <w15:docId w15:val="{346810E0-7840-1949-9407-B3D3AE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114C6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114C6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4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11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page number"/>
    <w:basedOn w:val="a0"/>
    <w:rsid w:val="00C82A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cp:lastPrinted>2019-12-30T16:42:00Z</cp:lastPrinted>
  <dcterms:created xsi:type="dcterms:W3CDTF">2020-04-28T08:19:00Z</dcterms:created>
  <dcterms:modified xsi:type="dcterms:W3CDTF">2020-04-28T08:19:00Z</dcterms:modified>
</cp:coreProperties>
</file>